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9e72" w14:paraId="abc9e72" w:rsidRDefault="00365369" w:rsidP="00365369" w:rsidR="00365369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5369" w:rsidP="00365369" w:rsidR="00365369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365369" w:rsidP="00365369" w:rsidR="00365369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365369" w:rsidP="00365369" w:rsidR="00365369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365369" w:rsidP="00365369" w:rsidR="00365369">
      <w:pPr>
        <w:spacing w:after="0"/>
        <w:rPr>
          <w:rFonts w:eastAsia="Calibri"/>
        </w:rPr>
      </w:pPr>
    </w:p>
    <w:p w:rsidRDefault="00365369" w:rsidP="00365369" w:rsidR="00365369">
      <w:pPr>
        <w:spacing w:after="0"/>
        <w:rPr>
          <w:rFonts w:eastAsia="Times New Roman"/>
          <w:lang w:eastAsia="hr-HR"/>
        </w:rPr>
      </w:pPr>
    </w:p>
    <w:p w:rsidRDefault="00365369" w:rsidP="00365369" w:rsidR="00365369">
      <w:pPr>
        <w:spacing w:after="0"/>
        <w:jc w:val="center"/>
      </w:pPr>
      <w:r>
        <w:t>U  I M E  R E P U B L I K E  H R V A T S K E</w:t>
      </w:r>
    </w:p>
    <w:p w:rsidRDefault="00365369" w:rsidP="00365369" w:rsidR="00365369">
      <w:pPr>
        <w:spacing w:after="0"/>
      </w:pPr>
    </w:p>
    <w:p w:rsidRDefault="00365369" w:rsidP="00365369" w:rsidR="00365369">
      <w:pPr>
        <w:spacing w:after="0"/>
        <w:jc w:val="center"/>
      </w:pPr>
      <w:r>
        <w:t>R J E Š E NJ E</w:t>
      </w:r>
    </w:p>
    <w:p w:rsidRDefault="00365369" w:rsidP="00365369" w:rsidR="00365369">
      <w:pPr>
        <w:spacing w:after="0"/>
      </w:pPr>
    </w:p>
    <w:p w:rsidRDefault="00365369" w:rsidP="00365369" w:rsidR="00365369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LESJAK-TR</w:t>
      </w:r>
      <w:r>
        <w:t xml:space="preserve">ANS d.o.o., </w:t>
      </w:r>
      <w:proofErr w:type="spellStart"/>
      <w:r>
        <w:t>Pribislavec</w:t>
      </w:r>
      <w:proofErr w:type="spellEnd"/>
      <w:r>
        <w:t>, Ivana G</w:t>
      </w:r>
      <w:r>
        <w:t xml:space="preserve">orana Kovačića 2, OIB: 37340122195, dana 21. prosinca 2015. </w:t>
      </w:r>
    </w:p>
    <w:p w:rsidRDefault="00365369" w:rsidP="00365369" w:rsidR="00365369">
      <w:pPr>
        <w:spacing w:after="0"/>
        <w:jc w:val="both"/>
      </w:pPr>
    </w:p>
    <w:p w:rsidRDefault="00365369" w:rsidP="00365369" w:rsidR="00365369">
      <w:pPr>
        <w:spacing w:after="0"/>
        <w:jc w:val="center"/>
      </w:pPr>
      <w:r>
        <w:t>r i j e š i o  j e</w:t>
      </w:r>
    </w:p>
    <w:p w:rsidRDefault="00365369" w:rsidP="00365369" w:rsidR="00365369">
      <w:pPr>
        <w:spacing w:after="0"/>
      </w:pPr>
    </w:p>
    <w:p w:rsidRDefault="00365369" w:rsidP="00365369" w:rsidR="00365369">
      <w:pPr>
        <w:spacing w:after="0"/>
        <w:ind w:firstLine="708"/>
        <w:jc w:val="both"/>
      </w:pPr>
      <w:r>
        <w:t>I/ Otvara se stečajni postupak nad stečajnim dužnikom LESJAK-TR</w:t>
      </w:r>
      <w:r>
        <w:t xml:space="preserve">ANS d.o.o., </w:t>
      </w:r>
      <w:proofErr w:type="spellStart"/>
      <w:r>
        <w:t>Pribislavec</w:t>
      </w:r>
      <w:proofErr w:type="spellEnd"/>
      <w:r>
        <w:t>, Ivana G</w:t>
      </w:r>
      <w:r>
        <w:t>orana Kovačića 2, OIB: 37340122195, s danom 21. prosinca 2015. u 15,00 sati.</w:t>
      </w:r>
    </w:p>
    <w:p w:rsidRDefault="00365369" w:rsidP="00365369" w:rsidR="00365369">
      <w:pPr>
        <w:spacing w:after="0"/>
        <w:jc w:val="both"/>
      </w:pPr>
    </w:p>
    <w:p w:rsidRDefault="00365369" w:rsidP="00365369" w:rsidR="00365369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LESJAK-TR</w:t>
      </w:r>
      <w:r>
        <w:t xml:space="preserve">ANS d.o.o., </w:t>
      </w:r>
      <w:proofErr w:type="spellStart"/>
      <w:r>
        <w:t>Pribislavec</w:t>
      </w:r>
      <w:proofErr w:type="spellEnd"/>
      <w:r>
        <w:t>, Ivana G</w:t>
      </w:r>
      <w:r>
        <w:t>orana Kovačića 2, OIB: 37340122195.</w:t>
      </w:r>
    </w:p>
    <w:p w:rsidRDefault="00365369" w:rsidP="00365369" w:rsidR="00365369">
      <w:pPr>
        <w:spacing w:after="0"/>
        <w:jc w:val="both"/>
      </w:pPr>
    </w:p>
    <w:p w:rsidRDefault="00365369" w:rsidP="00365369" w:rsidR="00365369">
      <w:pPr>
        <w:spacing w:after="0"/>
        <w:ind w:firstLine="708"/>
        <w:jc w:val="both"/>
      </w:pPr>
      <w:r>
        <w:t xml:space="preserve">III/ Za stečajnog upravitelja imenuje se Lidija </w:t>
      </w:r>
      <w:proofErr w:type="spellStart"/>
      <w:r>
        <w:t>Lesar</w:t>
      </w:r>
      <w:proofErr w:type="spellEnd"/>
      <w:r>
        <w:t>, Čakovec, Travnička 26, OIB: 29389899347.</w:t>
      </w:r>
    </w:p>
    <w:p w:rsidRDefault="00365369" w:rsidP="00365369" w:rsidR="00365369">
      <w:pPr>
        <w:spacing w:after="0"/>
        <w:jc w:val="both"/>
        <w:rPr>
          <w:color w:val="FF0000"/>
        </w:rPr>
      </w:pPr>
    </w:p>
    <w:p w:rsidRDefault="00365369" w:rsidP="00365369" w:rsidR="00365369">
      <w:pPr>
        <w:spacing w:after="0"/>
        <w:ind w:firstLine="708"/>
        <w:jc w:val="both"/>
      </w:pPr>
      <w:r>
        <w:t>IV/ Ovo rješenje objavit će se na e-oglasnoj ploči suda.</w:t>
      </w:r>
    </w:p>
    <w:p w:rsidRDefault="00365369" w:rsidP="00365369" w:rsidR="00365369">
      <w:pPr>
        <w:spacing w:after="0"/>
        <w:jc w:val="both"/>
      </w:pPr>
    </w:p>
    <w:p w:rsidRDefault="00365369" w:rsidP="00365369" w:rsidR="00365369">
      <w:pPr>
        <w:spacing w:after="0"/>
        <w:ind w:firstLine="708"/>
        <w:jc w:val="both"/>
      </w:pPr>
      <w:r>
        <w:t>V/ Po pravomoćnosti ovoga rješenja stečajni dužnik LESJAK-TR</w:t>
      </w:r>
      <w:r>
        <w:t xml:space="preserve">ANS d.o.o., </w:t>
      </w:r>
      <w:proofErr w:type="spellStart"/>
      <w:r>
        <w:t>Pribislavec</w:t>
      </w:r>
      <w:proofErr w:type="spellEnd"/>
      <w:r>
        <w:t>, Ivana G</w:t>
      </w:r>
      <w:r>
        <w:t>orana Kovačića 2, OIB: 37340122195, biti će brisan iz sudskog registra.</w:t>
      </w:r>
    </w:p>
    <w:p w:rsidRDefault="00365369" w:rsidP="00365369" w:rsidR="00365369">
      <w:pPr>
        <w:spacing w:after="0"/>
      </w:pPr>
    </w:p>
    <w:p w:rsidRDefault="00365369" w:rsidP="00365369" w:rsidR="00365369">
      <w:pPr>
        <w:spacing w:after="0"/>
      </w:pPr>
    </w:p>
    <w:p w:rsidRDefault="00365369" w:rsidP="00365369" w:rsidR="00365369">
      <w:pPr>
        <w:spacing w:after="0"/>
        <w:jc w:val="center"/>
      </w:pPr>
      <w:r>
        <w:t>Obrazloženje</w:t>
      </w:r>
    </w:p>
    <w:p w:rsidRDefault="00365369" w:rsidP="00365369" w:rsidR="00365369">
      <w:pPr>
        <w:spacing w:after="0"/>
      </w:pPr>
    </w:p>
    <w:p w:rsidRDefault="00365369" w:rsidP="00365369" w:rsidR="00365369">
      <w:pPr>
        <w:spacing w:after="0"/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365369" w:rsidP="00365369" w:rsidR="00365369">
      <w:pPr>
        <w:spacing w:after="0"/>
      </w:pPr>
    </w:p>
    <w:p w:rsidRDefault="00365369" w:rsidP="00365369" w:rsidR="00365369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365369" w:rsidP="00365369" w:rsidR="00365369">
      <w:pPr>
        <w:spacing w:after="0"/>
      </w:pPr>
    </w:p>
    <w:p w:rsidRDefault="00365369" w:rsidP="00365369" w:rsidR="00365369">
      <w:pPr>
        <w:spacing w:after="0"/>
      </w:pPr>
    </w:p>
    <w:p w:rsidRDefault="00365369" w:rsidP="00365369" w:rsidR="00365369">
      <w:pPr>
        <w:spacing w:after="0"/>
        <w:jc w:val="center"/>
      </w:pPr>
      <w:r>
        <w:t>U Varaždinu, 21. prosinca 2015.</w:t>
      </w:r>
    </w:p>
    <w:p w:rsidRDefault="00365369" w:rsidP="00365369" w:rsidR="00365369">
      <w:pPr>
        <w:spacing w:after="0"/>
        <w:jc w:val="center"/>
      </w:pPr>
    </w:p>
    <w:p w:rsidRDefault="00365369" w:rsidP="00365369" w:rsidR="00365369">
      <w:pPr>
        <w:spacing w:after="0"/>
        <w:jc w:val="center"/>
      </w:pPr>
    </w:p>
    <w:p w:rsidRDefault="00365369" w:rsidP="00365369" w:rsidR="00365369">
      <w:pPr>
        <w:spacing w:after="0"/>
        <w:ind w:left="4956"/>
        <w:jc w:val="center"/>
      </w:pPr>
      <w:r>
        <w:t>Sutkinja</w:t>
      </w:r>
    </w:p>
    <w:p w:rsidRDefault="00365369" w:rsidP="00365369" w:rsidR="00365369">
      <w:pPr>
        <w:spacing w:after="0"/>
        <w:ind w:left="4956"/>
        <w:jc w:val="center"/>
      </w:pPr>
    </w:p>
    <w:p w:rsidRDefault="00365369" w:rsidP="00365369" w:rsidR="00365369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365369" w:rsidP="00365369" w:rsidR="00365369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65369" w:rsidP="00365369" w:rsidR="00365369">
      <w:pPr>
        <w:spacing w:after="0"/>
      </w:pPr>
      <w:r>
        <w:t xml:space="preserve">                                               </w:t>
      </w:r>
    </w:p>
    <w:p w:rsidRDefault="00365369" w:rsidP="00365369" w:rsidR="00365369">
      <w:pPr>
        <w:spacing w:after="0"/>
      </w:pPr>
      <w:r>
        <w:tab/>
        <w:t xml:space="preserve">UPUTA O PRAVNOM LIJEKU: </w:t>
      </w:r>
    </w:p>
    <w:p w:rsidRDefault="00365369" w:rsidP="00365369" w:rsidR="00365369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365369" w:rsidP="00365369" w:rsidR="0036536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65369" w:rsidP="00365369" w:rsidR="00365369">
      <w:pPr>
        <w:spacing w:after="0"/>
      </w:pPr>
    </w:p>
    <w:p w:rsidRDefault="00365369" w:rsidP="00365369" w:rsidR="00365369">
      <w:pPr>
        <w:spacing w:after="0"/>
      </w:pPr>
    </w:p>
    <w:p w:rsidRDefault="00365369" w:rsidP="00365369" w:rsidR="00365369">
      <w:pPr>
        <w:spacing w:after="0"/>
      </w:pPr>
      <w:r>
        <w:t>DNA:</w:t>
      </w:r>
    </w:p>
    <w:p w:rsidRDefault="00365369" w:rsidP="00365369" w:rsidR="0036536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65369" w:rsidP="00365369" w:rsidR="0036536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65369" w:rsidP="00365369" w:rsidR="00365369">
      <w:pPr>
        <w:numPr>
          <w:ilvl w:val="0"/>
          <w:numId w:val="47"/>
        </w:numPr>
        <w:spacing w:after="0"/>
        <w:jc w:val="both"/>
      </w:pPr>
      <w:r>
        <w:t>Dužnik LESJAK-TR</w:t>
      </w:r>
      <w:r>
        <w:t xml:space="preserve">ANS d.o.o., </w:t>
      </w:r>
      <w:proofErr w:type="spellStart"/>
      <w:r>
        <w:t>Pribislavec</w:t>
      </w:r>
      <w:proofErr w:type="spellEnd"/>
      <w:r>
        <w:t>, Ivana G</w:t>
      </w:r>
      <w:r>
        <w:t>orana Kovačića 2</w:t>
      </w:r>
    </w:p>
    <w:p w:rsidRDefault="00365369" w:rsidP="00365369" w:rsidR="00365369">
      <w:pPr>
        <w:numPr>
          <w:ilvl w:val="0"/>
          <w:numId w:val="47"/>
        </w:numPr>
        <w:spacing w:after="0"/>
      </w:pPr>
      <w:r>
        <w:t xml:space="preserve">Direktor dužnika Igor Lesjak, </w:t>
      </w:r>
      <w:proofErr w:type="spellStart"/>
      <w:r>
        <w:t>Belica</w:t>
      </w:r>
      <w:proofErr w:type="spellEnd"/>
      <w:r>
        <w:t>, Josipa Slavenskog 10</w:t>
      </w:r>
    </w:p>
    <w:p w:rsidRDefault="00365369" w:rsidP="00365369" w:rsidR="00365369">
      <w:pPr>
        <w:numPr>
          <w:ilvl w:val="0"/>
          <w:numId w:val="47"/>
        </w:numPr>
        <w:spacing w:after="0"/>
      </w:pPr>
      <w:r>
        <w:t>Sudski registar ovog suda</w:t>
      </w:r>
    </w:p>
    <w:p w:rsidRDefault="00365369" w:rsidP="00365369" w:rsidR="00365369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         </w:t>
      </w:r>
    </w:p>
    <w:p w:rsidRDefault="00365369" w:rsidP="00365369" w:rsidR="00365369">
      <w:pPr>
        <w:numPr>
          <w:ilvl w:val="0"/>
          <w:numId w:val="47"/>
        </w:numPr>
        <w:spacing w:after="0"/>
      </w:pPr>
      <w:r>
        <w:t xml:space="preserve">Stečajni upravitelj Lidija </w:t>
      </w:r>
      <w:proofErr w:type="spellStart"/>
      <w:r>
        <w:t>Lesar</w:t>
      </w:r>
      <w:proofErr w:type="spellEnd"/>
      <w:r>
        <w:t>, Čakovec, Travnička 26</w:t>
      </w:r>
    </w:p>
    <w:p w:rsidRDefault="00365369" w:rsidP="00365369" w:rsidR="00365369">
      <w:pPr>
        <w:numPr>
          <w:ilvl w:val="0"/>
          <w:numId w:val="47"/>
        </w:numPr>
        <w:spacing w:after="0"/>
      </w:pPr>
      <w:r>
        <w:t>E-oglasna ploča suda</w:t>
      </w:r>
    </w:p>
    <w:p w:rsidRDefault="00365369" w:rsidP="00365369" w:rsidR="0036536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365369" w:rsidR="00AE649C" w:rsidRPr="00B76F3C">
      <w:pPr>
        <w:pStyle w:val="Naslov3"/>
        <w:numPr>
          <w:ilvl w:val="0"/>
          <w:numId w:val="0"/>
        </w:numPr>
      </w:pPr>
    </w:p>
    <w:p w:rsidRDefault="0036536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sectPr w:rsidSect="00365369" w:rsidR="00A21F0D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369" w:rsidP="00365369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St-394/15-5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369" w:rsidR="00365369">
    <w:pPr>
      <w:pStyle w:val="Zaglavlje"/>
    </w:pPr>
    <w:r>
      <w:t>Poslovni broj: 2 St-394/15-5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369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62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St-394/2015-5</izvorni_sadrzaj>
    <derivirana_varijabla naziv="DomainObject.Oznaka_1">St-394/2015-5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St-394/2015</izvorni_sadrzaj>
    <derivirana_varijabla naziv="DomainObject.Predmet.OznakaBroj_1">St-394/2015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LESJAK-TRANS društvo s ograničenom odgovornošću za prijevozništvo i špediciju</izvorni_sadrzaj>
    <derivirana_varijabla naziv="DomainObject.Predmet.ProtustrankaFormated_1">  LESJAK-TRANS društvo s ograničenom odgovornošću za prijevozništvo i špediciju</derivirana_varijabla>
  </DomainObject.Predmet.ProtustrankaFormated>
  <DomainObject.Predmet.ProtustrankaFormatedOIB>
    <izvorni_sadrzaj>  LESJAK-TRANS društvo s ograničenom odgovornošću za prijevozništvo i špediciju, OIB 37340122195</izvorni_sadrzaj>
    <derivirana_varijabla naziv="DomainObject.Predmet.ProtustrankaFormatedOIB_1">  LESJAK-TRANS društvo s ograničenom odgovornošću za prijevozništvo i špediciju, OIB 37340122195</derivirana_varijabla>
  </DomainObject.Predmet.ProtustrankaFormatedOIB>
  <DomainObject.Predmet.ProtustrankaFormatedWithAdress>
    <izvorni_sadrzaj> LESJAK-TRANS društvo s ograničenom odgovornošću za prijevozništvo i špediciju, Ivana Gorana Kovačića 2, 40000 Pribislavec</izvorni_sadrzaj>
    <derivirana_varijabla naziv="DomainObject.Predmet.ProtustrankaFormatedWithAdress_1"> LESJAK-TRANS društvo s ograničenom odgovornošću za prijevozništvo i špediciju, Ivana Gorana Kovačića 2, 40000 Pribislavec</derivirana_varijabla>
  </DomainObject.Predmet.ProtustrankaFormatedWithAdress>
  <DomainObject.Predmet.ProtustrankaFormatedWithAdressOIB>
    <izvorni_sadrzaj> LESJAK-TRANS društvo s ograničenom odgovornošću za prijevozništvo i špediciju, OIB 37340122195, Ivana Gorana Kovačića 2, 40000 Pribislavec</izvorni_sadrzaj>
    <derivirana_varijabla naziv="DomainObject.Predmet.ProtustrankaFormatedWithAdressOIB_1"> LESJAK-TRANS društvo s ograničenom odgovornošću za prijevozništvo i špediciju, OIB 37340122195, Ivana Gorana Kovačića 2, 40000 Pribislavec</derivirana_varijabla>
  </DomainObject.Predmet.ProtustrankaFormatedWithAdressOIB>
  <DomainObject.Predmet.ProtustrankaWithAdress>
    <izvorni_sadrzaj>LESJAK-TRANS društvo s ograničenom odgovornošću za prijevozništvo i špediciju Ivana Gorana Kovačića 2, 40000 Pribislavec</izvorni_sadrzaj>
    <derivirana_varijabla naziv="DomainObject.Predmet.ProtustrankaWithAdress_1">LESJAK-TRANS društvo s ograničenom odgovornošću za prijevozništvo i špediciju Ivana Gorana Kovačića 2, 40000 Pribislavec</derivirana_varijabla>
  </DomainObject.Predmet.ProtustrankaWithAdress>
  <DomainObject.Predmet.ProtustrankaWithAdressOIB>
    <izvorni_sadrzaj>LESJAK-TRANS društvo s ograničenom odgovornošću za prijevozništvo i špediciju, OIB 37340122195, Ivana Gorana Kovačića 2, 40000 Pribislavec</izvorni_sadrzaj>
    <derivirana_varijabla naziv="DomainObject.Predmet.ProtustrankaWithAdressOIB_1">LESJAK-TRANS društvo s ograničenom odgovornošću za prijevozništvo i špediciju, OIB 37340122195, Ivana Gorana Kovačića 2, 40000 Pribislavec</derivirana_varijabla>
  </DomainObject.Predmet.ProtustrankaWithAdressOIB>
  <DomainObject.Predmet.ProtustrankaNazivFormated>
    <izvorni_sadrzaj>LESJAK-TRANS društvo s ograničenom odgovornošću za prijevozništvo i špediciju</izvorni_sadrzaj>
    <derivirana_varijabla naziv="DomainObject.Predmet.ProtustrankaNazivFormated_1">LESJAK-TRANS društvo s ograničenom odgovornošću za prijevozništvo i špediciju</derivirana_varijabla>
  </DomainObject.Predmet.ProtustrankaNazivFormated>
  <DomainObject.Predmet.ProtustrankaNazivFormatedOIB>
    <izvorni_sadrzaj>LESJAK-TRANS društvo s ograničenom odgovornošću za prijevozništvo i špediciju, OIB 37340122195</izvorni_sadrzaj>
    <derivirana_varijabla naziv="DomainObject.Predmet.ProtustrankaNazivFormatedOIB_1">LESJAK-TRANS društvo s ograničenom odgovornošću za prijevozništvo i špediciju, OIB 37340122195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Ulica grada Vukovara 70, 10000 Zagreb</izvorni_sadrzaj>
    <derivirana_varijabla naziv="DomainObject.Predmet.StrankaFormatedWithAdress_1"> Financijska agencija Regionalni centar Zagreb, Ulica grada Vukovara 70, 10000 Zagreb</derivirana_varijabla>
  </DomainObject.Predmet.StrankaFormatedWithAdress>
  <DomainObject.Predmet.StrankaFormatedWithAdressOIB>
    <izvorni_sadrzaj> Financijska agencija Regionalni centar Zagreb, OIB 85821130368, Ulica grada Vukovara 70, 10000 Zagreb</izvorni_sadrzaj>
    <derivirana_varijabla naziv="DomainObject.Predmet.StrankaFormatedWithAdressOIB_1"> Financijska agencija Regionalni centar Zagreb, OIB 85821130368, Ulica grada Vukovara 70, 10000 Zagreb</derivirana_varijabla>
  </DomainObject.Predmet.StrankaFormatedWithAdressOIB>
  <DomainObject.Predmet.StrankaWithAdress>
    <izvorni_sadrzaj>Financijska agencija Regionalni centar Zagreb Ulica grada Vukovara 70,10000 Zagreb</izvorni_sadrzaj>
    <derivirana_varijabla naziv="DomainObject.Predmet.StrankaWithAdress_1">Financijska agencija Regionalni centar Zagreb Ulica grada Vukovara 70,10000 Zagreb</derivirana_varijabla>
  </DomainObject.Predmet.StrankaWithAdress>
  <DomainObject.Predmet.StrankaWithAdressOIB>
    <izvorni_sadrzaj>Financijska agencija Regionalni centar Zagreb, OIB 85821130368, Ulica grada Vukovara 70,10000 Zagreb</izvorni_sadrzaj>
    <derivirana_varijabla naziv="DomainObject.Predmet.StrankaWithAdressOIB_1">Financijska agencija Regionalni centar Zagreb, OIB 85821130368, Ulica grada Vukovara 70,10000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3082047.10</izvorni_sadrzaj>
    <derivirana_varijabla naziv="DomainObject.Predmet.TrenutnaVrijednost_1">3082047.10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Ulica grada Vukovara 70, 10000 Zagreb</item>
    </izvorni_sadrzaj>
    <derivirana_varijabla naziv="DomainObject.Predmet.StrankaListFormatedWithAdress_1">
      <item>Financijska agencija Regionalni centar Zagreb, Ulica grada Vukovara 70, 10000 Zagreb</item>
    </derivirana_varijabla>
  </DomainObject.Predmet.StrankaListFormatedWithAdress>
  <DomainObject.Predmet.StrankaListFormatedWithAdressOIB>
    <izvorni_sadrzaj>
      <item>Financijska agencija Regionalni centar Zagreb, OIB 85821130368, Ulica grada Vukovara 70, 10000 Zagreb</item>
    </izvorni_sadrzaj>
    <derivirana_varijabla naziv="DomainObject.Predmet.StrankaListFormatedWithAdressOIB_1">
      <item>Financijska agencija Regionalni centar Zagreb, OIB 85821130368, Ulica grada Vukovara 70,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LESJAK-TRANS društvo s ograničenom odgovornošću za prijevozništvo i špediciju</item>
    </izvorni_sadrzaj>
    <derivirana_varijabla naziv="DomainObject.Predmet.ProtuStrankaListFormated_1">
      <item>LESJAK-TRANS društvo s ograničenom odgovornošću za prijevozništvo i špediciju</item>
    </derivirana_varijabla>
  </DomainObject.Predmet.ProtuStrankaListFormated>
  <DomainObject.Predmet.ProtuStrankaListFormatedOIB>
    <izvorni_sadrzaj>
      <item>LESJAK-TRANS društvo s ograničenom odgovornošću za prijevozništvo i špediciju, OIB 37340122195</item>
    </izvorni_sadrzaj>
    <derivirana_varijabla naziv="DomainObject.Predmet.ProtuStrankaListFormatedOIB_1">
      <item>LESJAK-TRANS društvo s ograničenom odgovornošću za prijevozništvo i špediciju, OIB 37340122195</item>
    </derivirana_varijabla>
  </DomainObject.Predmet.ProtuStrankaListFormatedOIB>
  <DomainObject.Predmet.ProtuStrankaListFormatedWithAdress>
    <izvorni_sadrzaj>
      <item>LESJAK-TRANS društvo s ograničenom odgovornošću za prijevozništvo i špediciju, Ivana Gorana Kovačića 2, 40000 Pribislavec</item>
    </izvorni_sadrzaj>
    <derivirana_varijabla naziv="DomainObject.Predmet.ProtuStrankaListFormatedWithAdress_1">
      <item>LESJAK-TRANS društvo s ograničenom odgovornošću za prijevozništvo i špediciju, Ivana Gorana Kovačića 2, 40000 Pribislavec</item>
    </derivirana_varijabla>
  </DomainObject.Predmet.ProtuStrankaListFormatedWithAdress>
  <DomainObject.Predmet.ProtuStrankaListFormatedWithAdressOIB>
    <izvorni_sadrzaj>
      <item>LESJAK-TRANS društvo s ograničenom odgovornošću za prijevozništvo i špediciju, OIB 37340122195, Ivana Gorana Kovačića 2, 40000 Pribislavec</item>
    </izvorni_sadrzaj>
    <derivirana_varijabla naziv="DomainObject.Predmet.ProtuStrankaListFormatedWithAdressOIB_1">
      <item>LESJAK-TRANS društvo s ograničenom odgovornošću za prijevozništvo i špediciju, OIB 37340122195, Ivana Gorana Kovačića 2, 40000 Pribislavec</item>
    </derivirana_varijabla>
  </DomainObject.Predmet.ProtuStrankaListFormatedWithAdressOIB>
  <DomainObject.Predmet.ProtuStrankaListNazivFormated>
    <izvorni_sadrzaj>
      <item>LESJAK-TRANS društvo s ograničenom odgovornošću za prijevozništvo i špediciju</item>
    </izvorni_sadrzaj>
    <derivirana_varijabla naziv="DomainObject.Predmet.ProtuStrankaListNazivFormated_1">
      <item>LESJAK-TRANS društvo s ograničenom odgovornošću za prijevozništvo i špediciju</item>
    </derivirana_varijabla>
  </DomainObject.Predmet.ProtuStrankaListNazivFormated>
  <DomainObject.Predmet.ProtuStrankaListNazivFormatedOIB>
    <izvorni_sadrzaj>
      <item>LESJAK-TRANS društvo s ograničenom odgovornošću za prijevozništvo i špediciju, OIB 37340122195</item>
    </izvorni_sadrzaj>
    <derivirana_varijabla naziv="DomainObject.Predmet.ProtuStrankaListNazivFormatedOIB_1">
      <item>LESJAK-TRANS društvo s ograničenom odgovornošću za prijevozništvo i špediciju, OIB 37340122195</item>
    </derivirana_varijabla>
  </DomainObject.Predmet.ProtuStrankaListNazivFormatedOIB>
  <DomainObject.Predmet.OstaliListFormated>
    <izvorni_sadrzaj>
      <item>e-Oglasna</item>
      <item>Sudski registar</item>
      <item>Ivica Lesjak</item>
      <item>Igor Lesjak</item>
    </izvorni_sadrzaj>
    <derivirana_varijabla naziv="DomainObject.Predmet.OstaliListFormated_1">
      <item>e-Oglasna</item>
      <item>Sudski registar</item>
      <item>Ivica Lesjak</item>
      <item>Igor Lesjak</item>
    </derivirana_varijabla>
  </DomainObject.Predmet.OstaliListFormated>
  <DomainObject.Predmet.OstaliListFormatedOIB>
    <izvorni_sadrzaj>
      <item>e-Oglasna</item>
      <item>Sudski registar</item>
      <item>Ivica Lesjak, OIB 68221951704</item>
      <item>Igor Lesjak, OIB 35320269714</item>
    </izvorni_sadrzaj>
    <derivirana_varijabla naziv="DomainObject.Predmet.OstaliListFormatedOIB_1">
      <item>e-Oglasna</item>
      <item>Sudski registar</item>
      <item>Ivica Lesjak, OIB 68221951704</item>
      <item>Igor Lesjak, OIB 35320269714</item>
    </derivirana_varijabla>
  </DomainObject.Predmet.OstaliListFormatedOIB>
  <DomainObject.Predmet.OstaliListFormatedWithAdress>
    <izvorni_sadrzaj>
      <item>e-Oglasna</item>
      <item>Sudski registar</item>
      <item>Ivica Lesjak, Ulica Ivana Gorana Kovačića 2, 40000 Pribislavec</item>
      <item>Igor Lesjak, Josipa Slavenskog 10, 40000 Belica</item>
    </izvorni_sadrzaj>
    <derivirana_varijabla naziv="DomainObject.Predmet.OstaliListFormatedWithAdress_1">
      <item>e-Oglasna</item>
      <item>Sudski registar</item>
      <item>Ivica Lesjak, Ulica Ivana Gorana Kovačića 2, 40000 Pribislavec</item>
      <item>Igor Lesjak, Josipa Slavenskog 10, 40000 Belica</item>
    </derivirana_varijabla>
  </DomainObject.Predmet.OstaliListFormatedWithAdress>
  <DomainObject.Predmet.OstaliListFormatedWithAdressOIB>
    <izvorni_sadrzaj>
      <item>e-Oglasna</item>
      <item>Sudski registar</item>
      <item>Ivica Lesjak, OIB 68221951704, Ulica Ivana Gorana Kovačića 2, 40000 Pribislavec</item>
      <item>Igor Lesjak, OIB 35320269714, Josipa Slavenskog 10, 40000 Belica</item>
    </izvorni_sadrzaj>
    <derivirana_varijabla naziv="DomainObject.Predmet.OstaliListFormatedWithAdressOIB_1">
      <item>e-Oglasna</item>
      <item>Sudski registar</item>
      <item>Ivica Lesjak, OIB 68221951704, Ulica Ivana Gorana Kovačića 2, 40000 Pribislavec</item>
      <item>Igor Lesjak, OIB 35320269714, Josipa Slavenskog 10, 40000 Belica</item>
    </derivirana_varijabla>
  </DomainObject.Predmet.OstaliListFormatedWithAdressOIB>
  <DomainObject.Predmet.OstaliListNazivFormated>
    <izvorni_sadrzaj>
      <item>e-Oglasna</item>
      <item>Sudski registar</item>
      <item>Ivica Lesjak</item>
      <item>Igor Lesjak</item>
    </izvorni_sadrzaj>
    <derivirana_varijabla naziv="DomainObject.Predmet.OstaliListNazivFormated_1">
      <item>e-Oglasna</item>
      <item>Sudski registar</item>
      <item>Ivica Lesjak</item>
      <item>Igor Lesjak</item>
    </derivirana_varijabla>
  </DomainObject.Predmet.OstaliListNazivFormated>
  <DomainObject.Predmet.OstaliListNazivFormatedOIB>
    <izvorni_sadrzaj>
      <item>e-Oglasna</item>
      <item>Sudski registar</item>
      <item>Ivica Lesjak, OIB 68221951704</item>
      <item>Igor Lesjak, OIB 35320269714</item>
    </izvorni_sadrzaj>
    <derivirana_varijabla naziv="DomainObject.Predmet.OstaliListNazivFormatedOIB_1">
      <item>e-Oglasna</item>
      <item>Sudski registar</item>
      <item>Ivica Lesjak, OIB 68221951704</item>
      <item>Igor Lesjak, OIB 35320269714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St-394/2015-5</izvorni_sadrzaj>
    <derivirana_varijabla naziv="DomainObject.PoslovniBrojDokumenta_1">St-394/2015-5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LESJAK-TRANS društvo s ograničenom odgovornošću za prijevozništvo i špediciju</izvorni_sadrzaj>
    <derivirana_varijabla naziv="DomainObject.Predmet.ProtustrankaIDrugi_1">LESJAK-TRANS društvo s ograničenom odgovornošću za prijevozništvo i špediciju</derivirana_varijabla>
  </DomainObject.Predmet.ProtustrankaIDrugi>
  <DomainObject.Predmet.StrankaIDrugiAdressOIB>
    <izvorni_sadrzaj>Financijska agencija Regionalni centar Zagreb, OIB 85821130368, Ulica grada Vukovara 70, 10000 Zagreb</izvorni_sadrzaj>
    <derivirana_varijabla naziv="DomainObject.Predmet.StrankaIDrugiAdressOIB_1">Financijska agencija Regionalni centar Zagreb, OIB 85821130368, Ulica grada Vukovara 70, 10000 Zagreb</derivirana_varijabla>
  </DomainObject.Predmet.StrankaIDrugiAdressOIB>
  <DomainObject.Predmet.ProtustrankaIDrugiAdressOIB>
    <izvorni_sadrzaj>LESJAK-TRANS društvo s ograničenom odgovornošću za prijevozništvo i špediciju, OIB 37340122195, Ivana Gorana Kovačića 2, 40000 Pribislavec</izvorni_sadrzaj>
    <derivirana_varijabla naziv="DomainObject.Predmet.ProtustrankaIDrugiAdressOIB_1">LESJAK-TRANS društvo s ograničenom odgovornošću za prijevozništvo i špediciju, OIB 37340122195, Ivana Gorana Kovačića 2,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LESJAK-TRANS društvo s ograničenom odgovornošću za prijevozništvo i špediciju</item>
      <item>e-Oglasna</item>
      <item>Sudski registar</item>
      <item>Ivica Lesjak</item>
      <item>Igor Lesjak</item>
    </izvorni_sadrzaj>
    <derivirana_varijabla naziv="DomainObject.Predmet.SudioniciListNaziv_1">
      <item>Financijska agencija Regionalni centar Zagreb</item>
      <item>LESJAK-TRANS društvo s ograničenom odgovornošću za prijevozništvo i špediciju</item>
      <item>e-Oglasna</item>
      <item>Sudski registar</item>
      <item>Ivica Lesjak</item>
      <item>Igor Lesjak</item>
    </derivirana_varijabla>
  </DomainObject.Predmet.SudioniciListNaziv>
  <DomainObject.Predmet.SudioniciListAdressOIB>
    <izvorni_sadrzaj>
      <item>Financijska agencija Regionalni centar Zagreb, OIB 85821130368, Ulica grada Vukovara 70,10000 Zagreb</item>
      <item>LESJAK-TRANS društvo s ograničenom odgovornošću za prijevozništvo i špediciju, OIB 37340122195, Ivana Gorana Kovačića 2,40000 Pribislavec</item>
      <item>e-Oglasna</item>
      <item>Sudski registar</item>
      <item>Ivica Lesjak, OIB 68221951704, Ulica Ivana Gorana Kovačića 2,40000 Pribislavec</item>
      <item>Igor Lesjak, OIB 35320269714, Josipa Slavenskog 10,40000 Belica</item>
    </izvorni_sadrzaj>
    <derivirana_varijabla naziv="DomainObject.Predmet.SudioniciListAdressOIB_1">
      <item>Financijska agencija Regionalni centar Zagreb, OIB 85821130368, Ulica grada Vukovara 70,10000 Zagreb</item>
      <item>LESJAK-TRANS društvo s ograničenom odgovornošću za prijevozništvo i špediciju, OIB 37340122195, Ivana Gorana Kovačića 2,40000 Pribislavec</item>
      <item>e-Oglasna</item>
      <item>Sudski registar</item>
      <item>Ivica Lesjak, OIB 68221951704, Ulica Ivana Gorana Kovačića 2,40000 Pribislavec</item>
      <item>Igor Lesjak, OIB 35320269714, Josipa Slavenskog 10,40000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5444F-FE07-4E2E-BA5E-C59300AD94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2869</properties:Characters>
  <properties:Lines>87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2015-12-21T11:08:00Z</cp:lastPrinted>
  <dcterms:modified xmlns:xsi="http://www.w3.org/2001/XMLSchema-instance" xsi:type="dcterms:W3CDTF">2015-12-21T11:09:00Z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