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572b" w14:paraId="02d572b" w:rsidRDefault="003B796F" w:rsidP="00573D91" w:rsidR="003B796F">
      <w:pPr>
        <w:jc w:val="both"/>
        <w15:collapsed w:val="false"/>
      </w:pPr>
      <w:bookmarkStart w:name="_GoBack" w:id="0"/>
      <w:bookmarkEnd w:id="0"/>
    </w:p>
    <w:p w:rsidRDefault="003B796F" w:rsidP="00573D91" w:rsidR="003B796F">
      <w:pPr>
        <w:jc w:val="both"/>
      </w:pPr>
      <w:r>
        <w:t xml:space="preserve">   </w:t>
      </w:r>
    </w:p>
    <w:p w:rsidRDefault="003B796F" w:rsidP="00573D91" w:rsidR="003B796F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B796F" w:rsidP="00573D91" w:rsidR="003B796F">
      <w:pPr>
        <w:jc w:val="both"/>
      </w:pPr>
      <w:r>
        <w:t xml:space="preserve"> REPUBLIKA HRVATSKA</w:t>
      </w:r>
    </w:p>
    <w:p w:rsidRDefault="003B796F" w:rsidP="00573D91" w:rsidR="003B796F">
      <w:pPr>
        <w:jc w:val="both"/>
      </w:pPr>
      <w:r>
        <w:t xml:space="preserve">   Trgovački sud u Zagrebu                                                                           </w:t>
      </w:r>
    </w:p>
    <w:p w:rsidRDefault="003B796F" w:rsidP="00573D91" w:rsidR="003B796F">
      <w:pPr>
        <w:jc w:val="both"/>
      </w:pPr>
      <w:r>
        <w:t xml:space="preserve">   Zagreb, Amruševa 2/II</w:t>
      </w:r>
    </w:p>
    <w:p w:rsidRDefault="00726C45" w:rsidP="00573D91" w:rsidR="003B796F">
      <w:pPr>
        <w:ind w:left="7080"/>
        <w:jc w:val="both"/>
      </w:pPr>
      <w:r>
        <w:t>18. St-854/2019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  <w:r>
        <w:t xml:space="preserve">                                                                 R J E Š E N J E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573D91" w:rsidRPr="00573D91">
        <w:t xml:space="preserve">VALENT SEFEROVIĆ j.d.o.o., OIB 05348928069, Sesvete, Paje Horvata 14, </w:t>
      </w:r>
      <w:r w:rsidR="00726C45">
        <w:t>1</w:t>
      </w:r>
      <w:r w:rsidR="00573D91" w:rsidRPr="00573D91">
        <w:t>4. travnja 2019.</w:t>
      </w:r>
    </w:p>
    <w:p w:rsidRDefault="00573D91" w:rsidP="00573D91" w:rsidR="00573D91">
      <w:pPr>
        <w:jc w:val="both"/>
      </w:pPr>
    </w:p>
    <w:p w:rsidRDefault="00573D91" w:rsidP="00573D91" w:rsidR="00573D91">
      <w:pPr>
        <w:jc w:val="both"/>
      </w:pPr>
    </w:p>
    <w:p w:rsidRDefault="003B796F" w:rsidP="00573D91" w:rsidR="003B796F">
      <w:pPr>
        <w:jc w:val="both"/>
      </w:pPr>
      <w:r>
        <w:t xml:space="preserve">  </w:t>
      </w:r>
      <w:r w:rsidR="00573D91">
        <w:tab/>
      </w:r>
      <w:r w:rsidR="00573D91">
        <w:tab/>
      </w:r>
      <w:r w:rsidR="00573D91">
        <w:tab/>
      </w:r>
      <w:r w:rsidR="00573D91">
        <w:tab/>
      </w:r>
      <w:r w:rsidR="00573D91">
        <w:tab/>
      </w:r>
      <w:r w:rsidR="00726C45">
        <w:t xml:space="preserve">    </w:t>
      </w:r>
      <w:r>
        <w:t>r i j e š i o    j e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>I. Nalaže se osobi ovlaštenoj za zastupanje dužnika</w:t>
      </w:r>
      <w:r w:rsidR="00726C45">
        <w:t xml:space="preserve"> Valentu Seferoviću iz Sesveta, Ulica Paje Horvata 14, OIB</w:t>
      </w:r>
      <w:r w:rsidR="00775BD5" w:rsidRPr="00775BD5">
        <w:t xml:space="preserve"> 36094522182</w:t>
      </w:r>
      <w:r w:rsidR="000A674D">
        <w:t xml:space="preserve">, </w:t>
      </w:r>
      <w:r>
        <w:t>u roku od 8 dana od dostave ovog rješenja platiti predujam u iznosu 1.000,00 kn u korist Fonda za namirenje troškova stečajnog postupka na račun Trgovačkog suda u Zagrebu broj IBAN HR9223900011300000460, model 05, poziv na broj 2001-854-2019.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 xml:space="preserve">Financijska agencija podnijela je ovom sudu prijedlog za otvaranje stečajnog postupka nad dužnikom sukladno odredbi čl. 110. st. 1. Stečajnog zakona („Narodne novine“ broj: 71/15. i 104/17.; dalje: SZ) jer je dužnik na dan </w:t>
      </w:r>
      <w:r w:rsidR="00573D91">
        <w:t>27</w:t>
      </w:r>
      <w:r>
        <w:t>. ožujka 2019. u Očevidniku redoslijeda osnova za plaćanje imao evidentirane neizvršene osnove za plaćanje u neprekinutom razdoblju od 120 dana.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 xml:space="preserve">Iz prijedloga od </w:t>
      </w:r>
      <w:r w:rsidR="00573D91">
        <w:t>27</w:t>
      </w:r>
      <w:r>
        <w:t xml:space="preserve">. ožujka 2019. (list 1. spisa) i obavijesti Financijske agencije od </w:t>
      </w:r>
      <w:r w:rsidR="00573D91">
        <w:t>11. travnja 2019. (list 14</w:t>
      </w:r>
      <w:r>
        <w:t>. spisa) u smislu odredbe čl. 112. st. 5. SZ-a proizlazi da dužnik na ime predujma za namirenje troškova stečajnog postupka nema zaplijenjenih sredstava.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3B796F" w:rsidP="00573D91" w:rsidR="003B796F">
      <w:pPr>
        <w:jc w:val="both"/>
      </w:pPr>
    </w:p>
    <w:p w:rsidRDefault="003B796F" w:rsidP="00573D91" w:rsidR="003B796F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22. ožujka 2019.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B796F" w:rsidP="00573D91" w:rsidR="003B796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D66AB1">
        <w:t>, v.r.</w:t>
      </w:r>
    </w:p>
    <w:p w:rsidRDefault="003B796F" w:rsidP="00573D91" w:rsidR="003B796F">
      <w:pPr>
        <w:jc w:val="both"/>
      </w:pPr>
    </w:p>
    <w:p w:rsidRDefault="003B796F" w:rsidP="00573D91" w:rsidR="003B796F">
      <w:pPr>
        <w:jc w:val="both"/>
      </w:pPr>
    </w:p>
    <w:p w:rsidRDefault="003B796F" w:rsidP="005C4E78" w:rsidR="003B796F" w:rsidRPr="005C4E78">
      <w:pPr>
        <w:jc w:val="both"/>
      </w:pPr>
      <w:r>
        <w:t>Uputa o pravnom lijeku: Protiv ovog rješenja nezadovoljna stranka može izjaviti žalbu Visokom trgovačkom sudu Republike Hrvatske u roku od 8 dana od</w:t>
      </w:r>
      <w:r w:rsidR="005C4E78">
        <w:t xml:space="preserve"> dana dostave rješenja. </w:t>
      </w:r>
      <w:r>
        <w:t>Dostava se smatra obavljenom istekom osmoga dana od dana objave ovog rješenja na mrežnoj stranici e-Oglasna ploča Trgovačkog suda u Zagrebu (čl. 12. st. 1. SZ-a).</w:t>
      </w:r>
      <w:r w:rsidR="005C4E78">
        <w:t xml:space="preserve"> Žalba se podnosi ovome sudu, a o žalbi odlučuje Visoki trgovački sud </w:t>
      </w:r>
      <w:r w:rsidR="005C4E78" w:rsidRPr="005C4E78">
        <w:t>Republike Hrvatske</w:t>
      </w:r>
    </w:p>
    <w:p w:rsidRDefault="003B796F" w:rsidP="00573D91" w:rsidR="003B796F">
      <w:pPr>
        <w:jc w:val="both"/>
      </w:pPr>
    </w:p>
    <w:p w:rsidRDefault="00D66AB1" w:rsidP="00D66AB1" w:rsidR="003B796F">
      <w:pPr>
        <w:jc w:val="right"/>
      </w:pPr>
      <w:r>
        <w:t>Za točnost otpravka:</w:t>
      </w:r>
    </w:p>
    <w:p w:rsidRDefault="00D66AB1" w:rsidP="00D66AB1" w:rsidR="00D66AB1">
      <w:pPr>
        <w:jc w:val="right"/>
      </w:pPr>
      <w:r>
        <w:t>Katarina Franjić</w:t>
      </w:r>
    </w:p>
    <w:p w:rsidRDefault="00D66AB1" w:rsidP="00573D91" w:rsidR="00D66AB1">
      <w:pPr>
        <w:jc w:val="both"/>
      </w:pPr>
    </w:p>
    <w:p w:rsidRDefault="00AC5F94" w:rsidP="00573D91" w:rsidR="00AC5F94">
      <w:pPr>
        <w:jc w:val="both"/>
      </w:pPr>
    </w:p>
    <w:sectPr w:rsidR="00AC5F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6E3"/>
    <w:rsid w:val="000A674D"/>
    <w:rsid w:val="003B796F"/>
    <w:rsid w:val="00573D91"/>
    <w:rsid w:val="005C4E78"/>
    <w:rsid w:val="00726C45"/>
    <w:rsid w:val="00775BD5"/>
    <w:rsid w:val="00A80CD1"/>
    <w:rsid w:val="00AC5F94"/>
    <w:rsid w:val="00B206E3"/>
    <w:rsid w:val="00D6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A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A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St-854/2019</izvorni_sadrzaj>
    <derivirana_varijabla naziv="DomainObject.Predmet.OznakaBroj_1">St-854/2019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 SEFEROVIĆ j.d.o.o. za trgovinu</izvorni_sadrzaj>
    <derivirana_varijabla naziv="DomainObject.Predmet.ProtustrankaFormated_1">  VALENT SEFEROVIĆ j.d.o.o. za trgovinu</derivirana_varijabla>
  </DomainObject.Predmet.ProtustrankaFormated>
  <DomainObject.Predmet.ProtustrankaFormatedOIB>
    <izvorni_sadrzaj>  VALENT SEFEROVIĆ j.d.o.o. za trgovinu, OIB 05348928069</izvorni_sadrzaj>
    <derivirana_varijabla naziv="DomainObject.Predmet.ProtustrankaFormatedOIB_1">  VALENT SEFEROVIĆ j.d.o.o. za trgovinu, OIB 05348928069</derivirana_varijabla>
  </DomainObject.Predmet.ProtustrankaFormatedOIB>
  <DomainObject.Predmet.ProtustrankaFormatedWithAdress>
    <izvorni_sadrzaj> VALENT SEFEROVIĆ j.d.o.o. za trgovinu, Paje Horvata 14, 10360 Sesvete</izvorni_sadrzaj>
    <derivirana_varijabla naziv="DomainObject.Predmet.ProtustrankaFormatedWithAdress_1"> VALENT SEFEROVIĆ j.d.o.o. za trgovinu, Paje Horvata 14, 10360 Sesvete</derivirana_varijabla>
  </DomainObject.Predmet.ProtustrankaFormatedWithAdress>
  <DomainObject.Predmet.ProtustrankaFormatedWithAdressOIB>
    <izvorni_sadrzaj> VALENT SEFEROVIĆ j.d.o.o. za trgovinu, OIB 05348928069, Paje Horvata 14, 10360 Sesvete</izvorni_sadrzaj>
    <derivirana_varijabla naziv="DomainObject.Predmet.ProtustrankaFormatedWithAdressOIB_1"> VALENT SEFEROVIĆ j.d.o.o. za trgovinu, OIB 05348928069, Paje Horvata 14, 10360 Sesvete</derivirana_varijabla>
  </DomainObject.Predmet.ProtustrankaFormatedWithAdressOIB>
  <DomainObject.Predmet.ProtustrankaWithAdress>
    <izvorni_sadrzaj>VALENT SEFEROVIĆ j.d.o.o. za trgovinu Paje Horvata 14, 10360 Sesvete</izvorni_sadrzaj>
    <derivirana_varijabla naziv="DomainObject.Predmet.ProtustrankaWithAdress_1">VALENT SEFEROVIĆ j.d.o.o. za trgovinu Paje Horvata 14, 10360 Sesvete</derivirana_varijabla>
  </DomainObject.Predmet.ProtustrankaWithAdress>
  <DomainObject.Predmet.ProtustrankaWithAdressOIB>
    <izvorni_sadrzaj>VALENT SEFEROVIĆ j.d.o.o. za trgovinu, OIB 05348928069, Paje Horvata 14, 10360 Sesvete</izvorni_sadrzaj>
    <derivirana_varijabla naziv="DomainObject.Predmet.ProtustrankaWithAdressOIB_1">VALENT SEFEROVIĆ j.d.o.o. za trgovinu, OIB 05348928069, Paje Horvata 14, 10360 Sesvete</derivirana_varijabla>
  </DomainObject.Predmet.ProtustrankaWithAdressOIB>
  <DomainObject.Predmet.ProtustrankaNazivFormated>
    <izvorni_sadrzaj>VALENT SEFEROVIĆ j.d.o.o. za trgovinu</izvorni_sadrzaj>
    <derivirana_varijabla naziv="DomainObject.Predmet.ProtustrankaNazivFormated_1">VALENT SEFEROVIĆ j.d.o.o. za trgovinu</derivirana_varijabla>
  </DomainObject.Predmet.ProtustrankaNazivFormated>
  <DomainObject.Predmet.ProtustrankaNazivFormatedOIB>
    <izvorni_sadrzaj>VALENT SEFEROVIĆ j.d.o.o. za trgovinu, OIB 05348928069</izvorni_sadrzaj>
    <derivirana_varijabla naziv="DomainObject.Predmet.ProtustrankaNazivFormatedOIB_1">VALENT SEFEROVIĆ j.d.o.o. za trgovinu, OIB 05348928069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bank d.d.</izvorni_sadrzaj>
    <derivirana_varijabla naziv="DomainObject.Predmet.StrankaFormated_1">  FINA Regionalni centar Zagreb; Erste&amp;Steiermarkische bank d.d.</derivirana_varijabla>
  </DomainObject.Predmet.StrankaFormated>
  <DomainObject.Predmet.StrankaFormatedOIB>
    <izvorni_sadrzaj>  FINA Regionalni centar Zagreb, OIB 85821130368; Erste&amp;Steiermarkische bank d.d.</izvorni_sadrzaj>
    <derivirana_varijabla naziv="DomainObject.Predmet.StrankaFormatedOIB_1">  FINA Regionalni centar Zagreb, OIB 85821130368; Erste&amp;Steiermarkische bank d.d.</derivirana_varijabla>
  </DomainObject.Predmet.StrankaFormatedOIB>
  <DomainObject.Predmet.StrankaFormatedWithAdress>
    <izvorni_sadrzaj> FINA Regionalni centar Zagreb, Trg svibanjskih žrtava 1995.1, 10000 Zagreb; Erste&amp;Steiermarkische bank d.d., Jadranski trg 3, 51000 Rijeka</izvorni_sadrzaj>
    <derivirana_varijabla naziv="DomainObject.Predmet.StrankaFormatedWithAdress_1"> FINA Regionalni centar Zagreb, Trg svibanjskih žrtava 1995.1, 10000 Zagreb; Erste&amp;Steiermarkische bank d.d., Jadranski trg 3, 51000 Rijeka</derivirana_varijabla>
  </DomainObject.Predmet.StrankaFormatedWithAdress>
  <DomainObject.Predmet.StrankaFormatedWithAdressOIB>
    <izvorni_sadrzaj> FINA Regionalni centar Zagreb, OIB 85821130368, Trg svibanjskih žrtava 1995.1, 10000 Zagreb; Erste&amp;Steiermarkische bank d.d., Jadranski trg 3, 51000 Rijeka</izvorni_sadrzaj>
    <derivirana_varijabla naziv="DomainObject.Predmet.StrankaFormatedWithAdressOIB_1"> FINA Regionalni centar Zagreb, OIB 85821130368, Trg svibanjskih žrtava 1995.1, 10000 Zagreb; Erste&amp;Steiermarkische bank d.d., Jadranski trg 3, 51000 Rijeka</derivirana_varijabla>
  </DomainObject.Predmet.StrankaFormatedWithAdressOIB>
  <DomainObject.Predmet.StrankaWithAdress>
    <izvorni_sadrzaj>FINA Regionalni centar Zagreb Trg svibanjskih žrtava 1995.1,10000 Zagreb,Erste&amp;Steiermarkische bank d.d. Jadranski trg 3,51000 Rijeka</izvorni_sadrzaj>
    <derivirana_varijabla naziv="DomainObject.Predmet.StrankaWithAdress_1">FINA Regionalni centar Zagreb Trg svibanjskih žrtava 1995.1,10000 Zagreb,Erste&amp;Steiermarkische bank d.d. Jadranski trg 3,51000 Rijeka</derivirana_varijabla>
  </DomainObject.Predmet.StrankaWithAdress>
  <DomainObject.Predmet.StrankaWithAdressOIB>
    <izvorni_sadrzaj>FINA Regionalni centar Zagreb, OIB 85821130368, Trg svibanjskih žrtava 1995.1,10000 Zagreb,Erste&amp;Steiermarkische bank d.d., Jadranski trg 3,51000 Rijeka</izvorni_sadrzaj>
    <derivirana_varijabla naziv="DomainObject.Predmet.StrankaWithAdressOIB_1">FINA Regionalni centar Zagreb, OIB 85821130368, Trg svibanjskih žrtava 1995.1,10000 Zagreb,Erste&amp;Steiermarkische bank d.d., Jadranski trg 3,51000 Rijeka</derivirana_varijabla>
  </DomainObject.Predmet.StrankaWithAdressOIB>
  <DomainObject.Predmet.StrankaNazivFormated>
    <izvorni_sadrzaj>FINA Regionalni centar Zagreb,Erste&amp;Steiermarkische bank d.d.</izvorni_sadrzaj>
    <derivirana_varijabla naziv="DomainObject.Predmet.StrankaNazivFormated_1">FINA Regionalni centar Zagreb,Erste&amp;Steiermarkische bank d.d.</derivirana_varijabla>
  </DomainObject.Predmet.StrankaNazivFormated>
  <DomainObject.Predmet.StrankaNazivFormatedOIB>
    <izvorni_sadrzaj>FINA Regionalni centar Zagreb, OIB 85821130368,Erste&amp;Steiermarkische bank d.d.</izvorni_sadrzaj>
    <derivirana_varijabla naziv="DomainObject.Predmet.StrankaNazivFormatedOIB_1">FINA Regionalni centar Zagreb, OIB 85821130368,Erste&amp;Steiermarkische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Erste&amp;Steiermarkische bank d.d.</item>
    </izvorni_sadrzaj>
    <derivirana_varijabla naziv="DomainObject.Predmet.StrankaListFormated_1">
      <item>FINA Regionalni centar Zagreb</item>
      <item>Erste&amp;Steiermarkische bank d.d.</item>
    </derivirana_varijabla>
  </DomainObject.Predmet.StrankaListFormated>
  <DomainObject.Predmet.StrankaListFormatedOIB>
    <izvorni_sadrzaj>
      <item>FINA Regionalni centar Zagreb, OIB 85821130368</item>
      <item>Erste&amp;Steiermarkische bank d.d.</item>
    </izvorni_sadrzaj>
    <derivirana_varijabla naziv="DomainObject.Predmet.StrankaListFormatedOIB_1">
      <item>FINA Regionalni centar Zagreb, OIB 85821130368</item>
      <item>Erste&amp;Steiermarkische bank d.d.</item>
    </derivirana_varijabla>
  </DomainObject.Predmet.StrankaListFormatedOIB>
  <DomainObject.Predmet.StrankaListFormatedWithAdress>
    <izvorni_sadrzaj>
      <item>FINA Regionalni centar Zagreb, Trg svibanjskih žrtava 1995.1, 10000 Zagreb</item>
      <item>Erste&amp;Steiermarkische bank d.d., Jadranski trg 3, 51000 Rijeka</item>
    </izvorni_sadrzaj>
    <derivirana_varijabla naziv="DomainObject.Predmet.StrankaListFormatedWithAdress_1">
      <item>FINA Regionalni centar Zagreb, Trg svibanjskih žrtava 1995.1, 10000 Zagreb</item>
      <item>Erste&amp;Steiermarkische bank d.d., Jadranski trg 3, 51000 Rijeka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Erste&amp;Steiermarkische bank d.d., Jadranski trg 3, 51000 Rijeka</item>
    </izvorni_sadrzaj>
    <derivirana_varijabla naziv="DomainObject.Predmet.StrankaListFormatedWithAdressOIB_1">
      <item>FINA Regionalni centar Zagreb, OIB 85821130368, Trg svibanjskih žrtava 1995.1, 10000 Zagreb</item>
      <item>Erste&amp;Steiermarkische bank d.d., Jadranski trg 3, 51000 Rijeka</item>
    </derivirana_varijabla>
  </DomainObject.Predmet.StrankaListFormatedWithAdressOIB>
  <DomainObject.Predmet.StrankaListNazivFormated>
    <izvorni_sadrzaj>
      <item>FINA Regionalni centar Zagreb</item>
      <item>Erste&amp;Steiermarkische bank d.d.</item>
    </izvorni_sadrzaj>
    <derivirana_varijabla naziv="DomainObject.Predmet.StrankaListNazivFormated_1">
      <item>FINA Regionalni centar Zagreb</item>
      <item>Erste&amp;Steiermarkische bank d.d.</item>
    </derivirana_varijabla>
  </DomainObject.Predmet.StrankaListNazivFormated>
  <DomainObject.Predmet.StrankaListNazivFormatedOIB>
    <izvorni_sadrzaj>
      <item>FINA Regionalni centar Zagreb, OIB 85821130368</item>
      <item>Erste&amp;Steiermarkische bank d.d.</item>
    </izvorni_sadrzaj>
    <derivirana_varijabla naziv="DomainObject.Predmet.StrankaListNazivFormatedOIB_1">
      <item>FINA Regionalni centar Zagreb, OIB 85821130368</item>
      <item>Erste&amp;Steiermarkische bank d.d.</item>
    </derivirana_varijabla>
  </DomainObject.Predmet.StrankaListNazivFormatedOIB>
  <DomainObject.Predmet.ProtuStrankaListFormated>
    <izvorni_sadrzaj>
      <item>VALENT SEFEROVIĆ j.d.o.o. za trgovinu</item>
    </izvorni_sadrzaj>
    <derivirana_varijabla naziv="DomainObject.Predmet.ProtuStrankaListFormated_1">
      <item>VALENT SEFEROVIĆ j.d.o.o. za trgovinu</item>
    </derivirana_varijabla>
  </DomainObject.Predmet.ProtuStrankaListFormated>
  <DomainObject.Predmet.ProtuStrankaListFormatedOIB>
    <izvorni_sadrzaj>
      <item>VALENT SEFEROVIĆ j.d.o.o. za trgovinu, OIB 05348928069</item>
    </izvorni_sadrzaj>
    <derivirana_varijabla naziv="DomainObject.Predmet.ProtuStrankaListFormatedOIB_1">
      <item>VALENT SEFEROVIĆ j.d.o.o. za trgovinu, OIB 05348928069</item>
    </derivirana_varijabla>
  </DomainObject.Predmet.ProtuStrankaListFormatedOIB>
  <DomainObject.Predmet.ProtuStrankaListFormatedWithAdress>
    <izvorni_sadrzaj>
      <item>VALENT SEFEROVIĆ j.d.o.o. za trgovinu, Paje Horvata 14, 10360 Sesvete</item>
    </izvorni_sadrzaj>
    <derivirana_varijabla naziv="DomainObject.Predmet.ProtuStrankaListFormatedWithAdress_1">
      <item>VALENT SEFEROVIĆ j.d.o.o. za trgovinu, Paje Horvata 14, 10360 Sesvete</item>
    </derivirana_varijabla>
  </DomainObject.Predmet.ProtuStrankaListFormatedWithAdress>
  <DomainObject.Predmet.ProtuStrankaListFormatedWithAdressOIB>
    <izvorni_sadrzaj>
      <item>VALENT SEFEROVIĆ j.d.o.o. za trgovinu, OIB 05348928069, Paje Horvata 14, 10360 Sesvete</item>
    </izvorni_sadrzaj>
    <derivirana_varijabla naziv="DomainObject.Predmet.ProtuStrankaListFormatedWithAdressOIB_1">
      <item>VALENT SEFEROVIĆ j.d.o.o. za trgovinu, OIB 05348928069, Paje Horvata 14, 10360 Sesvete</item>
    </derivirana_varijabla>
  </DomainObject.Predmet.ProtuStrankaListFormatedWithAdressOIB>
  <DomainObject.Predmet.ProtuStrankaListNazivFormated>
    <izvorni_sadrzaj>
      <item>VALENT SEFEROVIĆ j.d.o.o. za trgovinu</item>
    </izvorni_sadrzaj>
    <derivirana_varijabla naziv="DomainObject.Predmet.ProtuStrankaListNazivFormated_1">
      <item>VALENT SEFEROVIĆ j.d.o.o. za trgovinu</item>
    </derivirana_varijabla>
  </DomainObject.Predmet.ProtuStrankaListNazivFormated>
  <DomainObject.Predmet.ProtuStrankaListNazivFormatedOIB>
    <izvorni_sadrzaj>
      <item>VALENT SEFEROVIĆ j.d.o.o. za trgovinu, OIB 05348928069</item>
    </izvorni_sadrzaj>
    <derivirana_varijabla naziv="DomainObject.Predmet.ProtuStrankaListNazivFormatedOIB_1">
      <item>VALENT SEFEROVIĆ j.d.o.o. za trgovinu, OIB 05348928069</item>
    </derivirana_varijabla>
  </DomainObject.Predmet.ProtuStrankaListNazivFormatedOIB>
  <DomainObject.Predmet.OstaliListFormated>
    <izvorni_sadrzaj>
      <item>Valent Seferović</item>
    </izvorni_sadrzaj>
    <derivirana_varijabla naziv="DomainObject.Predmet.OstaliListFormated_1">
      <item>Valent Seferović</item>
    </derivirana_varijabla>
  </DomainObject.Predmet.OstaliListFormated>
  <DomainObject.Predmet.OstaliListFormatedOIB>
    <izvorni_sadrzaj>
      <item>Valent Seferović, OIB 36094522182</item>
    </izvorni_sadrzaj>
    <derivirana_varijabla naziv="DomainObject.Predmet.OstaliListFormatedOIB_1">
      <item>Valent Seferović, OIB 36094522182</item>
    </derivirana_varijabla>
  </DomainObject.Predmet.OstaliListFormatedOIB>
  <DomainObject.Predmet.OstaliListFormatedWithAdress>
    <izvorni_sadrzaj>
      <item>Valent Seferović, Ulica Paje Horvata 14, 10360 Sesvete</item>
    </izvorni_sadrzaj>
    <derivirana_varijabla naziv="DomainObject.Predmet.OstaliListFormatedWithAdress_1">
      <item>Valent Seferović, Ulica Paje Horvata 14, 10360 Sesvete</item>
    </derivirana_varijabla>
  </DomainObject.Predmet.OstaliListFormatedWithAdress>
  <DomainObject.Predmet.OstaliListFormatedWithAdressOIB>
    <izvorni_sadrzaj>
      <item>Valent Seferović, OIB 36094522182, Ulica Paje Horvata 14, 10360 Sesvete</item>
    </izvorni_sadrzaj>
    <derivirana_varijabla naziv="DomainObject.Predmet.OstaliListFormatedWithAdressOIB_1">
      <item>Valent Seferović, OIB 36094522182, Ulica Paje Horvata 14, 10360 Sesvete</item>
    </derivirana_varijabla>
  </DomainObject.Predmet.OstaliListFormatedWithAdressOIB>
  <DomainObject.Predmet.OstaliListNazivFormated>
    <izvorni_sadrzaj>
      <item>Valent Seferović</item>
    </izvorni_sadrzaj>
    <derivirana_varijabla naziv="DomainObject.Predmet.OstaliListNazivFormated_1">
      <item>Valent Seferović</item>
    </derivirana_varijabla>
  </DomainObject.Predmet.OstaliListNazivFormated>
  <DomainObject.Predmet.OstaliListNazivFormatedOIB>
    <izvorni_sadrzaj>
      <item>Valent Seferović, OIB 36094522182</item>
    </izvorni_sadrzaj>
    <derivirana_varijabla naziv="DomainObject.Predmet.OstaliListNazivFormatedOIB_1">
      <item>Valent Seferović, OIB 36094522182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VALENT SEFEROVIĆ j.d.o.o. za trgovinu</izvorni_sadrzaj>
    <derivirana_varijabla naziv="DomainObject.Predmet.ProtustrankaIDrugi_1">VALENT SEFEROVIĆ j.d.o.o. za trgovinu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VALENT SEFEROVIĆ j.d.o.o. za trgovinu, OIB 05348928069, Paje Horvata 14, 10360 Sesvete</izvorni_sadrzaj>
    <derivirana_varijabla naziv="DomainObject.Predmet.ProtustrankaIDrugiAdressOIB_1">VALENT SEFEROVIĆ j.d.o.o. za trgovinu, OIB 05348928069, Paje Horvata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 SEFEROVIĆ j.d.o.o. za trgovinu</item>
      <item>Valent Seferović</item>
      <item>Erste&amp;Steiermarkische bank d.d.</item>
    </izvorni_sadrzaj>
    <derivirana_varijabla naziv="DomainObject.Predmet.SudioniciListNaziv_1">
      <item>FINA Regionalni centar Zagreb</item>
      <item>VALENT SEFEROVIĆ j.d.o.o. za trgovinu</item>
      <item>Valent Seferović</item>
      <item>Erste&amp;Steiermarkische bank d.d.</item>
    </derivirana_varijabla>
  </DomainObject.Predmet.SudioniciListNaziv>
  <DomainObject.Predmet.SudioniciListAdressOIB>
    <izvorni_sadrzaj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izvorni_sadrzaj>
    <derivirana_varijabla naziv="DomainObject.Predmet.SudioniciListAdressOIB_1"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05348928069</item>
      <item>, OIB 36094522182</item>
      <item>, OIB null</item>
    </izvorni_sadrzaj>
    <derivirana_varijabla naziv="DomainObject.Predmet.SudioniciListNazivOIB_1">
      <item>, OIB 85821130368</item>
      <item>, OIB 05348928069</item>
      <item>, OIB 36094522182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St-854/2019-5</izvorni_sadrzaj>
    <derivirana_varijabla naziv="DomainObject.PredzadnjaOdlukaIzPredmeta.Oznaka_1">St-854/2019-5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554</properties:Words>
  <properties:Characters>2855</properties:Characters>
  <properties:Lines>81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2019-04-12T09:18:00Z</dcterms:created>
  <dc:creator>Danijela Uzelac</dc:creator>
  <dc:description/>
  <cp:keywords/>
  <cp:lastModifiedBy>Katarina Franjić</cp:lastModifiedBy>
  <cp:lastPrinted>2019-04-12T09:29:00Z</cp:lastPrinted>
  <dcterms:modified xmlns:xsi="http://www.w3.org/2001/XMLSchema-instance" xsi:type="dcterms:W3CDTF">2019-04-12T09:29:00Z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(st-854-19 4. rješenje predujam zz dužnika 1000.docx)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