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3b546" w14:paraId="ee3b546" w:rsidRDefault="001B02A7" w:rsidR="00022C22">
      <w:pPr>
        <w15:collapsed w:val="false"/>
      </w:pPr>
      <w:bookmarkStart w:name="_GoBack" w:id="0"/>
      <w:bookmarkEnd w:id="0"/>
      <w:r>
        <w:t xml:space="preserve">          </w:t>
      </w:r>
    </w:p>
    <w:p w:rsidRDefault="00F24C15" w:rsidP="00446E4A" w:rsidR="00F24C15" w:rsidRPr="00212847">
      <w:pPr>
        <w:pStyle w:val="Zaglavlje"/>
        <w:rPr>
          <w:sz w:val="24"/>
          <w:szCs w:val="24"/>
        </w:rPr>
      </w:pPr>
      <w:r w:rsidRPr="00212847">
        <w:rPr>
          <w:noProof/>
          <w:sz w:val="24"/>
          <w:szCs w:val="24"/>
        </w:rPr>
        <w:t>REPUBLIKA HRVATSKA</w:t>
      </w:r>
      <w:r w:rsidR="00446E4A">
        <w:rPr>
          <w:noProof/>
          <w:sz w:val="24"/>
          <w:szCs w:val="24"/>
        </w:rPr>
        <w:tab/>
        <w:t xml:space="preserve">                                                                              </w:t>
      </w:r>
      <w:r w:rsidR="00446E4A" w:rsidRPr="001B02A7">
        <w:rPr>
          <w:sz w:val="24"/>
          <w:szCs w:val="24"/>
        </w:rPr>
        <w:t>89. St-</w:t>
      </w:r>
      <w:r w:rsidR="00451F03">
        <w:rPr>
          <w:sz w:val="24"/>
          <w:szCs w:val="24"/>
        </w:rPr>
        <w:t>3037/17-</w:t>
      </w:r>
      <w:r w:rsidR="00157A41">
        <w:rPr>
          <w:sz w:val="24"/>
          <w:szCs w:val="24"/>
        </w:rPr>
        <w:t>38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016A4E" w:rsidR="00016A4E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9D3447" w:rsidR="009D3447">
      <w:pPr>
        <w:widowControl/>
        <w:jc w:val="center"/>
        <w:rPr>
          <w:b/>
          <w:sz w:val="24"/>
          <w:szCs w:val="24"/>
        </w:rPr>
      </w:pPr>
    </w:p>
    <w:p w:rsidRDefault="001A3910" w:rsidP="009F358C" w:rsidR="004266DC" w:rsidRPr="001B02A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590ED6">
        <w:rPr>
          <w:sz w:val="24"/>
          <w:szCs w:val="24"/>
        </w:rPr>
        <w:t xml:space="preserve"> predstečajnom postupku </w:t>
      </w:r>
      <w:r w:rsidR="00D768D7">
        <w:rPr>
          <w:sz w:val="24"/>
          <w:szCs w:val="24"/>
        </w:rPr>
        <w:t xml:space="preserve">nad </w:t>
      </w:r>
      <w:r w:rsidR="00D768D7" w:rsidRPr="001B02A7">
        <w:rPr>
          <w:sz w:val="24"/>
          <w:szCs w:val="24"/>
        </w:rPr>
        <w:t xml:space="preserve">dužnikom </w:t>
      </w:r>
      <w:r w:rsidR="00451F03" w:rsidRPr="00C623A4">
        <w:rPr>
          <w:sz w:val="24"/>
          <w:szCs w:val="24"/>
          <w:lang w:val="pt-BR"/>
        </w:rPr>
        <w:t>IMPETUS MOBILE d.o.o., Zagreb, VII Ferenšćica 17, OIB: 48139825648, kojeg zastupa punomoćnik Pavao Mrkonjić, odvjetnik u Zagrebu, Ante Topić M</w:t>
      </w:r>
      <w:r w:rsidR="00451F03">
        <w:rPr>
          <w:sz w:val="24"/>
          <w:szCs w:val="24"/>
          <w:lang w:val="pt-BR"/>
        </w:rPr>
        <w:t>imare 24</w:t>
      </w:r>
      <w:r w:rsidR="009F358C" w:rsidRPr="001B02A7">
        <w:rPr>
          <w:sz w:val="24"/>
          <w:szCs w:val="24"/>
        </w:rPr>
        <w:t xml:space="preserve">, </w:t>
      </w:r>
      <w:r w:rsidRPr="001B02A7">
        <w:rPr>
          <w:sz w:val="24"/>
          <w:szCs w:val="24"/>
        </w:rPr>
        <w:t>temeljem članka 57. Stečajnog zakona (N</w:t>
      </w:r>
      <w:r w:rsidR="009F358C" w:rsidRPr="001B02A7">
        <w:rPr>
          <w:sz w:val="24"/>
          <w:szCs w:val="24"/>
        </w:rPr>
        <w:t>arodne novine broj:</w:t>
      </w:r>
      <w:r w:rsidRPr="001B02A7">
        <w:rPr>
          <w:sz w:val="24"/>
          <w:szCs w:val="24"/>
        </w:rPr>
        <w:t xml:space="preserve"> 71/15</w:t>
      </w:r>
      <w:r w:rsidR="00601E66" w:rsidRPr="001B02A7">
        <w:rPr>
          <w:sz w:val="24"/>
          <w:szCs w:val="24"/>
        </w:rPr>
        <w:t xml:space="preserve"> i 104/17</w:t>
      </w:r>
      <w:r w:rsidRPr="001B02A7">
        <w:rPr>
          <w:sz w:val="24"/>
          <w:szCs w:val="24"/>
        </w:rPr>
        <w:t xml:space="preserve">) </w:t>
      </w:r>
      <w:r w:rsidR="009F358C" w:rsidRPr="001B02A7">
        <w:rPr>
          <w:sz w:val="24"/>
          <w:szCs w:val="24"/>
        </w:rPr>
        <w:t>sud je sastavio</w:t>
      </w:r>
      <w:r w:rsidR="004266DC" w:rsidRPr="001B02A7">
        <w:rPr>
          <w:sz w:val="24"/>
          <w:szCs w:val="24"/>
        </w:rPr>
        <w:t xml:space="preserve"> te javno objavljuje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POPIS VJEROVNIKA I PRAVA GLASA </w:t>
      </w:r>
    </w:p>
    <w:p w:rsidRDefault="00D768D7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KOJA VJEROVNICIMA PRIPADAJU</w:t>
      </w:r>
    </w:p>
    <w:p w:rsidRDefault="00557C10" w:rsidP="00BE54BF" w:rsidR="00557C10">
      <w:pPr>
        <w:ind w:firstLine="708"/>
        <w:rPr>
          <w:sz w:val="24"/>
          <w:szCs w:val="24"/>
        </w:rPr>
      </w:pPr>
    </w:p>
    <w:p w:rsidRDefault="00451F03" w:rsidP="00D64431" w:rsidR="00451F03">
      <w:pPr>
        <w:ind w:left="708"/>
        <w:jc w:val="both"/>
        <w:rPr>
          <w:sz w:val="24"/>
          <w:szCs w:val="24"/>
        </w:rPr>
      </w:pPr>
    </w:p>
    <w:tbl>
      <w:tblPr>
        <w:tblW w:type="pct" w:w="4863"/>
        <w:tblLayout w:type="fixed"/>
        <w:tblLook w:val="04A0" w:noVBand="1" w:noHBand="0" w:lastColumn="0" w:firstColumn="1" w:lastRow="0" w:firstRow="1"/>
      </w:tblPr>
      <w:tblGrid>
        <w:gridCol w:w="820"/>
        <w:gridCol w:w="2993"/>
        <w:gridCol w:w="1681"/>
        <w:gridCol w:w="1961"/>
        <w:gridCol w:w="1903"/>
      </w:tblGrid>
      <w:tr w:rsidTr="00147DC7" w:rsidR="00451F03" w:rsidRPr="00BB6CDF">
        <w:trPr>
          <w:trHeight w:val="987"/>
        </w:trPr>
        <w:tc>
          <w:tcPr>
            <w:tcW w:type="pct" w:w="4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7E6E6" w:color="000000" w:val="clear"/>
            <w:noWrap/>
            <w:vAlign w:val="center"/>
            <w:hideMark/>
          </w:tcPr>
          <w:p w:rsidRDefault="00451F03" w:rsidP="00147DC7" w:rsidR="00451F03" w:rsidRPr="00BB6CDF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BB6CDF">
              <w:rPr>
                <w:rFonts w:cs="Calibri" w:hAnsi="Calibri" w:ascii="Calibri"/>
                <w:b/>
                <w:bCs/>
                <w:color w:val="000000"/>
              </w:rPr>
              <w:t>R.BR.</w:t>
            </w:r>
          </w:p>
        </w:tc>
        <w:tc>
          <w:tcPr>
            <w:tcW w:type="pct" w:w="1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E7E6E6" w:color="000000" w:val="clear"/>
            <w:vAlign w:val="center"/>
            <w:hideMark/>
          </w:tcPr>
          <w:p w:rsidRDefault="00451F03" w:rsidP="00147DC7" w:rsidR="00451F03" w:rsidRPr="00BB6CDF">
            <w:pPr>
              <w:jc w:val="center"/>
              <w:rPr>
                <w:rFonts w:cs="Arial" w:hAnsi="Arial" w:ascii="Arial"/>
                <w:b/>
                <w:bCs/>
              </w:rPr>
            </w:pPr>
            <w:r w:rsidRPr="00BB6CDF">
              <w:rPr>
                <w:rFonts w:cs="Arial" w:hAnsi="Arial" w:ascii="Arial"/>
                <w:b/>
                <w:bCs/>
              </w:rPr>
              <w:t>Ime i prezime / Naziv vjerovnika</w:t>
            </w:r>
          </w:p>
        </w:tc>
        <w:tc>
          <w:tcPr>
            <w:tcW w:type="pct" w:w="8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E7E6E6" w:color="000000" w:val="clear"/>
            <w:vAlign w:val="center"/>
            <w:hideMark/>
          </w:tcPr>
          <w:p w:rsidRDefault="00451F03" w:rsidP="00147DC7" w:rsidR="00451F03" w:rsidRPr="00BB6CDF">
            <w:pPr>
              <w:jc w:val="center"/>
              <w:rPr>
                <w:rFonts w:cs="Arial" w:hAnsi="Arial" w:ascii="Arial"/>
                <w:b/>
                <w:bCs/>
              </w:rPr>
            </w:pPr>
            <w:r w:rsidRPr="00BB6CDF">
              <w:rPr>
                <w:rFonts w:cs="Arial" w:hAnsi="Arial" w:ascii="Arial"/>
                <w:b/>
                <w:bCs/>
              </w:rPr>
              <w:t>OIB vjerovnika</w:t>
            </w:r>
          </w:p>
        </w:tc>
        <w:tc>
          <w:tcPr>
            <w:tcW w:type="pct" w:w="104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E7E6E6" w:color="000000" w:val="clear"/>
            <w:vAlign w:val="center"/>
            <w:hideMark/>
          </w:tcPr>
          <w:p w:rsidRDefault="00451F03" w:rsidP="00147DC7" w:rsidR="00451F03" w:rsidRPr="00BB6CDF">
            <w:pPr>
              <w:jc w:val="center"/>
              <w:rPr>
                <w:rFonts w:cs="Arial" w:hAnsi="Arial" w:ascii="Arial"/>
                <w:b/>
                <w:bCs/>
              </w:rPr>
            </w:pPr>
            <w:r w:rsidRPr="00BB6CDF">
              <w:rPr>
                <w:rFonts w:cs="Arial" w:hAnsi="Arial" w:ascii="Arial"/>
                <w:b/>
                <w:bCs/>
              </w:rPr>
              <w:t>Adresa vjerovnika</w:t>
            </w:r>
          </w:p>
        </w:tc>
        <w:tc>
          <w:tcPr>
            <w:tcW w:type="pct" w:w="1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7E6E6" w:color="000000" w:val="clear"/>
            <w:vAlign w:val="center"/>
          </w:tcPr>
          <w:p w:rsidRDefault="00451F03" w:rsidP="00147DC7" w:rsidR="00451F03" w:rsidRPr="00BB6CDF">
            <w:pPr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t>Utvrđeni iznos tražbine</w:t>
            </w:r>
          </w:p>
        </w:tc>
      </w:tr>
      <w:tr w:rsidTr="00147DC7" w:rsidR="00451F03" w:rsidRPr="005E290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ADVERSARIUM d.o.o. za računovodstvo i usluge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42168775376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Grižanska 15,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51F03" w:rsidP="00147DC7" w:rsidR="00451F0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7.719,84 kn</w:t>
            </w:r>
          </w:p>
        </w:tc>
      </w:tr>
      <w:tr w:rsidTr="00147DC7" w:rsidR="00451F03" w:rsidRPr="005E290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AUTO MLINAREVIĆ d.o.o. za trgovinu, prijevoz i usluge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78907172184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Zavrtnica 34,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51F03" w:rsidP="00147DC7" w:rsidR="00451F0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 xml:space="preserve">420,00 kn </w:t>
            </w:r>
          </w:p>
        </w:tc>
      </w:tr>
      <w:tr w:rsidTr="00147DC7" w:rsidR="00451F03" w:rsidRPr="005E290F">
        <w:trPr>
          <w:trHeight w:val="598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BATERIJA - TAB HRVATSKA d.o.o. za trgovinu, usluge i proizvodnju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24580002446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Čulinečka cesta 269,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51F03" w:rsidP="00147DC7" w:rsidR="00451F0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 xml:space="preserve">30.961,70 kn </w:t>
            </w:r>
          </w:p>
        </w:tc>
      </w:tr>
      <w:tr w:rsidTr="00147DC7" w:rsidR="00451F03" w:rsidRPr="005E290F">
        <w:trPr>
          <w:trHeight w:val="598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BID KONTROLA društvo s ograničenom odgovornošću za proizvodnju, trgovinu i usluge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76516591598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Avenija Većeslava Holjevca 40,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51F03" w:rsidP="00147DC7" w:rsidR="00451F0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 xml:space="preserve">690,00 kn </w:t>
            </w:r>
          </w:p>
        </w:tc>
      </w:tr>
      <w:tr w:rsidTr="00147DC7" w:rsidR="00451F03" w:rsidRPr="005E290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C.I.A.K. AUTO d.o.o. za trgovinu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62595301902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Gornjostupnička 96, 10255 Gornji Stupnik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51F03" w:rsidP="00147DC7" w:rsidR="00451F0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19.174,83 kn</w:t>
            </w:r>
          </w:p>
        </w:tc>
      </w:tr>
      <w:tr w:rsidTr="00147DC7" w:rsidR="00451F03" w:rsidRPr="005E290F">
        <w:trPr>
          <w:trHeight w:val="598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CAPRICORNO, društvo s ograničenom odgovornošću za trgovinu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09517317411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Hercegovačka 57/A, 21000 Split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51F03" w:rsidP="00147DC7" w:rsidR="00451F03" w:rsidRPr="005E290F">
            <w:pPr>
              <w:jc w:val="right"/>
              <w:rPr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 xml:space="preserve">2.130,50 kn </w:t>
            </w:r>
          </w:p>
        </w:tc>
      </w:tr>
      <w:tr w:rsidTr="00147DC7" w:rsidR="00451F03" w:rsidRPr="005E290F">
        <w:trPr>
          <w:trHeight w:val="598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51F03" w:rsidP="00147DC7" w:rsidR="00451F03" w:rsidRPr="005E290F">
            <w:pPr>
              <w:jc w:val="center"/>
              <w:rPr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>9.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51F03" w:rsidP="00147DC7" w:rsidR="00451F03" w:rsidRPr="005E290F">
            <w:pPr>
              <w:rPr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>CRODUX DERIVATI DVA društvo s ograničenom odgovornošću  za trgovinu naftnim derivatima i plinovima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51F03" w:rsidP="00147DC7" w:rsidR="00451F03" w:rsidRPr="005E290F">
            <w:pPr>
              <w:jc w:val="center"/>
              <w:rPr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>00865396224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451F03" w:rsidP="00147DC7" w:rsidR="00451F03" w:rsidRPr="005E290F">
            <w:pPr>
              <w:rPr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>Savska Opatovina 36,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51F03" w:rsidP="00147DC7" w:rsidR="00451F03" w:rsidRPr="005E290F">
            <w:pPr>
              <w:jc w:val="right"/>
              <w:rPr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>0,30 kn</w:t>
            </w:r>
          </w:p>
        </w:tc>
      </w:tr>
      <w:tr w:rsidTr="00147DC7" w:rsidR="00451F03" w:rsidRPr="005E290F">
        <w:trPr>
          <w:trHeight w:val="598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70C0"/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>DATACOL društvo s ograničenom odgovornošću za trgovinu i usluge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>48451016306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>Digitronska 33, 52460 Buje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51F03" w:rsidP="00147DC7" w:rsidR="00451F03" w:rsidRPr="005E290F">
            <w:pPr>
              <w:jc w:val="right"/>
              <w:rPr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>485,00 kn</w:t>
            </w:r>
          </w:p>
          <w:p w:rsidRDefault="00451F03" w:rsidP="00147DC7" w:rsidR="00451F03" w:rsidRPr="005E290F">
            <w:pPr>
              <w:jc w:val="right"/>
              <w:rPr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 xml:space="preserve"> </w:t>
            </w:r>
          </w:p>
        </w:tc>
      </w:tr>
      <w:tr w:rsidTr="00147DC7" w:rsidR="00451F03" w:rsidRPr="005E290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ERSTE&amp;STEIERMÄRKISCHE BANK dioničko društvo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23057039320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Jadranski trg 3/a, 51000 Rijeka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51F03" w:rsidP="00147DC7" w:rsidR="00451F0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 xml:space="preserve"> </w:t>
            </w:r>
            <w:r w:rsidRPr="005E290F">
              <w:rPr>
                <w:color w:val="000000"/>
                <w:sz w:val="24"/>
                <w:szCs w:val="24"/>
              </w:rPr>
              <w:t>85.179,00 kn</w:t>
            </w:r>
          </w:p>
        </w:tc>
      </w:tr>
      <w:tr w:rsidTr="00147DC7" w:rsidR="00451F03" w:rsidRPr="005E290F">
        <w:trPr>
          <w:trHeight w:val="598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FAMM COMMERCE, trgovina in storitve d.o.o.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Obrtna cona Logatec 10A, 1370 Logatec, Slovenija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51F03" w:rsidP="00147DC7" w:rsidR="00451F0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40.465,00 kn</w:t>
            </w:r>
          </w:p>
        </w:tc>
      </w:tr>
      <w:tr w:rsidTr="00147DC7" w:rsidR="00451F03" w:rsidRPr="005E290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FEROIMA d.o.o. za promet roba i usluga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36029953193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1. Trnava 51/a,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51F03" w:rsidP="00147DC7" w:rsidR="00451F0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2.075,06 kn</w:t>
            </w:r>
          </w:p>
        </w:tc>
      </w:tr>
      <w:tr w:rsidTr="00147DC7" w:rsidR="00451F03" w:rsidRPr="005E290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FINANCIJSKA AGENCIJA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85821130368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Ulica grada Vukovara 70,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51F03" w:rsidP="00147DC7" w:rsidR="00451F0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1.716,00 kn</w:t>
            </w:r>
          </w:p>
        </w:tc>
      </w:tr>
      <w:tr w:rsidTr="00147DC7" w:rsidR="00451F03" w:rsidRPr="005E290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FOND ZA ZAŠTITU OKOLIŠA I ENERGETSKU UČINKOVITOST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85828625994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Radnička cesta 80,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51F03" w:rsidP="00147DC7" w:rsidR="00451F0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1.238,64 kn</w:t>
            </w:r>
          </w:p>
        </w:tc>
      </w:tr>
      <w:tr w:rsidTr="00147DC7" w:rsidR="00451F03" w:rsidRPr="005E290F">
        <w:trPr>
          <w:trHeight w:val="598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GLADIUS FORTIS društvo s ograničenom odgovornošću za trgovinu i usluge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04452706746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4. Trnjanski nasip 18,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51F03" w:rsidP="00147DC7" w:rsidR="00451F0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325,89 kn</w:t>
            </w:r>
          </w:p>
        </w:tc>
      </w:tr>
      <w:tr w:rsidTr="00147DC7" w:rsidR="00451F03" w:rsidRPr="005E290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18.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GUMB d.o.o. za trgovinu i usluge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51892779522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Splitska 10 B, 31000 Osijek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51F03" w:rsidP="00147DC7" w:rsidR="00451F0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540,00 kn</w:t>
            </w:r>
          </w:p>
        </w:tc>
      </w:tr>
      <w:tr w:rsidTr="00147DC7" w:rsidR="00451F03" w:rsidRPr="005E290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22.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JAVNI BILJEŽNIK ANKICA ŠIMČIĆ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03904088773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Trg svetog Jurja 1, 48350 Đurđevac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51F03" w:rsidP="00147DC7" w:rsidR="00451F0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229,00 kn</w:t>
            </w:r>
          </w:p>
        </w:tc>
      </w:tr>
      <w:tr w:rsidTr="00147DC7" w:rsidR="00451F03" w:rsidRPr="005E290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23.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JAVNI BILJEŽNIK JASNA ZORIĆ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08842223138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Dugoselska 12,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51F03" w:rsidP="00147DC7" w:rsidR="00451F0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2.510,00 kn</w:t>
            </w:r>
          </w:p>
        </w:tc>
      </w:tr>
      <w:tr w:rsidTr="00147DC7" w:rsidR="00451F03" w:rsidRPr="005E290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24.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LINDSTRÖM d.o.o. za usluge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17796122877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Kovinska  4/A,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51F03" w:rsidP="00147DC7" w:rsidR="00451F0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225,00 kn</w:t>
            </w:r>
          </w:p>
        </w:tc>
      </w:tr>
      <w:tr w:rsidTr="00147DC7" w:rsidR="00451F03" w:rsidRPr="005E290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25.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MATKO PROMET d.o.o. za trgovinu i usluge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73791352215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Božidara Magovca 39,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51F03" w:rsidP="00147DC7" w:rsidR="00451F0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1.560,00 kn</w:t>
            </w:r>
          </w:p>
        </w:tc>
      </w:tr>
      <w:tr w:rsidTr="00147DC7" w:rsidR="00451F03" w:rsidRPr="005E290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26.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>MILENKO MILETIĆ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>10448448292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>Ferenščica VII. 15,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51F03" w:rsidP="00147DC7" w:rsidR="00451F03" w:rsidRPr="005E290F">
            <w:pPr>
              <w:jc w:val="right"/>
              <w:rPr>
                <w:sz w:val="24"/>
                <w:szCs w:val="24"/>
              </w:rPr>
            </w:pPr>
            <w:r w:rsidRPr="005E290F">
              <w:rPr>
                <w:sz w:val="24"/>
                <w:szCs w:val="24"/>
              </w:rPr>
              <w:t>276.563,36 kn</w:t>
            </w:r>
          </w:p>
        </w:tc>
      </w:tr>
      <w:tr w:rsidTr="00147DC7" w:rsidR="00451F03" w:rsidRPr="005E290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28.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MINISTARSTVO FINANCIJA - POREZNA UPRAVA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Boškovićeva 5,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51F03" w:rsidP="00147DC7" w:rsidR="00451F0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118.639,90 kn</w:t>
            </w:r>
          </w:p>
        </w:tc>
      </w:tr>
      <w:tr w:rsidTr="00147DC7" w:rsidR="00451F03" w:rsidRPr="005E290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30.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MUNDUS MODA d.o.o. za trgovinu i usluge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55317974914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Ivana Šimunovića 18, 10360 Sesvete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51F03" w:rsidP="00147DC7" w:rsidR="00451F0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3.531,35 kn</w:t>
            </w:r>
          </w:p>
        </w:tc>
      </w:tr>
      <w:tr w:rsidTr="00147DC7" w:rsidR="00451F03" w:rsidRPr="005E290F">
        <w:trPr>
          <w:trHeight w:val="598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31.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 xml:space="preserve">PNEUMATIK društvo s ograničenom odgovornošću za trgovinu, zastupanje i </w:t>
            </w:r>
            <w:r w:rsidRPr="005E290F">
              <w:rPr>
                <w:color w:val="000000"/>
                <w:sz w:val="24"/>
                <w:szCs w:val="24"/>
              </w:rPr>
              <w:lastRenderedPageBreak/>
              <w:t>usluge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lastRenderedPageBreak/>
              <w:t>68256909072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Karažnik 2/A,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51F03" w:rsidP="00147DC7" w:rsidR="00451F0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12.244,65 kn</w:t>
            </w:r>
          </w:p>
        </w:tc>
      </w:tr>
      <w:tr w:rsidTr="00147DC7" w:rsidR="00451F03" w:rsidRPr="005E290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lastRenderedPageBreak/>
              <w:t>32.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PRO MIMATO, d.o.o. za proizvodnju, trgovinu i usluge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21315367878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Oranice 36,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51F03" w:rsidP="00147DC7" w:rsidR="00451F0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1.566,00 kn</w:t>
            </w:r>
          </w:p>
        </w:tc>
      </w:tr>
      <w:tr w:rsidTr="00147DC7" w:rsidR="00451F03" w:rsidRPr="005E290F">
        <w:trPr>
          <w:trHeight w:val="598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33.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R.K.ELEKTRO društvo s ograničenom odgovornošću za trgovinu, proizvodnju i pružanje usluga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08278223313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Franje Blažinca 2, 10370 Dugo Selo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51F03" w:rsidP="00147DC7" w:rsidR="00451F0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712,93 kn</w:t>
            </w:r>
          </w:p>
        </w:tc>
      </w:tr>
      <w:tr w:rsidTr="00147DC7" w:rsidR="00451F03" w:rsidRPr="005E290F">
        <w:trPr>
          <w:trHeight w:val="598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34.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TEŽ TRGOVINA društvo s ograničenom odgovornošću za trgovinu i usluge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52845458400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Folnegovićeva 10,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51F03" w:rsidP="00147DC7" w:rsidR="00451F0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13.065,30 kn</w:t>
            </w:r>
          </w:p>
        </w:tc>
      </w:tr>
      <w:tr w:rsidTr="00147DC7" w:rsidR="00451F03" w:rsidRPr="005E290F">
        <w:trPr>
          <w:trHeight w:val="598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36.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TPZ, društvo s ograničenom odgovornošću za proizvodnju, trgovinu i usluge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68119083236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Novoselska 25,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51F03" w:rsidP="00147DC7" w:rsidR="00451F0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308,75 kn</w:t>
            </w:r>
          </w:p>
        </w:tc>
      </w:tr>
      <w:tr w:rsidTr="00147DC7" w:rsidR="00451F03" w:rsidRPr="005E290F">
        <w:trPr>
          <w:trHeight w:val="598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37.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TRGOVINA AUTODIJELOVA I AUTOSERVIS "PEGAS", vl. Stjepan Vranješ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29216171319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Sesvetska cesta 20, 10360 Sesvete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51F03" w:rsidP="00147DC7" w:rsidR="00451F0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1.719,25 kn</w:t>
            </w:r>
          </w:p>
        </w:tc>
      </w:tr>
      <w:tr w:rsidTr="00147DC7" w:rsidR="00451F03" w:rsidRPr="005E290F">
        <w:trPr>
          <w:trHeight w:val="598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38.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VINARIJA ŠAFRAN, ZAJEDNIČKI OBRT ZA PROIZVODNJU I PRODAJU VINA, vl. Stjepan Šafran i Josip Tržec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69698478213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Breznica 1/D, 42225 Breznica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51F03" w:rsidP="00147DC7" w:rsidR="00451F0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931,20 kn</w:t>
            </w:r>
          </w:p>
        </w:tc>
      </w:tr>
      <w:tr w:rsidTr="00147DC7" w:rsidR="00451F03" w:rsidRPr="005E290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39.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VULKAL d.o.o. za prozvodnju, trgovinu i usluge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90439696130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Samoborska cesta 310,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51F03" w:rsidP="00147DC7" w:rsidR="00451F0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71.457,49 kn</w:t>
            </w:r>
          </w:p>
        </w:tc>
      </w:tr>
      <w:tr w:rsidTr="00147DC7" w:rsidR="00451F03" w:rsidRPr="005E290F">
        <w:trPr>
          <w:trHeight w:val="299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40.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VULKANIZER IVAN ŠČRBIĆ, OBRT ZA USLUGE, vl. Ivan Ščrbić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84987948669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II. Resnik 13 A, 10000 Zagreb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51F03" w:rsidP="00147DC7" w:rsidR="00451F0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836,25 kn</w:t>
            </w:r>
          </w:p>
        </w:tc>
      </w:tr>
      <w:tr w:rsidTr="00147DC7" w:rsidR="00451F03" w:rsidRPr="005E290F">
        <w:trPr>
          <w:trHeight w:val="598"/>
        </w:trPr>
        <w:tc>
          <w:tcPr>
            <w:tcW w:type="pct" w:w="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41.</w:t>
            </w:r>
          </w:p>
        </w:tc>
        <w:tc>
          <w:tcPr>
            <w:tcW w:type="pct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VULKOMOBIL društvo s ograničenom odgovornošću za trgovinu i usluge</w:t>
            </w:r>
          </w:p>
        </w:tc>
        <w:tc>
          <w:tcPr>
            <w:tcW w:type="pct" w:w="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51F03" w:rsidP="00147DC7" w:rsidR="00451F03" w:rsidRPr="005E290F">
            <w:pPr>
              <w:jc w:val="center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92920008364</w:t>
            </w:r>
          </w:p>
        </w:tc>
        <w:tc>
          <w:tcPr>
            <w:tcW w:type="pct" w:w="104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51F03" w:rsidP="00147DC7" w:rsidR="00451F03" w:rsidRPr="005E290F">
            <w:pPr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Donjozelinska ulica 108, 10382 Donja Zelina</w:t>
            </w:r>
          </w:p>
        </w:tc>
        <w:tc>
          <w:tcPr>
            <w:tcW w:type="pct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451F03" w:rsidP="00147DC7" w:rsidR="00451F03" w:rsidRPr="005E290F">
            <w:pPr>
              <w:jc w:val="right"/>
              <w:rPr>
                <w:color w:val="000000"/>
                <w:sz w:val="24"/>
                <w:szCs w:val="24"/>
              </w:rPr>
            </w:pPr>
            <w:r w:rsidRPr="005E290F">
              <w:rPr>
                <w:color w:val="000000"/>
                <w:sz w:val="24"/>
                <w:szCs w:val="24"/>
              </w:rPr>
              <w:t>9.300,00 kn</w:t>
            </w:r>
          </w:p>
        </w:tc>
      </w:tr>
    </w:tbl>
    <w:p w:rsidRDefault="00451F03" w:rsidP="009F358C" w:rsidR="00451F03">
      <w:pPr>
        <w:rPr>
          <w:szCs w:val="22"/>
        </w:rPr>
      </w:pPr>
    </w:p>
    <w:p w:rsidRDefault="009F358C" w:rsidP="009F358C" w:rsidR="009F358C" w:rsidRPr="00590ED6">
      <w:pPr>
        <w:rPr>
          <w:szCs w:val="22"/>
        </w:rPr>
      </w:pPr>
      <w:r>
        <w:rPr>
          <w:szCs w:val="22"/>
        </w:rPr>
        <w:t xml:space="preserve">U </w:t>
      </w:r>
      <w:r w:rsidRPr="00590ED6">
        <w:rPr>
          <w:szCs w:val="22"/>
        </w:rPr>
        <w:t xml:space="preserve">Zagrebu, </w:t>
      </w:r>
      <w:r w:rsidR="00405424">
        <w:rPr>
          <w:szCs w:val="22"/>
        </w:rPr>
        <w:t>16</w:t>
      </w:r>
      <w:r w:rsidRPr="00590ED6">
        <w:rPr>
          <w:szCs w:val="22"/>
        </w:rPr>
        <w:t xml:space="preserve">. </w:t>
      </w:r>
      <w:r w:rsidR="00451F03">
        <w:rPr>
          <w:szCs w:val="22"/>
        </w:rPr>
        <w:t>siječnja 2019</w:t>
      </w:r>
      <w:r w:rsidRPr="00590ED6">
        <w:rPr>
          <w:szCs w:val="22"/>
        </w:rPr>
        <w:t>.</w:t>
      </w:r>
    </w:p>
    <w:p w:rsidRDefault="009F358C" w:rsidP="009F358C" w:rsidR="009F358C">
      <w:pPr>
        <w:rPr>
          <w:szCs w:val="22"/>
        </w:rPr>
      </w:pPr>
    </w:p>
    <w:p w:rsidRDefault="009F358C" w:rsidP="001B02A7" w:rsidR="009F358C" w:rsidRPr="00022C22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 w:val="22"/>
          <w:szCs w:val="22"/>
        </w:rPr>
      </w:pPr>
      <w:r>
        <w:rPr>
          <w:rFonts w:hAnsi="Times New Roman" w:ascii="Times New Roman"/>
          <w:b w:val="false"/>
          <w:color w:val="auto"/>
          <w:sz w:val="22"/>
          <w:szCs w:val="22"/>
        </w:rPr>
        <w:t>S</w:t>
      </w:r>
      <w:r w:rsidRPr="00022C22">
        <w:rPr>
          <w:rFonts w:hAnsi="Times New Roman" w:ascii="Times New Roman"/>
          <w:b w:val="false"/>
          <w:color w:val="auto"/>
          <w:sz w:val="22"/>
          <w:szCs w:val="22"/>
        </w:rPr>
        <w:t>udac:</w:t>
      </w:r>
    </w:p>
    <w:p w:rsidRDefault="009F358C" w:rsidP="001B02A7" w:rsidR="009F358C" w:rsidRPr="009F358C">
      <w:pPr>
        <w:pStyle w:val="Podnaslov"/>
        <w:ind w:firstLine="708" w:left="4956"/>
        <w:jc w:val="right"/>
        <w:rPr>
          <w:szCs w:val="24"/>
        </w:rPr>
      </w:pPr>
      <w:r>
        <w:rPr>
          <w:rFonts w:hAnsi="Times New Roman" w:ascii="Times New Roman"/>
          <w:b w:val="false"/>
          <w:color w:val="auto"/>
          <w:sz w:val="22"/>
          <w:szCs w:val="22"/>
        </w:rPr>
        <w:t>Nikolina Dorić Hadžisejdić</w:t>
      </w:r>
      <w:r w:rsidR="005D57C8">
        <w:rPr>
          <w:rFonts w:hAnsi="Times New Roman" w:ascii="Times New Roman"/>
          <w:b w:val="false"/>
          <w:color w:val="auto"/>
          <w:sz w:val="22"/>
          <w:szCs w:val="22"/>
        </w:rPr>
        <w:t>, v.r.</w:t>
      </w:r>
    </w:p>
    <w:p w:rsidRDefault="005D57C8" w:rsidP="007B64C7" w:rsidR="005D57C8">
      <w:pPr>
        <w:ind w:firstLine="708" w:left="3540"/>
        <w:jc w:val="right"/>
      </w:pPr>
    </w:p>
    <w:p w:rsidRDefault="005D57C8" w:rsidP="007B64C7" w:rsidR="005D57C8">
      <w:pPr>
        <w:ind w:firstLine="708" w:left="3540"/>
        <w:jc w:val="right"/>
      </w:pPr>
    </w:p>
    <w:p w:rsidRDefault="005D57C8" w:rsidP="007B64C7" w:rsidR="005D57C8">
      <w:pPr>
        <w:ind w:firstLine="708" w:left="3540"/>
        <w:jc w:val="right"/>
      </w:pPr>
      <w:r>
        <w:t>Za točnost otpravka-ovlašteni službenik:</w:t>
      </w:r>
    </w:p>
    <w:p w:rsidRDefault="005D57C8" w:rsidP="007B64C7" w:rsidR="005D57C8">
      <w:pPr>
        <w:ind w:firstLine="708" w:left="3540"/>
        <w:jc w:val="right"/>
      </w:pPr>
      <w:r>
        <w:t xml:space="preserve">                                       Valentina Gabud</w:t>
      </w:r>
    </w:p>
    <w:p w:rsidRDefault="00590ED6" w:rsidP="005967A3" w:rsidR="00590ED6" w:rsidRPr="005967A3">
      <w:pPr>
        <w:rPr>
          <w:szCs w:val="22"/>
        </w:rPr>
      </w:pPr>
    </w:p>
    <w:sectPr w:rsidSect="001B02A7" w:rsidR="00590ED6" w:rsidRPr="005967A3">
      <w:headerReference w:type="default" r:id="rId10"/>
      <w:headerReference w:type="first" r:id="rId11"/>
      <w:endnotePr>
        <w:numFmt w:val="decimal"/>
      </w:endnotePr>
      <w:pgSz w:h="15840" w:w="12240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5073" w:rsidR="00445073">
      <w:r>
        <w:separator/>
      </w:r>
    </w:p>
  </w:endnote>
  <w:endnote w:id="0" w:type="continuationSeparator">
    <w:p w:rsidRDefault="00445073" w:rsidR="0044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5073" w:rsidR="00445073">
      <w:r>
        <w:separator/>
      </w:r>
    </w:p>
  </w:footnote>
  <w:footnote w:id="0" w:type="continuationSeparator">
    <w:p w:rsidRDefault="00445073" w:rsidR="0044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ED0" w:rsidR="005A4ED0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5D57C8">
      <w:rPr>
        <w:rStyle w:val="Brojstranice"/>
        <w:noProof/>
        <w:sz w:val="22"/>
      </w:rPr>
      <w:t>3</w:t>
    </w:r>
    <w:r>
      <w:rPr>
        <w:rStyle w:val="Brojstranice"/>
        <w:sz w:val="22"/>
      </w:rPr>
      <w:fldChar w:fldCharType="end"/>
    </w:r>
  </w:p>
  <w:p w:rsidRDefault="000110D9" w:rsidP="001B02A7" w:rsidR="004F6CB5" w:rsidRPr="00186527">
    <w:pPr>
      <w:widowControl/>
      <w:overflowPunct/>
      <w:autoSpaceDE/>
      <w:autoSpaceDN/>
      <w:adjustRightInd/>
      <w:jc w:val="right"/>
      <w:textAlignment w:val="auto"/>
      <w:rPr>
        <w:sz w:val="24"/>
        <w:szCs w:val="24"/>
        <w:lang w:eastAsia="en-US"/>
      </w:rPr>
    </w:pP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          </w:t>
    </w:r>
    <w:r w:rsidR="009F358C">
      <w:rPr>
        <w:sz w:val="24"/>
        <w:szCs w:val="24"/>
        <w:lang w:eastAsia="en-US"/>
      </w:rPr>
      <w:t>89</w:t>
    </w:r>
    <w:r w:rsidR="004F6CB5">
      <w:rPr>
        <w:sz w:val="24"/>
        <w:szCs w:val="24"/>
        <w:lang w:eastAsia="en-US"/>
      </w:rPr>
      <w:t xml:space="preserve"> St-</w:t>
    </w:r>
    <w:r w:rsidR="00451F03">
      <w:rPr>
        <w:sz w:val="24"/>
        <w:szCs w:val="24"/>
        <w:lang w:eastAsia="en-US"/>
      </w:rPr>
      <w:t>3037</w:t>
    </w:r>
    <w:r w:rsidR="00C268E3">
      <w:rPr>
        <w:sz w:val="24"/>
        <w:szCs w:val="24"/>
        <w:lang w:eastAsia="en-US"/>
      </w:rPr>
      <w:t>/17</w:t>
    </w:r>
    <w:r w:rsidR="00022C22">
      <w:rPr>
        <w:sz w:val="24"/>
        <w:szCs w:val="24"/>
        <w:lang w:eastAsia="en-US"/>
      </w:rPr>
      <w:t>-</w:t>
    </w:r>
    <w:r w:rsidR="00157A41">
      <w:rPr>
        <w:sz w:val="24"/>
        <w:szCs w:val="24"/>
        <w:lang w:eastAsia="en-US"/>
      </w:rPr>
      <w:t>38</w:t>
    </w:r>
  </w:p>
  <w:p w:rsidRDefault="005A4ED0" w:rsidR="005A4ED0">
    <w:pPr>
      <w:pStyle w:val="Zaglavlje"/>
      <w:widowControl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E4A" w:rsidR="00446E4A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723265" cx="580390"/>
          <wp:effectExtent b="635" r="0" t="0" l="0"/>
          <wp:docPr descr="cid:image001.jpg@01C5F68A.E0453980"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cid:image001.jpg@01C5F68A.E0453980"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723265" cx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05E1086"/>
    <w:multiLevelType w:val="hybridMultilevel"/>
    <w:tmpl w:val="C360EF7A"/>
    <w:lvl w:tplc="9AB0F8E4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4"/>
  </w:num>
  <w:num w:numId="5">
    <w:abstractNumId w:val="6"/>
  </w:num>
  <w:num w:numId="6">
    <w:abstractNumId w:val="22"/>
  </w:num>
  <w:num w:numId="7">
    <w:abstractNumId w:val="9"/>
  </w:num>
  <w:num w:numId="8">
    <w:abstractNumId w:val="8"/>
  </w:num>
  <w:num w:numId="9">
    <w:abstractNumId w:val="12"/>
  </w:num>
  <w:num w:numId="10">
    <w:abstractNumId w:val="13"/>
  </w:num>
  <w:num w:numId="11">
    <w:abstractNumId w:val="3"/>
  </w:num>
  <w:num w:numId="12">
    <w:abstractNumId w:val="10"/>
  </w:num>
  <w:num w:numId="13">
    <w:abstractNumId w:val="7"/>
  </w:num>
  <w:num w:numId="14">
    <w:abstractNumId w:val="5"/>
  </w:num>
  <w:num w:numId="15">
    <w:abstractNumId w:val="21"/>
  </w:num>
  <w:num w:numId="16">
    <w:abstractNumId w:val="20"/>
  </w:num>
  <w:num w:numId="17">
    <w:abstractNumId w:val="16"/>
  </w:num>
  <w:num w:numId="18">
    <w:abstractNumId w:val="19"/>
  </w:num>
  <w:num w:numId="19">
    <w:abstractNumId w:val="2"/>
  </w:num>
  <w:num w:numId="20">
    <w:abstractNumId w:val="17"/>
  </w:num>
  <w:num w:numId="21">
    <w:abstractNumId w:val="23"/>
  </w:num>
  <w:num w:numId="22">
    <w:abstractNumId w:val="18"/>
  </w:num>
  <w:num w:numId="23">
    <w:abstractNumId w:val="1"/>
  </w:num>
  <w:num w:numId="2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10D9"/>
    <w:rsid w:val="00016A4E"/>
    <w:rsid w:val="00022C22"/>
    <w:rsid w:val="00047613"/>
    <w:rsid w:val="00052F0D"/>
    <w:rsid w:val="00066414"/>
    <w:rsid w:val="00066ABE"/>
    <w:rsid w:val="00075C29"/>
    <w:rsid w:val="00086075"/>
    <w:rsid w:val="00094306"/>
    <w:rsid w:val="00095AF4"/>
    <w:rsid w:val="000B4473"/>
    <w:rsid w:val="000B77E6"/>
    <w:rsid w:val="000C7EC6"/>
    <w:rsid w:val="000D5CD5"/>
    <w:rsid w:val="000F2587"/>
    <w:rsid w:val="000F796B"/>
    <w:rsid w:val="00102033"/>
    <w:rsid w:val="00111FCD"/>
    <w:rsid w:val="00124AD3"/>
    <w:rsid w:val="00131331"/>
    <w:rsid w:val="0013410F"/>
    <w:rsid w:val="00144406"/>
    <w:rsid w:val="00157A41"/>
    <w:rsid w:val="00171B02"/>
    <w:rsid w:val="001728AC"/>
    <w:rsid w:val="001A3910"/>
    <w:rsid w:val="001B02A7"/>
    <w:rsid w:val="001B4698"/>
    <w:rsid w:val="001C271B"/>
    <w:rsid w:val="001C536B"/>
    <w:rsid w:val="001E110C"/>
    <w:rsid w:val="001E1A10"/>
    <w:rsid w:val="001E520A"/>
    <w:rsid w:val="001F41B5"/>
    <w:rsid w:val="00215E2F"/>
    <w:rsid w:val="0024195A"/>
    <w:rsid w:val="00245D4A"/>
    <w:rsid w:val="00256E0C"/>
    <w:rsid w:val="00261696"/>
    <w:rsid w:val="0028317B"/>
    <w:rsid w:val="00287F74"/>
    <w:rsid w:val="002958EC"/>
    <w:rsid w:val="002B21E4"/>
    <w:rsid w:val="002E6679"/>
    <w:rsid w:val="002F144B"/>
    <w:rsid w:val="00304CCF"/>
    <w:rsid w:val="00320417"/>
    <w:rsid w:val="003359F4"/>
    <w:rsid w:val="003548EF"/>
    <w:rsid w:val="003746A6"/>
    <w:rsid w:val="0038387C"/>
    <w:rsid w:val="00396AEC"/>
    <w:rsid w:val="003D36DA"/>
    <w:rsid w:val="003E0FA1"/>
    <w:rsid w:val="003F52AB"/>
    <w:rsid w:val="00403370"/>
    <w:rsid w:val="0040415F"/>
    <w:rsid w:val="00405424"/>
    <w:rsid w:val="004266DC"/>
    <w:rsid w:val="00432A70"/>
    <w:rsid w:val="004379E7"/>
    <w:rsid w:val="00444488"/>
    <w:rsid w:val="00445073"/>
    <w:rsid w:val="00446E4A"/>
    <w:rsid w:val="00451F03"/>
    <w:rsid w:val="0045604C"/>
    <w:rsid w:val="00465D35"/>
    <w:rsid w:val="00465E94"/>
    <w:rsid w:val="00470F1E"/>
    <w:rsid w:val="00477007"/>
    <w:rsid w:val="00490C28"/>
    <w:rsid w:val="00495C0B"/>
    <w:rsid w:val="004A1F06"/>
    <w:rsid w:val="004C00B0"/>
    <w:rsid w:val="004C0FEF"/>
    <w:rsid w:val="004C265B"/>
    <w:rsid w:val="004E09D3"/>
    <w:rsid w:val="004E24FA"/>
    <w:rsid w:val="004E3042"/>
    <w:rsid w:val="004F5235"/>
    <w:rsid w:val="004F6C62"/>
    <w:rsid w:val="004F6CB5"/>
    <w:rsid w:val="00535E98"/>
    <w:rsid w:val="00541D91"/>
    <w:rsid w:val="005442FA"/>
    <w:rsid w:val="0055104D"/>
    <w:rsid w:val="005523D6"/>
    <w:rsid w:val="00554FC8"/>
    <w:rsid w:val="00557C10"/>
    <w:rsid w:val="00561832"/>
    <w:rsid w:val="00576089"/>
    <w:rsid w:val="00584323"/>
    <w:rsid w:val="005868FC"/>
    <w:rsid w:val="00590ED6"/>
    <w:rsid w:val="005967A3"/>
    <w:rsid w:val="005A0FCE"/>
    <w:rsid w:val="005A41F3"/>
    <w:rsid w:val="005A4ED0"/>
    <w:rsid w:val="005B3FC7"/>
    <w:rsid w:val="005B6C7C"/>
    <w:rsid w:val="005C01A3"/>
    <w:rsid w:val="005C66EB"/>
    <w:rsid w:val="005C7124"/>
    <w:rsid w:val="005D57C8"/>
    <w:rsid w:val="005F59DE"/>
    <w:rsid w:val="00601E66"/>
    <w:rsid w:val="00606988"/>
    <w:rsid w:val="00614F01"/>
    <w:rsid w:val="00621A15"/>
    <w:rsid w:val="00623ACC"/>
    <w:rsid w:val="0062628A"/>
    <w:rsid w:val="00634D89"/>
    <w:rsid w:val="006453DC"/>
    <w:rsid w:val="00647472"/>
    <w:rsid w:val="00652623"/>
    <w:rsid w:val="006622FD"/>
    <w:rsid w:val="00663EB5"/>
    <w:rsid w:val="006727E0"/>
    <w:rsid w:val="0067387E"/>
    <w:rsid w:val="00691877"/>
    <w:rsid w:val="00692374"/>
    <w:rsid w:val="006A4049"/>
    <w:rsid w:val="006B2257"/>
    <w:rsid w:val="006B42D3"/>
    <w:rsid w:val="006B6C59"/>
    <w:rsid w:val="006D7366"/>
    <w:rsid w:val="006E423E"/>
    <w:rsid w:val="006F2C36"/>
    <w:rsid w:val="00701D99"/>
    <w:rsid w:val="00721396"/>
    <w:rsid w:val="00725304"/>
    <w:rsid w:val="00727027"/>
    <w:rsid w:val="00727476"/>
    <w:rsid w:val="00733B86"/>
    <w:rsid w:val="0074193F"/>
    <w:rsid w:val="007445E3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D0619"/>
    <w:rsid w:val="007D62CB"/>
    <w:rsid w:val="007F1492"/>
    <w:rsid w:val="007F7204"/>
    <w:rsid w:val="008028E8"/>
    <w:rsid w:val="00810926"/>
    <w:rsid w:val="00813433"/>
    <w:rsid w:val="008224C2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9028FF"/>
    <w:rsid w:val="009031D6"/>
    <w:rsid w:val="0091084C"/>
    <w:rsid w:val="00911E28"/>
    <w:rsid w:val="00915E0F"/>
    <w:rsid w:val="00924724"/>
    <w:rsid w:val="009247B8"/>
    <w:rsid w:val="009469D1"/>
    <w:rsid w:val="00996D59"/>
    <w:rsid w:val="009A223F"/>
    <w:rsid w:val="009A2A33"/>
    <w:rsid w:val="009B1362"/>
    <w:rsid w:val="009B4984"/>
    <w:rsid w:val="009D3447"/>
    <w:rsid w:val="009E02F0"/>
    <w:rsid w:val="009F358C"/>
    <w:rsid w:val="009F7547"/>
    <w:rsid w:val="00A36858"/>
    <w:rsid w:val="00A52562"/>
    <w:rsid w:val="00A56F77"/>
    <w:rsid w:val="00A82547"/>
    <w:rsid w:val="00AD6975"/>
    <w:rsid w:val="00AE04DF"/>
    <w:rsid w:val="00AE1B30"/>
    <w:rsid w:val="00AE2783"/>
    <w:rsid w:val="00AF5564"/>
    <w:rsid w:val="00B054CB"/>
    <w:rsid w:val="00B16929"/>
    <w:rsid w:val="00B265F8"/>
    <w:rsid w:val="00B31684"/>
    <w:rsid w:val="00B36DAC"/>
    <w:rsid w:val="00B44819"/>
    <w:rsid w:val="00B52259"/>
    <w:rsid w:val="00B54834"/>
    <w:rsid w:val="00B633AD"/>
    <w:rsid w:val="00B666B2"/>
    <w:rsid w:val="00B66A9B"/>
    <w:rsid w:val="00BA3157"/>
    <w:rsid w:val="00BA5BF6"/>
    <w:rsid w:val="00BB0E1F"/>
    <w:rsid w:val="00BB58B5"/>
    <w:rsid w:val="00BB7B71"/>
    <w:rsid w:val="00BC5E18"/>
    <w:rsid w:val="00BD39B0"/>
    <w:rsid w:val="00BE54BF"/>
    <w:rsid w:val="00C049FF"/>
    <w:rsid w:val="00C04E0F"/>
    <w:rsid w:val="00C2051B"/>
    <w:rsid w:val="00C20555"/>
    <w:rsid w:val="00C21763"/>
    <w:rsid w:val="00C268E3"/>
    <w:rsid w:val="00C406EC"/>
    <w:rsid w:val="00C57B28"/>
    <w:rsid w:val="00C631F7"/>
    <w:rsid w:val="00C64BFE"/>
    <w:rsid w:val="00C918D6"/>
    <w:rsid w:val="00C936A8"/>
    <w:rsid w:val="00CC0A8F"/>
    <w:rsid w:val="00CD0601"/>
    <w:rsid w:val="00CD724B"/>
    <w:rsid w:val="00CF40EE"/>
    <w:rsid w:val="00D001CF"/>
    <w:rsid w:val="00D04979"/>
    <w:rsid w:val="00D20AFD"/>
    <w:rsid w:val="00D42FA9"/>
    <w:rsid w:val="00D5238D"/>
    <w:rsid w:val="00D64431"/>
    <w:rsid w:val="00D76041"/>
    <w:rsid w:val="00D768D7"/>
    <w:rsid w:val="00D80CBD"/>
    <w:rsid w:val="00D8581C"/>
    <w:rsid w:val="00DB1D18"/>
    <w:rsid w:val="00DD2274"/>
    <w:rsid w:val="00DF150D"/>
    <w:rsid w:val="00E071A9"/>
    <w:rsid w:val="00E1116C"/>
    <w:rsid w:val="00E16080"/>
    <w:rsid w:val="00E228E1"/>
    <w:rsid w:val="00E459D8"/>
    <w:rsid w:val="00E46273"/>
    <w:rsid w:val="00E5305B"/>
    <w:rsid w:val="00E64CE0"/>
    <w:rsid w:val="00E658F6"/>
    <w:rsid w:val="00E7077B"/>
    <w:rsid w:val="00E71837"/>
    <w:rsid w:val="00E7204B"/>
    <w:rsid w:val="00E868AE"/>
    <w:rsid w:val="00E92E0B"/>
    <w:rsid w:val="00EB66F4"/>
    <w:rsid w:val="00EE141E"/>
    <w:rsid w:val="00EF4CD3"/>
    <w:rsid w:val="00F144CF"/>
    <w:rsid w:val="00F17B0D"/>
    <w:rsid w:val="00F24C15"/>
    <w:rsid w:val="00F67C9C"/>
    <w:rsid w:val="00FA13DD"/>
    <w:rsid w:val="00FC7AF2"/>
    <w:rsid w:val="00FD2719"/>
    <w:rsid w:val="00FE02A0"/>
    <w:rsid w:val="00FF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1" w:type="table">
    <w:name w:val="Table Normal1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81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22C22"/>
    <w:rPr>
      <w:rFonts w:hAnsi="Tahoma" w:ascii="Tahoma"/>
      <w:b/>
      <w:color w:val="0000FF"/>
      <w:sz w:val="24"/>
    </w:rPr>
  </w:style>
  <w:style w:customStyle="true" w:styleId="Reetkatablice1" w:type="table">
    <w:name w:val="Rešetka tablice1"/>
    <w:basedOn w:val="Obinatablica"/>
    <w:next w:val="Reetkatablice"/>
    <w:uiPriority w:val="59"/>
    <w:rsid w:val="009F358C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1" w:type="table">
    <w:name w:val="Table Normal1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81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22C22"/>
    <w:rPr>
      <w:rFonts w:ascii="Tahoma" w:hAnsi="Tahoma"/>
      <w:b/>
      <w:color w:val="0000FF"/>
      <w:sz w:val="24"/>
    </w:rPr>
  </w:style>
  <w:style w:customStyle="1" w:styleId="Reetkatablice1" w:type="table">
    <w:name w:val="Rešetka tablice1"/>
    <w:basedOn w:val="Obinatablica"/>
    <w:next w:val="Reetkatablice"/>
    <w:uiPriority w:val="59"/>
    <w:rsid w:val="009F358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3037</izvorni_sadrzaj>
    <derivirana_varijabla naziv="DomainObject.Predmet.Broj_1">3037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St-3037/2017</izvorni_sadrzaj>
    <derivirana_varijabla naziv="DomainObject.Predmet.OznakaBroj_1">St-3037/2017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IMPETUS MOBILE d.o.o. zastupanog po punomoćniku Pavao Mrkonjić; Milenko Miletić</izvorni_sadrzaj>
    <derivirana_varijabla naziv="DomainObject.Predmet.ProtustrankaFormated_1">  IMPETUS MOBILE d.o.o. zastupanog po punomoćniku Pavao Mrkonjić; Milenko Miletić</derivirana_varijabla>
  </DomainObject.Predmet.ProtustrankaFormated>
  <DomainObject.Predmet.ProtustrankaFormatedOIB>
    <izvorni_sadrzaj>  IMPETUS MOBILE d.o.o., OIB 48139825648 zastupanog po punomoćniku Pavao Mrkonjić; Milenko Miletić</izvorni_sadrzaj>
    <derivirana_varijabla naziv="DomainObject.Predmet.ProtustrankaFormatedOIB_1">  IMPETUS MOBILE d.o.o., OIB 48139825648 zastupanog po punomoćniku Pavao Mrkonjić; Milenko Miletić</derivirana_varijabla>
  </DomainObject.Predmet.ProtustrankaFormatedOIB>
  <DomainObject.Predmet.ProtustrankaFormatedWithAdress>
    <izvorni_sadrzaj> IMPETUS MOBILE d.o.o., VII. Ferenšćica 17, 10000 Zagreb zastupanog po punomoćniku Pavao Mrkonjić; Milenko Miletić</izvorni_sadrzaj>
    <derivirana_varijabla naziv="DomainObject.Predmet.ProtustrankaFormatedWithAdress_1"> IMPETUS MOBILE d.o.o., VII. Ferenšćica 17, 10000 Zagreb zastupanog po punomoćniku Pavao Mrkonjić; Milenko Miletić</derivirana_varijabla>
  </DomainObject.Predmet.ProtustrankaFormatedWithAdress>
  <DomainObject.Predmet.ProtustrankaFormatedWithAdressOIB>
    <izvorni_sadrzaj> IMPETUS MOBILE d.o.o., OIB 48139825648, VII. Ferenšćica 17, 10000 Zagreb zastupanog po punomoćniku Pavao Mrkonjić; Milenko Miletić</izvorni_sadrzaj>
    <derivirana_varijabla naziv="DomainObject.Predmet.ProtustrankaFormatedWithAdressOIB_1"> IMPETUS MOBILE d.o.o., OIB 48139825648, VII. Ferenšćica 17, 10000 Zagreb zastupanog po punomoćniku Pavao Mrkonjić; Milenko Miletić</derivirana_varijabla>
  </DomainObject.Predmet.ProtustrankaFormatedWithAdressOIB>
  <DomainObject.Predmet.ProtustrankaWithAdress>
    <izvorni_sadrzaj>IMPETUS MOBILE d.o.o. VII. Ferenšćica 17, 10000 Zagreb</izvorni_sadrzaj>
    <derivirana_varijabla naziv="DomainObject.Predmet.ProtustrankaWithAdress_1">IMPETUS MOBILE d.o.o. VII. Ferenšćica 17, 10000 Zagreb</derivirana_varijabla>
  </DomainObject.Predmet.ProtustrankaWithAdress>
  <DomainObject.Predmet.ProtustrankaWithAdressOIB>
    <izvorni_sadrzaj>IMPETUS MOBILE d.o.o., OIB 48139825648, VII. Ferenšćica 17, 10000 Zagreb</izvorni_sadrzaj>
    <derivirana_varijabla naziv="DomainObject.Predmet.ProtustrankaWithAdressOIB_1">IMPETUS MOBILE d.o.o., OIB 48139825648, VII. Ferenšćica 17, 10000 Zagreb</derivirana_varijabla>
  </DomainObject.Predmet.ProtustrankaWithAdressOIB>
  <DomainObject.Predmet.ProtustrankaNazivFormated>
    <izvorni_sadrzaj>IMPETUS MOBILE d.o.o.</izvorni_sadrzaj>
    <derivirana_varijabla naziv="DomainObject.Predmet.ProtustrankaNazivFormated_1">IMPETUS MOBILE d.o.o.</derivirana_varijabla>
  </DomainObject.Predmet.ProtustrankaNazivFormated>
  <DomainObject.Predmet.ProtustrankaNazivFormatedOIB>
    <izvorni_sadrzaj>IMPETUS MOBILE d.o.o., OIB 48139825648</izvorni_sadrzaj>
    <derivirana_varijabla naziv="DomainObject.Predmet.ProtustrankaNazivFormatedOIB_1">IMPETUS MOBILE d.o.o., OIB 48139825648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IMPETUS MOBILE d.o.o.</izvorni_sadrzaj>
    <derivirana_varijabla naziv="DomainObject.Predmet.StrankaFormated_1">  IMPETUS MOBILE d.o.o.</derivirana_varijabla>
  </DomainObject.Predmet.StrankaFormated>
  <DomainObject.Predmet.StrankaFormatedOIB>
    <izvorni_sadrzaj>  IMPETUS MOBILE d.o.o., OIB 48139825648</izvorni_sadrzaj>
    <derivirana_varijabla naziv="DomainObject.Predmet.StrankaFormatedOIB_1">  IMPETUS MOBILE d.o.o., OIB 48139825648</derivirana_varijabla>
  </DomainObject.Predmet.StrankaFormatedOIB>
  <DomainObject.Predmet.StrankaFormatedWithAdress>
    <izvorni_sadrzaj> IMPETUS MOBILE d.o.o., VII. Ferenšćica 17, 10000 Zagreb</izvorni_sadrzaj>
    <derivirana_varijabla naziv="DomainObject.Predmet.StrankaFormatedWithAdress_1"> IMPETUS MOBILE d.o.o., VII. Ferenšćica 17, 10000 Zagreb</derivirana_varijabla>
  </DomainObject.Predmet.StrankaFormatedWithAdress>
  <DomainObject.Predmet.StrankaFormatedWithAdressOIB>
    <izvorni_sadrzaj> IMPETUS MOBILE d.o.o., OIB 48139825648, VII. Ferenšćica 17, 10000 Zagreb</izvorni_sadrzaj>
    <derivirana_varijabla naziv="DomainObject.Predmet.StrankaFormatedWithAdressOIB_1"> IMPETUS MOBILE d.o.o., OIB 48139825648, VII. Ferenšćica 17, 10000 Zagreb</derivirana_varijabla>
  </DomainObject.Predmet.StrankaFormatedWithAdressOIB>
  <DomainObject.Predmet.StrankaWithAdress>
    <izvorni_sadrzaj>IMPETUS MOBILE d.o.o. VII. Ferenšćica 17,10000 Zagreb</izvorni_sadrzaj>
    <derivirana_varijabla naziv="DomainObject.Predmet.StrankaWithAdress_1">IMPETUS MOBILE d.o.o. VII. Ferenšćica 17,10000 Zagreb</derivirana_varijabla>
  </DomainObject.Predmet.StrankaWithAdress>
  <DomainObject.Predmet.StrankaWithAdressOIB>
    <izvorni_sadrzaj>IMPETUS MOBILE d.o.o., OIB 48139825648, VII. Ferenšćica 17,10000 Zagreb</izvorni_sadrzaj>
    <derivirana_varijabla naziv="DomainObject.Predmet.StrankaWithAdressOIB_1">IMPETUS MOBILE d.o.o., OIB 48139825648, VII. Ferenšćica 17,10000 Zagreb</derivirana_varijabla>
  </DomainObject.Predmet.StrankaWithAdressOIB>
  <DomainObject.Predmet.StrankaNazivFormated>
    <izvorni_sadrzaj>IMPETUS MOBILE d.o.o.</izvorni_sadrzaj>
    <derivirana_varijabla naziv="DomainObject.Predmet.StrankaNazivFormated_1">IMPETUS MOBILE d.o.o.</derivirana_varijabla>
  </DomainObject.Predmet.StrankaNazivFormated>
  <DomainObject.Predmet.StrankaNazivFormatedOIB>
    <izvorni_sadrzaj>IMPETUS MOBILE d.o.o., OIB 48139825648</izvorni_sadrzaj>
    <derivirana_varijabla naziv="DomainObject.Predmet.StrankaNazivFormatedOIB_1">IMPETUS MOBILE d.o.o., OIB 48139825648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IMPETUS MOBILE d.o.o.</item>
    </izvorni_sadrzaj>
    <derivirana_varijabla naziv="DomainObject.Predmet.StrankaListFormated_1">
      <item>IMPETUS MOBILE d.o.o.</item>
    </derivirana_varijabla>
  </DomainObject.Predmet.StrankaListFormated>
  <DomainObject.Predmet.StrankaListFormatedOIB>
    <izvorni_sadrzaj>
      <item>IMPETUS MOBILE d.o.o., OIB 48139825648</item>
    </izvorni_sadrzaj>
    <derivirana_varijabla naziv="DomainObject.Predmet.StrankaListFormatedOIB_1">
      <item>IMPETUS MOBILE d.o.o., OIB 48139825648</item>
    </derivirana_varijabla>
  </DomainObject.Predmet.StrankaListFormatedOIB>
  <DomainObject.Predmet.StrankaListFormatedWithAdress>
    <izvorni_sadrzaj>
      <item>IMPETUS MOBILE d.o.o., VII. Ferenšćica 17, 10000 Zagreb</item>
    </izvorni_sadrzaj>
    <derivirana_varijabla naziv="DomainObject.Predmet.StrankaListFormatedWithAdress_1">
      <item>IMPETUS MOBILE d.o.o., VII. Ferenšćica 17, 10000 Zagreb</item>
    </derivirana_varijabla>
  </DomainObject.Predmet.StrankaListFormatedWithAdress>
  <DomainObject.Predmet.StrankaListFormatedWithAdressOIB>
    <izvorni_sadrzaj>
      <item>IMPETUS MOBILE d.o.o., OIB 48139825648, VII. Ferenšćica 17, 10000 Zagreb</item>
    </izvorni_sadrzaj>
    <derivirana_varijabla naziv="DomainObject.Predmet.StrankaListFormatedWithAdressOIB_1">
      <item>IMPETUS MOBILE d.o.o., OIB 48139825648, VII. Ferenšćica 17, 10000 Zagreb</item>
    </derivirana_varijabla>
  </DomainObject.Predmet.StrankaListFormatedWithAdressOIB>
  <DomainObject.Predmet.StrankaListNazivFormated>
    <izvorni_sadrzaj>
      <item>IMPETUS MOBILE d.o.o.</item>
    </izvorni_sadrzaj>
    <derivirana_varijabla naziv="DomainObject.Predmet.StrankaListNazivFormated_1">
      <item>IMPETUS MOBILE d.o.o.</item>
    </derivirana_varijabla>
  </DomainObject.Predmet.StrankaListNazivFormated>
  <DomainObject.Predmet.StrankaListNazivFormatedOIB>
    <izvorni_sadrzaj>
      <item>IMPETUS MOBILE d.o.o., OIB 48139825648</item>
    </izvorni_sadrzaj>
    <derivirana_varijabla naziv="DomainObject.Predmet.StrankaListNazivFormatedOIB_1">
      <item>IMPETUS MOBILE d.o.o., OIB 48139825648</item>
    </derivirana_varijabla>
  </DomainObject.Predmet.StrankaListNazivFormatedOIB>
  <DomainObject.Predmet.ProtuStrankaListFormated>
    <izvorni_sadrzaj>
      <item>IMPETUS MOBILE d.o.o. zastupanog po punomoćniku Pavao Mrkonjić; Milenko Miletić</item>
    </izvorni_sadrzaj>
    <derivirana_varijabla naziv="DomainObject.Predmet.ProtuStrankaListFormated_1">
      <item>IMPETUS MOBILE d.o.o. zastupanog po punomoćniku Pavao Mrkonjić; Milenko Miletić</item>
    </derivirana_varijabla>
  </DomainObject.Predmet.ProtuStrankaListFormated>
  <DomainObject.Predmet.ProtuStrankaListFormatedOIB>
    <izvorni_sadrzaj>
      <item>IMPETUS MOBILE d.o.o., OIB 48139825648 zastupanog po punomoćniku Pavao Mrkonjić; Milenko Miletić</item>
    </izvorni_sadrzaj>
    <derivirana_varijabla naziv="DomainObject.Predmet.ProtuStrankaListFormatedOIB_1">
      <item>IMPETUS MOBILE d.o.o., OIB 48139825648 zastupanog po punomoćniku Pavao Mrkonjić; Milenko Miletić</item>
    </derivirana_varijabla>
  </DomainObject.Predmet.ProtuStrankaListFormatedOIB>
  <DomainObject.Predmet.ProtuStrankaListFormatedWithAdress>
    <izvorni_sadrzaj>
      <item>IMPETUS MOBILE d.o.o., VII. Ferenšćica 17, 10000 Zagreb zastupanog po punomoćniku Pavao Mrkonjić; Milenko Miletić</item>
    </izvorni_sadrzaj>
    <derivirana_varijabla naziv="DomainObject.Predmet.ProtuStrankaListFormatedWithAdress_1">
      <item>IMPETUS MOBILE d.o.o., VII. Ferenšćica 17, 10000 Zagreb zastupanog po punomoćniku Pavao Mrkonjić; Milenko Miletić</item>
    </derivirana_varijabla>
  </DomainObject.Predmet.ProtuStrankaListFormatedWithAdress>
  <DomainObject.Predmet.ProtuStrankaListFormatedWithAdressOIB>
    <izvorni_sadrzaj>
      <item>IMPETUS MOBILE d.o.o., OIB 48139825648, VII. Ferenšćica 17, 10000 Zagreb zastupanog po punomoćniku Pavao Mrkonjić; Milenko Miletić</item>
    </izvorni_sadrzaj>
    <derivirana_varijabla naziv="DomainObject.Predmet.ProtuStrankaListFormatedWithAdressOIB_1">
      <item>IMPETUS MOBILE d.o.o., OIB 48139825648, VII. Ferenšćica 17, 10000 Zagreb zastupanog po punomoćniku Pavao Mrkonjić; Milenko Miletić</item>
    </derivirana_varijabla>
  </DomainObject.Predmet.ProtuStrankaListFormatedWithAdressOIB>
  <DomainObject.Predmet.ProtuStrankaListNazivFormated>
    <izvorni_sadrzaj>
      <item>IMPETUS MOBILE d.o.o.</item>
    </izvorni_sadrzaj>
    <derivirana_varijabla naziv="DomainObject.Predmet.ProtuStrankaListNazivFormated_1">
      <item>IMPETUS MOBILE d.o.o.</item>
    </derivirana_varijabla>
  </DomainObject.Predmet.ProtuStrankaListNazivFormated>
  <DomainObject.Predmet.ProtuStrankaListNazivFormatedOIB>
    <izvorni_sadrzaj>
      <item>IMPETUS MOBILE d.o.o., OIB 48139825648</item>
    </izvorni_sadrzaj>
    <derivirana_varijabla naziv="DomainObject.Predmet.ProtuStrankaListNazivFormatedOIB_1">
      <item>IMPETUS MOBILE d.o.o., OIB 48139825648</item>
    </derivirana_varijabla>
  </DomainObject.Predmet.ProtuStrankaListNazivFormatedOIB>
  <DomainObject.Predmet.OstaliListFormated>
    <izvorni_sadrzaj>
      <item>Pavao Mrkonjić punomoćnik sudionika u postupku IMPETUS MOBILE d.o.o.</item>
      <item>Milenko Miletić punomoćnik sudionika u postupku IMPETUS MOBILE d.o.o.</item>
    </izvorni_sadrzaj>
    <derivirana_varijabla naziv="DomainObject.Predmet.OstaliListFormated_1">
      <item>Pavao Mrkonjić punomoćnik sudionika u postupku IMPETUS MOBILE d.o.o.</item>
      <item>Milenko Miletić punomoćnik sudionika u postupku IMPETUS MOBILE d.o.o.</item>
    </derivirana_varijabla>
  </DomainObject.Predmet.OstaliListFormated>
  <DomainObject.Predmet.OstaliListFormatedOIB>
    <izvorni_sadrzaj>
      <item>Pavao Mrkonjić, OIB 50443048410 punomoćnik sudionika u postupku IMPETUS MOBILE d.o.o.</item>
      <item>Milenko Miletić, OIB 10448448292 punomoćnik sudionika u postupku IMPETUS MOBILE d.o.o.</item>
    </izvorni_sadrzaj>
    <derivirana_varijabla naziv="DomainObject.Predmet.OstaliListFormatedOIB_1">
      <item>Pavao Mrkonjić, OIB 50443048410 punomoćnik sudionika u postupku IMPETUS MOBILE d.o.o.</item>
      <item>Milenko Miletić, OIB 10448448292 punomoćnik sudionika u postupku IMPETUS MOBILE d.o.o.</item>
    </derivirana_varijabla>
  </DomainObject.Predmet.OstaliListFormatedOIB>
  <DomainObject.Predmet.OstaliListFormatedWithAdress>
    <izvorni_sadrzaj>
      <item>Pavao Mrkonjić, Ante Topić Mimare 24, 10000 Zagreb punomoćnik sudionika u postupku IMPETUS MOBILE d.o.o.</item>
      <item>Milenko Miletić, Ferenščica Vii. 15, 10000 Zagreb punomoćnik sudionika u postupku IMPETUS MOBILE d.o.o.</item>
    </izvorni_sadrzaj>
    <derivirana_varijabla naziv="DomainObject.Predmet.OstaliListFormatedWithAdress_1">
      <item>Pavao Mrkonjić, Ante Topić Mimare 24, 10000 Zagreb punomoćnik sudionika u postupku IMPETUS MOBILE d.o.o.</item>
      <item>Milenko Miletić, Ferenščica Vii. 15, 10000 Zagreb punomoćnik sudionika u postupku IMPETUS MOBILE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IMPETUS MOBILE d.o.o.</item>
      <item>Milenko Miletić, OIB 10448448292, Ferenščica Vii. 15, 10000 Zagreb punomoćnik sudionika u postupku IMPETUS MOBILE d.o.o.</item>
    </izvorni_sadrzaj>
    <derivirana_varijabla naziv="DomainObject.Predmet.OstaliListFormatedWithAdressOIB_1">
      <item>Pavao Mrkonjić, OIB 50443048410, Ante Topić Mimare 24, 10000 Zagreb punomoćnik sudionika u postupku IMPETUS MOBILE d.o.o.</item>
      <item>Milenko Miletić, OIB 10448448292, Ferenščica Vii. 15, 10000 Zagreb punomoćnik sudionika u postupku IMPETUS MOBILE d.o.o.</item>
    </derivirana_varijabla>
  </DomainObject.Predmet.OstaliListFormatedWithAdressOIB>
  <DomainObject.Predmet.OstaliListNazivFormated>
    <izvorni_sadrzaj>
      <item>Pavao Mrkonjić</item>
      <item>Milenko Miletić</item>
    </izvorni_sadrzaj>
    <derivirana_varijabla naziv="DomainObject.Predmet.OstaliListNazivFormated_1">
      <item>Pavao Mrkonjić</item>
      <item>Milenko Miletić</item>
    </derivirana_varijabla>
  </DomainObject.Predmet.OstaliListNazivFormated>
  <DomainObject.Predmet.OstaliListNazivFormatedOIB>
    <izvorni_sadrzaj>
      <item>Pavao Mrkonjić, OIB 50443048410</item>
      <item>Milenko Miletić, OIB 10448448292</item>
    </izvorni_sadrzaj>
    <derivirana_varijabla naziv="DomainObject.Predmet.OstaliListNazivFormatedOIB_1">
      <item>Pavao Mrkonjić, OIB 50443048410</item>
      <item>Milenko Miletić, OIB 10448448292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IMPETUS MOBILE d.o.o.</izvorni_sadrzaj>
    <derivirana_varijabla naziv="DomainObject.Predmet.StrankaIDrugi_1">IMPETUS MOBILE d.o.o.</derivirana_varijabla>
  </DomainObject.Predmet.StrankaIDrugi>
  <DomainObject.Predmet.ProtustrankaIDrugi>
    <izvorni_sadrzaj>IMPETUS MOBILE d.o.o.</izvorni_sadrzaj>
    <derivirana_varijabla naziv="DomainObject.Predmet.ProtustrankaIDrugi_1">IMPETUS MOBILE d.o.o.</derivirana_varijabla>
  </DomainObject.Predmet.ProtustrankaIDrugi>
  <DomainObject.Predmet.StrankaIDrugiAdressOIB>
    <izvorni_sadrzaj>IMPETUS MOBILE d.o.o., OIB 48139825648, VII. Ferenšćica 17, 10000 Zagreb</izvorni_sadrzaj>
    <derivirana_varijabla naziv="DomainObject.Predmet.StrankaIDrugiAdressOIB_1">IMPETUS MOBILE d.o.o., OIB 48139825648, VII. Ferenšćica 17, 10000 Zagreb</derivirana_varijabla>
  </DomainObject.Predmet.StrankaIDrugiAdressOIB>
  <DomainObject.Predmet.ProtustrankaIDrugiAdressOIB>
    <izvorni_sadrzaj>IMPETUS MOBILE d.o.o., OIB 48139825648, VII. Ferenšćica 17, 10000 Zagreb</izvorni_sadrzaj>
    <derivirana_varijabla naziv="DomainObject.Predmet.ProtustrankaIDrugiAdressOIB_1">IMPETUS MOBILE d.o.o., OIB 48139825648, VII. Ferenšćica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IMPETUS MOBILE d.o.o.</item>
      <item>IMPETUS MOBILE d.o.o.</item>
      <item>Pavao Mrkonjić</item>
      <item>Milenko Miletić</item>
    </izvorni_sadrzaj>
    <derivirana_varijabla naziv="DomainObject.Predmet.SudioniciListNaziv_1">
      <item>IMPETUS MOBILE d.o.o.</item>
      <item>IMPETUS MOBILE d.o.o.</item>
      <item>Pavao Mrkonjić</item>
      <item>Milenko Miletić</item>
    </derivirana_varijabla>
  </DomainObject.Predmet.SudioniciListNaziv>
  <DomainObject.Predmet.SudioniciListAdressOIB>
    <izvorni_sadrzaj>
      <item>IMPETUS MOBILE d.o.o., OIB 48139825648, VII. Ferenšćica 17,10000 Zagreb</item>
      <item>IMPETUS MOBILE d.o.o., OIB 48139825648, VII. Ferenšćica 17,10000 Zagreb</item>
      <item>Pavao Mrkonjić, OIB 50443048410, Ante Topić Mimare 24,10000 Zagreb</item>
      <item>Milenko Miletić, OIB 10448448292, Ferenščica Vii. 15,10000 Zagreb</item>
    </izvorni_sadrzaj>
    <derivirana_varijabla naziv="DomainObject.Predmet.SudioniciListAdressOIB_1">
      <item>IMPETUS MOBILE d.o.o., OIB 48139825648, VII. Ferenšćica 17,10000 Zagreb</item>
      <item>IMPETUS MOBILE d.o.o., OIB 48139825648, VII. Ferenšćica 17,10000 Zagreb</item>
      <item>Pavao Mrkonjić, OIB 50443048410, Ante Topić Mimare 24,10000 Zagreb</item>
      <item>Milenko Miletić, OIB 10448448292, Ferenščica Vii.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48139825648</item>
      <item>, OIB 48139825648</item>
      <item>, OIB 50443048410</item>
      <item>, OIB 10448448292</item>
    </izvorni_sadrzaj>
    <derivirana_varijabla naziv="DomainObject.Predmet.SudioniciListNazivOIB_1">
      <item>, OIB 48139825648</item>
      <item>, OIB 48139825648</item>
      <item>, OIB 50443048410</item>
      <item>, OIB 10448448292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1B11DF-963C-4D14-920D-5EE5292E30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Galija</properties:Company>
  <properties:Pages>3</properties:Pages>
  <properties:Words>617</properties:Words>
  <properties:Characters>3676</properties:Characters>
  <properties:Lines>305</properties:Lines>
  <properties:Paragraphs>175</properties:Paragraphs>
  <properties:TotalTime>20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4348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2018-09-23T20:29:00Z</dcterms:created>
  <dc:creator>Andrea Galic</dc:creator>
  <cp:lastModifiedBy>Valentina Gabud</cp:lastModifiedBy>
  <cp:lastPrinted>2017-09-19T11:44:00Z</cp:lastPrinted>
  <dcterms:modified xmlns:xsi="http://www.w3.org/2001/XMLSchema-instance" xsi:type="dcterms:W3CDTF">2019-01-16T08:36:00Z</dcterms:modified>
  <cp:revision>16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(16. popis glasova.docx)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