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be65" w14:paraId="e4dbe65" w:rsidRDefault="00F41ACD" w:rsidP="00435689" w:rsidR="0043568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685" cx="67056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5689" w:rsidP="00435689" w:rsidR="00435689"/>
    <w:p w:rsidRDefault="00435689" w:rsidP="00435689" w:rsidR="00435689">
      <w:r>
        <w:t>REPUBLIKA HRVATSKA</w:t>
      </w:r>
    </w:p>
    <w:p w:rsidRDefault="00435689" w:rsidP="00435689" w:rsidR="00435689">
      <w:r>
        <w:t>TRGOVAČKI SUD U OSIJEKU</w:t>
      </w:r>
    </w:p>
    <w:p w:rsidRDefault="00435689" w:rsidP="00F41ACD" w:rsidR="00F41ACD">
      <w:r>
        <w:t xml:space="preserve">STALNA SLUŽBA </w:t>
      </w:r>
    </w:p>
    <w:p w:rsidRDefault="00435689" w:rsidP="00435689" w:rsidR="00435689">
      <w:r>
        <w:t xml:space="preserve">U SLAVONSKOM BRODU                                          </w:t>
      </w:r>
    </w:p>
    <w:p w:rsidRDefault="00435689" w:rsidP="00435689" w:rsidR="00435689">
      <w:r>
        <w:t>Trg pobjede 13</w:t>
      </w:r>
    </w:p>
    <w:p w:rsidRDefault="00435689" w:rsidP="00435689" w:rsidR="00435689">
      <w:r>
        <w:t>35000 SLAVONSKI BROD</w:t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 w:rsidRPr="00F41ACD">
        <w:t>2/St-25/2011-</w:t>
      </w:r>
      <w:r w:rsidR="00F41ACD">
        <w:t>83</w:t>
      </w:r>
    </w:p>
    <w:p w:rsidRDefault="00435689" w:rsidP="00435689" w:rsidR="00435689">
      <w:r>
        <w:t xml:space="preserve">                                                                          </w:t>
      </w:r>
    </w:p>
    <w:p w:rsidRDefault="00435689" w:rsidP="00435689" w:rsidR="00435689"/>
    <w:p w:rsidRDefault="00F41ACD" w:rsidP="00F41ACD" w:rsidR="00F41ACD">
      <w:pPr>
        <w:pStyle w:val="Bezproreda"/>
        <w:jc w:val="center"/>
      </w:pPr>
      <w:r>
        <w:t>R E P U B L I K A   H R V A T S K A</w:t>
      </w:r>
    </w:p>
    <w:p w:rsidRDefault="00F41ACD" w:rsidP="00F41ACD" w:rsidR="00F41ACD">
      <w:pPr>
        <w:pStyle w:val="Bezproreda"/>
        <w:jc w:val="center"/>
      </w:pPr>
    </w:p>
    <w:p w:rsidRDefault="00F41ACD" w:rsidP="00F41ACD" w:rsidR="00F41ACD">
      <w:pPr>
        <w:pStyle w:val="Bezproreda"/>
        <w:jc w:val="center"/>
      </w:pPr>
      <w:r>
        <w:t xml:space="preserve">Z A K L J U Č A </w:t>
      </w:r>
      <w:r w:rsidRPr="00F41ACD">
        <w:t>K</w:t>
      </w:r>
    </w:p>
    <w:p w:rsidRDefault="00F41ACD" w:rsidP="00435689" w:rsidR="00F41ACD"/>
    <w:p w:rsidRDefault="00F41ACD" w:rsidP="00435689" w:rsidR="00F41ACD"/>
    <w:p w:rsidRDefault="00435689" w:rsidP="00F41ACD" w:rsidR="00435689">
      <w:pPr>
        <w:pStyle w:val="Bezproreda"/>
        <w:ind w:firstLine="708"/>
        <w:jc w:val="both"/>
      </w:pPr>
      <w:r>
        <w:t>TRGOVAČKI SUD U OSIJEKU, STALNA SLUŽBA</w:t>
      </w:r>
      <w:r w:rsidR="00F41ACD">
        <w:t xml:space="preserve"> </w:t>
      </w:r>
      <w:r>
        <w:t xml:space="preserve">U SLAVONSKOM BRODU – po stečajnom sucu Davorinu Pavičić, u stečaju nad dužnikom OROPLET d.d. u stečaju PLETERNICA, dana </w:t>
      </w:r>
      <w:r w:rsidR="00F41ACD">
        <w:t>10</w:t>
      </w:r>
      <w:r>
        <w:t xml:space="preserve">. </w:t>
      </w:r>
      <w:r w:rsidR="00F41ACD">
        <w:t>siječnja</w:t>
      </w:r>
      <w:r>
        <w:t xml:space="preserve"> </w:t>
      </w:r>
      <w:r w:rsidR="00F41ACD">
        <w:t>2018.</w:t>
      </w:r>
      <w:r>
        <w:t xml:space="preserve"> donio je slijedeći</w:t>
      </w:r>
    </w:p>
    <w:p w:rsidRDefault="00435689" w:rsidP="00F41ACD" w:rsidR="00435689">
      <w:pPr>
        <w:pStyle w:val="Bezproreda"/>
        <w:jc w:val="both"/>
      </w:pPr>
    </w:p>
    <w:p w:rsidRDefault="00F41ACD" w:rsidP="00F41ACD" w:rsidR="00435689">
      <w:pPr>
        <w:jc w:val="center"/>
      </w:pPr>
      <w:r>
        <w:t xml:space="preserve">Z A K L J U Č A </w:t>
      </w:r>
      <w:r w:rsidR="00435689">
        <w:t>K</w:t>
      </w:r>
    </w:p>
    <w:p w:rsidRDefault="00435689" w:rsidP="00435689" w:rsidR="00435689"/>
    <w:p w:rsidRDefault="00F41ACD" w:rsidP="00F41ACD" w:rsidR="00F41ACD">
      <w:pPr>
        <w:ind w:firstLine="708"/>
        <w:jc w:val="both"/>
      </w:pPr>
      <w:r>
        <w:t>Pozivaju se vjerovnici stečajne mase, stečajni upravitelj i skupština vjerovnika stečajnog dužnika OROPLET d.d. u stečaju, Pleternica, V. Nazora 9, OIB: 79112230069, da u roku od 8 dana od isteka osmog dana od dana objave ovog rješenja na mrežnoj stranici</w:t>
      </w:r>
      <w:r>
        <w:br/>
        <w:t>e-Oglasnoj ploči suda da se očituju da li se protive obustavi stečajnog postupka nad stečajnim dužnika, jer stečajna masa nije dostatna niti za pokriće stečajnog postupka.</w:t>
      </w:r>
    </w:p>
    <w:p w:rsidRDefault="00F41ACD" w:rsidP="00435689" w:rsidR="00F41ACD"/>
    <w:p w:rsidRDefault="00F41ACD" w:rsidP="00435689" w:rsidR="00F41ACD"/>
    <w:p w:rsidRDefault="00F41ACD" w:rsidP="00F41ACD" w:rsidR="00F41ACD">
      <w:pPr>
        <w:jc w:val="center"/>
      </w:pPr>
      <w:r>
        <w:t>O b r a z l o ž e n j e</w:t>
      </w:r>
    </w:p>
    <w:p w:rsidRDefault="00F41ACD" w:rsidP="00F41ACD" w:rsidR="00F41ACD">
      <w:pPr>
        <w:jc w:val="center"/>
      </w:pPr>
    </w:p>
    <w:p w:rsidRDefault="00F41ACD" w:rsidP="00F41ACD" w:rsidR="00435689">
      <w:pPr>
        <w:jc w:val="both"/>
      </w:pPr>
      <w:r>
        <w:tab/>
        <w:t>Iz izvješća stečajnog upravitelja Joze Perića o tijeku i stanju stečajne mase s prijedlogom raspodjele sredstva s deponentnog računa od 22. prosinca 2017. proizlazi da stečajna masa stečajnog dužnika nije dostatna za pokriće troškova stečajnog postupka. Stoga je sud sukladno čl. 203. SZ-a (NN 44/96, 29/99, 129/00 i 123/03)</w:t>
      </w:r>
      <w:r w:rsidR="00F340CB">
        <w:t>, odlučio kao u izreci</w:t>
      </w:r>
      <w:r>
        <w:t>.</w:t>
      </w:r>
    </w:p>
    <w:p w:rsidRDefault="00435689" w:rsidP="00435689" w:rsidR="00435689"/>
    <w:p w:rsidRDefault="00435689" w:rsidP="00435689" w:rsidR="00435689"/>
    <w:p w:rsidRDefault="00F41ACD" w:rsidP="00F41ACD" w:rsidR="00435689">
      <w:pPr>
        <w:ind w:firstLine="708"/>
        <w:jc w:val="center"/>
      </w:pPr>
      <w:r>
        <w:t>U Slavonskom Brodu</w:t>
      </w:r>
      <w:r w:rsidR="00435689">
        <w:t xml:space="preserve"> </w:t>
      </w:r>
      <w:r>
        <w:t>10</w:t>
      </w:r>
      <w:r w:rsidR="00435689">
        <w:t xml:space="preserve">. </w:t>
      </w:r>
      <w:r>
        <w:t>siječnja</w:t>
      </w:r>
      <w:r w:rsidR="00435689">
        <w:t xml:space="preserve"> 201</w:t>
      </w:r>
      <w:r>
        <w:t>8.</w:t>
      </w:r>
    </w:p>
    <w:p w:rsidRDefault="00435689" w:rsidP="00435689" w:rsidR="00435689"/>
    <w:p w:rsidRDefault="00435689" w:rsidP="00435689" w:rsidR="00435689"/>
    <w:p w:rsidRDefault="00435689" w:rsidP="00F41ACD" w:rsidR="00435689">
      <w:pPr>
        <w:ind w:left="6372"/>
      </w:pPr>
      <w:r>
        <w:t>Stečajni sudac:</w:t>
      </w:r>
    </w:p>
    <w:p w:rsidRDefault="00435689" w:rsidP="00F41ACD" w:rsidR="00435689">
      <w:pPr>
        <w:ind w:left="6372"/>
      </w:pPr>
    </w:p>
    <w:p w:rsidRDefault="00435689" w:rsidP="00F41ACD" w:rsidR="00435689">
      <w:pPr>
        <w:ind w:left="6372"/>
      </w:pPr>
      <w:r>
        <w:t>Davorin Pavičić</w:t>
      </w:r>
    </w:p>
    <w:p w:rsidRDefault="00435689" w:rsidP="00435689" w:rsidR="00435689"/>
    <w:p w:rsidRDefault="00F340CB" w:rsidR="007B61EE">
      <w:r>
        <w:t>NAPUTAK O PRAVNOM LIJEKU:</w:t>
      </w:r>
    </w:p>
    <w:p w:rsidRDefault="00F340CB" w:rsidR="00F340CB">
      <w:r>
        <w:t>Protiv ovog zaključka nije dopuštena žalba.</w:t>
      </w:r>
    </w:p>
    <w:sectPr w:rsidR="00F340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E017AC"/>
    <w:multiLevelType w:val="hybridMultilevel"/>
    <w:tmpl w:val="1CA8A52A"/>
    <w:lvl w:tplc="16C029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B608D"/>
    <w:multiLevelType w:val="hybridMultilevel"/>
    <w:tmpl w:val="B5D07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689"/>
    <w:rsid w:val="00030254"/>
    <w:rsid w:val="00435689"/>
    <w:rsid w:val="007B61EE"/>
    <w:rsid w:val="00F340CB"/>
    <w:rsid w:val="00F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6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A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ACD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1A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6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A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ACD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1A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74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St-25/2011</izvorni_sadrzaj>
    <derivirana_varijabla naziv="DomainObject.Predmet.OznakaBroj_1">St-25/2011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, IV i V .</izvorni_sadrzaj>
    <derivirana_varijabla naziv="DomainObject.Predmet.PrimjedbaSuca_1">I,II,III dio u hodniku  , IV i V .</derivirana_varijabla>
  </DomainObject.Predmet.PrimjedbaSuca>
  <DomainObject.Predmet.ProtustrankaFormated>
    <izvorni_sadrzaj>  OROPLET d.d. Pleternica</izvorni_sadrzaj>
    <derivirana_varijabla naziv="DomainObject.Predmet.ProtustrankaFormated_1">  OROPLET d.d. Pleternica</derivirana_varijabla>
  </DomainObject.Predmet.ProtustrankaFormated>
  <DomainObject.Predmet.ProtustrankaFormatedOIB>
    <izvorni_sadrzaj>  OROPLET d.d. Pleternica, OIB 79112230069</izvorni_sadrzaj>
    <derivirana_varijabla naziv="DomainObject.Predmet.ProtustrankaFormatedOIB_1">  OROPLET d.d. Pleternica, OIB 79112230069</derivirana_varijabla>
  </DomainObject.Predmet.ProtustrankaFormatedOIB>
  <DomainObject.Predmet.ProtustrankaFormatedWithAdress>
    <izvorni_sadrzaj> OROPLET d.d. Pleternica, 34310 Pleternica</izvorni_sadrzaj>
    <derivirana_varijabla naziv="DomainObject.Predmet.ProtustrankaFormatedWithAdress_1"> OROPLET d.d. Pleternica, 34310 Pleternica</derivirana_varijabla>
  </DomainObject.Predmet.ProtustrankaFormatedWithAdress>
  <DomainObject.Predmet.ProtustrankaFormatedWithAdressOIB>
    <izvorni_sadrzaj> OROPLET d.d. Pleternica, OIB 79112230069, 34310 Pleternica</izvorni_sadrzaj>
    <derivirana_varijabla naziv="DomainObject.Predmet.ProtustrankaFormatedWithAdressOIB_1"> OROPLET d.d. Pleternica, OIB 79112230069, 34310 Pleternica</derivirana_varijabla>
  </DomainObject.Predmet.ProtustrankaFormatedWithAdressOIB>
  <DomainObject.Predmet.ProtustrankaWithAdress>
    <izvorni_sadrzaj>OROPLET d.d. Pleternica 34310 Pleternica</izvorni_sadrzaj>
    <derivirana_varijabla naziv="DomainObject.Predmet.ProtustrankaWithAdress_1">OROPLET d.d. Pleternica 34310 Pleternica</derivirana_varijabla>
  </DomainObject.Predmet.ProtustrankaWithAdress>
  <DomainObject.Predmet.ProtustrankaWithAdressOIB>
    <izvorni_sadrzaj>OROPLET d.d. Pleternica, OIB 79112230069, 34310 Pleternica</izvorni_sadrzaj>
    <derivirana_varijabla naziv="DomainObject.Predmet.ProtustrankaWithAdressOIB_1">OROPLET d.d. Pleternica, OIB 79112230069, 34310 Pleternica</derivirana_varijabla>
  </DomainObject.Predmet.ProtustrankaWithAdressOIB>
  <DomainObject.Predmet.ProtustrankaNazivFormated>
    <izvorni_sadrzaj>OROPLET d.d. Pleternica</izvorni_sadrzaj>
    <derivirana_varijabla naziv="DomainObject.Predmet.ProtustrankaNazivFormated_1">OROPLET d.d. Pleternica</derivirana_varijabla>
  </DomainObject.Predmet.ProtustrankaNazivFormated>
  <DomainObject.Predmet.ProtustrankaNazivFormatedOIB>
    <izvorni_sadrzaj>OROPLET d.d. Pleternica, OIB 79112230069</izvorni_sadrzaj>
    <derivirana_varijabla naziv="DomainObject.Predmet.ProtustrankaNazivFormatedOIB_1">OROPLET d.d. Pleternica, OIB 79112230069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POŽEŠKA BANKA - DIONIČKO DRUŠTVO</izvorni_sadrzaj>
    <derivirana_varijabla naziv="DomainObject.Predmet.StrankaFormated_1">  POŽEŠKA BANKA - DIONIČKO DRUŠTVO</derivirana_varijabla>
  </DomainObject.Predmet.StrankaFormated>
  <DomainObject.Predmet.StrankaFormatedOIB>
    <izvorni_sadrzaj>  POŽEŠKA BANKA - DIONIČKO DRUŠTVO, OIB 20922732186</izvorni_sadrzaj>
    <derivirana_varijabla naziv="DomainObject.Predmet.StrankaFormatedOIB_1">  POŽEŠKA BANKA - DIONIČKO DRUŠTVO, OIB 20922732186</derivirana_varijabla>
  </DomainObject.Predmet.StrankaFormatedOIB>
  <DomainObject.Predmet.StrankaFormatedWithAdress>
    <izvorni_sadrzaj> POŽEŠKA BANKA - DIONIČKO DRUŠTVO, Republike Hrvatske 1/b, Požega</izvorni_sadrzaj>
    <derivirana_varijabla naziv="DomainObject.Predmet.StrankaFormatedWithAdress_1"> POŽEŠKA BANKA - DIONIČKO DRUŠTVO, Republike Hrvatske 1/b, Požega</derivirana_varijabla>
  </DomainObject.Predmet.StrankaFormatedWithAdress>
  <DomainObject.Predmet.StrankaFormatedWithAdressOIB>
    <izvorni_sadrzaj> POŽEŠKA BANKA - DIONIČKO DRUŠTVO, OIB 20922732186, Republike Hrvatske 1/b, Požega</izvorni_sadrzaj>
    <derivirana_varijabla naziv="DomainObject.Predmet.StrankaFormatedWithAdressOIB_1"> POŽEŠKA BANKA - DIONIČKO DRUŠTVO, OIB 20922732186, Republike Hrvatske 1/b, Požega</derivirana_varijabla>
  </DomainObject.Predmet.StrankaFormatedWithAdressOIB>
  <DomainObject.Predmet.StrankaWithAdress>
    <izvorni_sadrzaj>POŽEŠKA BANKA - DIONIČKO DRUŠTVO Republike Hrvatske 1/b,Požega</izvorni_sadrzaj>
    <derivirana_varijabla naziv="DomainObject.Predmet.StrankaWithAdress_1">POŽEŠKA BANKA - DIONIČKO DRUŠTVO Republike Hrvatske 1/b,Požega</derivirana_varijabla>
  </DomainObject.Predmet.StrankaWithAdress>
  <DomainObject.Predmet.StrankaWithAdressOIB>
    <izvorni_sadrzaj>POŽEŠKA BANKA - DIONIČKO DRUŠTVO, OIB 20922732186, Republike Hrvatske 1/b,Požega</izvorni_sadrzaj>
    <derivirana_varijabla naziv="DomainObject.Predmet.StrankaWithAdressOIB_1">POŽEŠKA BANKA - DIONIČKO DRUŠTVO, OIB 20922732186, Republike Hrvatske 1/b,Požega</derivirana_varijabla>
  </DomainObject.Predmet.StrankaWithAdressOIB>
  <DomainObject.Predmet.StrankaNazivFormated>
    <izvorni_sadrzaj>POŽEŠKA BANKA - DIONIČKO DRUŠTVO</izvorni_sadrzaj>
    <derivirana_varijabla naziv="DomainObject.Predmet.StrankaNazivFormated_1">POŽEŠKA BANKA - DIONIČKO DRUŠTVO</derivirana_varijabla>
  </DomainObject.Predmet.StrankaNazivFormated>
  <DomainObject.Predmet.StrankaNazivFormatedOIB>
    <izvorni_sadrzaj>POŽEŠKA BANKA - DIONIČKO DRUŠTVO, OIB 20922732186</izvorni_sadrzaj>
    <derivirana_varijabla naziv="DomainObject.Predmet.StrankaNazivFormatedOIB_1">POŽEŠKA BANKA - DIONIČKO DRUŠTVO, OIB 20922732186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POŽEŠKA BANKA - DIONIČKO DRUŠTVO</item>
    </izvorni_sadrzaj>
    <derivirana_varijabla naziv="DomainObject.Predmet.StrankaListFormated_1">
      <item>POŽEŠKA BANKA - DIONIČKO DRUŠTVO</item>
    </derivirana_varijabla>
  </DomainObject.Predmet.StrankaListFormated>
  <DomainObject.Predmet.StrankaListFormatedOIB>
    <izvorni_sadrzaj>
      <item>POŽEŠKA BANKA - DIONIČKO DRUŠTVO, OIB 20922732186</item>
    </izvorni_sadrzaj>
    <derivirana_varijabla naziv="DomainObject.Predmet.StrankaListFormatedOIB_1">
      <item>POŽEŠKA BANKA - DIONIČKO DRUŠTVO, OIB 20922732186</item>
    </derivirana_varijabla>
  </DomainObject.Predmet.StrankaListFormatedOIB>
  <DomainObject.Predmet.StrankaListFormatedWithAdress>
    <izvorni_sadrzaj>
      <item>POŽEŠKA BANKA - DIONIČKO DRUŠTVO, Republike Hrvatske 1/b, Požega</item>
    </izvorni_sadrzaj>
    <derivirana_varijabla naziv="DomainObject.Predmet.StrankaListFormatedWithAdress_1">
      <item>POŽEŠKA BANKA - DIONIČKO DRUŠTVO, Republike Hrvatske 1/b, Požega</item>
    </derivirana_varijabla>
  </DomainObject.Predmet.StrankaListFormatedWithAdress>
  <DomainObject.Predmet.StrankaListFormatedWithAdressOIB>
    <izvorni_sadrzaj>
      <item>POŽEŠKA BANKA - DIONIČKO DRUŠTVO, OIB 20922732186, Republike Hrvatske 1/b, Požega</item>
    </izvorni_sadrzaj>
    <derivirana_varijabla naziv="DomainObject.Predmet.StrankaListFormatedWithAdressOIB_1">
      <item>POŽEŠKA BANKA - DIONIČKO DRUŠTVO, OIB 20922732186, Republike Hrvatske 1/b, Požega</item>
    </derivirana_varijabla>
  </DomainObject.Predmet.StrankaListFormatedWithAdressOIB>
  <DomainObject.Predmet.StrankaListNazivFormated>
    <izvorni_sadrzaj>
      <item>POŽEŠKA BANKA - DIONIČKO DRUŠTVO</item>
    </izvorni_sadrzaj>
    <derivirana_varijabla naziv="DomainObject.Predmet.StrankaListNazivFormated_1">
      <item>POŽEŠKA BANKA - DIONIČKO DRUŠTVO</item>
    </derivirana_varijabla>
  </DomainObject.Predmet.StrankaListNazivFormated>
  <DomainObject.Predmet.StrankaListNazivFormatedOIB>
    <izvorni_sadrzaj>
      <item>POŽEŠKA BANKA - DIONIČKO DRUŠTVO, OIB 20922732186</item>
    </izvorni_sadrzaj>
    <derivirana_varijabla naziv="DomainObject.Predmet.StrankaListNazivFormatedOIB_1">
      <item>POŽEŠKA BANKA - DIONIČKO DRUŠTVO, OIB 20922732186</item>
    </derivirana_varijabla>
  </DomainObject.Predmet.StrankaListNazivFormatedOIB>
  <DomainObject.Predmet.ProtuStrankaListFormated>
    <izvorni_sadrzaj>
      <item>OROPLET d.d. Pleternica</item>
    </izvorni_sadrzaj>
    <derivirana_varijabla naziv="DomainObject.Predmet.ProtuStrankaListFormated_1">
      <item>OROPLET d.d. Pleternica</item>
    </derivirana_varijabla>
  </DomainObject.Predmet.ProtuStrankaListFormated>
  <DomainObject.Predmet.ProtuStrankaListFormatedOIB>
    <izvorni_sadrzaj>
      <item>OROPLET d.d. Pleternica, OIB 79112230069</item>
    </izvorni_sadrzaj>
    <derivirana_varijabla naziv="DomainObject.Predmet.ProtuStrankaListFormatedOIB_1">
      <item>OROPLET d.d. Pleternica, OIB 79112230069</item>
    </derivirana_varijabla>
  </DomainObject.Predmet.ProtuStrankaListFormatedOIB>
  <DomainObject.Predmet.ProtuStrankaListFormatedWithAdress>
    <izvorni_sadrzaj>
      <item>OROPLET d.d. Pleternica, 34310 Pleternica</item>
    </izvorni_sadrzaj>
    <derivirana_varijabla naziv="DomainObject.Predmet.ProtuStrankaListFormatedWithAdress_1">
      <item>OROPLET d.d. Pleternica, 34310 Pleternica</item>
    </derivirana_varijabla>
  </DomainObject.Predmet.ProtuStrankaListFormatedWithAdress>
  <DomainObject.Predmet.ProtuStrankaListFormatedWithAdressOIB>
    <izvorni_sadrzaj>
      <item>OROPLET d.d. Pleternica, OIB 79112230069, 34310 Pleternica</item>
    </izvorni_sadrzaj>
    <derivirana_varijabla naziv="DomainObject.Predmet.ProtuStrankaListFormatedWithAdressOIB_1">
      <item>OROPLET d.d. Pleternica, OIB 79112230069, 34310 Pleternica</item>
    </derivirana_varijabla>
  </DomainObject.Predmet.ProtuStrankaListFormatedWithAdressOIB>
  <DomainObject.Predmet.ProtuStrankaListNazivFormated>
    <izvorni_sadrzaj>
      <item>OROPLET d.d. Pleternica</item>
    </izvorni_sadrzaj>
    <derivirana_varijabla naziv="DomainObject.Predmet.ProtuStrankaListNazivFormated_1">
      <item>OROPLET d.d. Pleternica</item>
    </derivirana_varijabla>
  </DomainObject.Predmet.ProtuStrankaListNazivFormated>
  <DomainObject.Predmet.ProtuStrankaListNazivFormatedOIB>
    <izvorni_sadrzaj>
      <item>OROPLET d.d. Pleternica, OIB 79112230069</item>
    </izvorni_sadrzaj>
    <derivirana_varijabla naziv="DomainObject.Predmet.ProtuStrankaListNazivFormatedOIB_1">
      <item>OROPLET d.d. Pleternica, OIB 79112230069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F. Tuđmana 28, 34330 Velika</item>
    </izvorni_sadrzaj>
    <derivirana_varijabla naziv="DomainObject.Predmet.OstaliListFormatedWithAdress_1">
      <item>JOZO PERIĆ, Dr. F. Tuđmana 28, 34330 Velika</item>
    </derivirana_varijabla>
  </DomainObject.Predmet.OstaliListFormatedWithAdress>
  <DomainObject.Predmet.OstaliListFormatedWithAdressOIB>
    <izvorni_sadrzaj>
      <item>JOZO PERIĆ, OIB 83577001032, Dr. F. Tuđmana 28, 34330 Velika</item>
    </izvorni_sadrzaj>
    <derivirana_varijabla naziv="DomainObject.Predmet.OstaliListFormatedWithAdressOIB_1">
      <item>JOZO PERIĆ, OIB 83577001032, Dr. F.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POŽEŠKA BANKA - DIONIČKO DRUŠTVO</izvorni_sadrzaj>
    <derivirana_varijabla naziv="DomainObject.Predmet.StrankaIDrugi_1">POŽEŠKA BANKA - DIONIČKO DRUŠTVO</derivirana_varijabla>
  </DomainObject.Predmet.StrankaIDrugi>
  <DomainObject.Predmet.ProtustrankaIDrugi>
    <izvorni_sadrzaj>OROPLET d.d. Pleternica</izvorni_sadrzaj>
    <derivirana_varijabla naziv="DomainObject.Predmet.ProtustrankaIDrugi_1">OROPLET d.d. Pleternica</derivirana_varijabla>
  </DomainObject.Predmet.ProtustrankaIDrugi>
  <DomainObject.Predmet.StrankaIDrugiAdressOIB>
    <izvorni_sadrzaj>POŽEŠKA BANKA - DIONIČKO DRUŠTVO, OIB 20922732186, Republike Hrvatske 1/b, Požega</izvorni_sadrzaj>
    <derivirana_varijabla naziv="DomainObject.Predmet.StrankaIDrugiAdressOIB_1">POŽEŠKA BANKA - DIONIČKO DRUŠTVO, OIB 20922732186, Republike Hrvatske 1/b, Požega</derivirana_varijabla>
  </DomainObject.Predmet.StrankaIDrugiAdressOIB>
  <DomainObject.Predmet.ProtustrankaIDrugiAdressOIB>
    <izvorni_sadrzaj>OROPLET d.d. Pleternica, OIB 79112230069, 34310 Pleternica</izvorni_sadrzaj>
    <derivirana_varijabla naziv="DomainObject.Predmet.ProtustrankaIDrugiAdressOIB_1">OROPLET d.d. Pleternica, OIB 79112230069,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OROPLET d.d. Pleternica</item>
      <item>POŽEŠKA BANKA - DIONIČKO DRUŠTVO</item>
    </izvorni_sadrzaj>
    <derivirana_varijabla naziv="DomainObject.Predmet.SudioniciListNaziv_1">
      <item>JOZO PERIĆ</item>
      <item>OROPLET d.d. Pleternica</item>
      <item>POŽEŠKA BANKA - DIONIČKO DRUŠTVO</item>
    </derivirana_varijabla>
  </DomainObject.Predmet.SudioniciListNaziv>
  <DomainObject.Predmet.SudioniciListAdressOIB>
    <izvorni_sadrzaj>
      <item>JOZO PERIĆ, OIB 83577001032, Dr. F. Tuđmana 28,34330 Velika</item>
      <item>OROPLET d.d. Pleternica, OIB 79112230069, 34310 Pleternica</item>
      <item>POŽEŠKA BANKA - DIONIČKO DRUŠTVO, OIB 20922732186, Republike Hrvatske 1/b,Požega</item>
    </izvorni_sadrzaj>
    <derivirana_varijabla naziv="DomainObject.Predmet.SudioniciListAdressOIB_1">
      <item>JOZO PERIĆ, OIB 83577001032, Dr. F. Tuđmana 28,34330 Velika</item>
      <item>OROPLET d.d. Pleternica, OIB 79112230069, 34310 Pleternica</item>
      <item>POŽEŠKA BANKA - DIONIČKO DRUŠTVO, OIB 20922732186, Republike Hrvatske 1/b,Požega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79112230069</item>
      <item>, OIB 20922732186</item>
    </izvorni_sadrzaj>
    <derivirana_varijabla naziv="DomainObject.Predmet.SudioniciListNazivOIB_1">
      <item>, OIB 83577001032</item>
      <item>, OIB 79112230069</item>
      <item>, OIB 20922732186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234</properties:Words>
  <properties:Characters>1100</properties:Characters>
  <properties:Lines>45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2018-01-10T07:53:00Z</dcterms:created>
  <dc:creator>wsadmin</dc:creator>
  <cp:lastModifiedBy>wsadmin</cp:lastModifiedBy>
  <dcterms:modified xmlns:xsi="http://www.w3.org/2001/XMLSchema-instance" xsi:type="dcterms:W3CDTF">2018-01-10T08:39:00Z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