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ff64" w14:paraId="c58ff64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20. St-</w:t>
      </w:r>
      <w:r w:rsidR="005D7994">
        <w:rPr>
          <w:rFonts w:cs="Times New Roman" w:hAnsi="Times New Roman" w:ascii="Times New Roman"/>
          <w:color w:val="000000"/>
          <w:sz w:val="24"/>
          <w:szCs w:val="24"/>
          <w:lang w:val="hr-HR"/>
        </w:rPr>
        <w:t>7308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/15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0D4D55" w:rsidR="004D1A0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397267" w:rsidR="000D4D5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ZAGREBU, po sucu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pojedincu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Luciji Butigan, u stečajnom postupku nad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masom </w:t>
      </w:r>
      <w:r w:rsidR="005A32FA"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iza </w:t>
      </w:r>
      <w:r w:rsidR="005D7994" w:rsidRPr="005D7994">
        <w:rPr>
          <w:rFonts w:hAnsi="Times New Roman" w:ascii="Times New Roman"/>
          <w:sz w:val="24"/>
          <w:szCs w:val="24"/>
          <w:lang w:val="hr-HR"/>
        </w:rPr>
        <w:t>LOVRENOVIĆ d.o.o.</w:t>
      </w:r>
      <w:r w:rsidR="005D7994">
        <w:rPr>
          <w:rFonts w:hAnsi="Times New Roman" w:ascii="Times New Roman"/>
          <w:sz w:val="24"/>
          <w:szCs w:val="24"/>
          <w:lang w:val="hr-HR"/>
        </w:rPr>
        <w:t xml:space="preserve"> u stečaju</w:t>
      </w:r>
      <w:r w:rsidR="005D7994" w:rsidRPr="005D7994">
        <w:rPr>
          <w:rFonts w:hAnsi="Times New Roman" w:ascii="Times New Roman"/>
          <w:sz w:val="24"/>
          <w:szCs w:val="24"/>
          <w:lang w:val="hr-HR"/>
        </w:rPr>
        <w:t>, Zagreb, Hvarska 15b, OIB: 50510858907, MBS: 080195110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4D1A0A">
        <w:rPr>
          <w:rFonts w:cs="Times New Roman" w:hAnsi="Times New Roman" w:ascii="Times New Roman"/>
          <w:sz w:val="24"/>
          <w:szCs w:val="24"/>
          <w:lang w:val="hr-HR"/>
        </w:rPr>
        <w:t>23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97267" w:rsidRPr="008E2B48">
        <w:rPr>
          <w:rFonts w:cs="Times New Roman" w:hAnsi="Times New Roman" w:ascii="Times New Roman"/>
          <w:sz w:val="24"/>
          <w:szCs w:val="24"/>
          <w:lang w:val="hr-HR"/>
        </w:rPr>
        <w:t>veljače 2018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5D7994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nad </w:t>
      </w:r>
      <w:r w:rsidR="00B22811"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masom iza </w:t>
      </w:r>
      <w:r w:rsidR="005D7994" w:rsidRPr="005D7994">
        <w:rPr>
          <w:rFonts w:hAnsi="Times New Roman" w:ascii="Times New Roman"/>
          <w:sz w:val="24"/>
          <w:szCs w:val="24"/>
          <w:lang w:val="hr-HR"/>
        </w:rPr>
        <w:t>LOVRENOVIĆ d.o.o.</w:t>
      </w:r>
      <w:r w:rsidR="005D7994">
        <w:rPr>
          <w:rFonts w:hAnsi="Times New Roman" w:ascii="Times New Roman"/>
          <w:sz w:val="24"/>
          <w:szCs w:val="24"/>
          <w:lang w:val="hr-HR"/>
        </w:rPr>
        <w:t xml:space="preserve"> u stečaju</w:t>
      </w:r>
      <w:r w:rsidR="005D7994" w:rsidRPr="005D7994">
        <w:rPr>
          <w:rFonts w:hAnsi="Times New Roman" w:ascii="Times New Roman"/>
          <w:sz w:val="24"/>
          <w:szCs w:val="24"/>
          <w:lang w:val="hr-HR"/>
        </w:rPr>
        <w:t>, Zagreb, Hvarska 15b, OIB: 50510858907, MBS: 080195110</w:t>
      </w: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ovog suda.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D96D39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5D7994">
        <w:rPr>
          <w:rFonts w:cs="Times New Roman" w:hAnsi="Times New Roman" w:ascii="Times New Roman"/>
          <w:color w:val="000000"/>
          <w:sz w:val="24"/>
          <w:szCs w:val="24"/>
          <w:lang w:val="hr-HR"/>
        </w:rPr>
        <w:t>7308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>/15</w:t>
      </w:r>
      <w:r w:rsidR="007A57C4" w:rsidRPr="008E2B48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5D7994">
        <w:rPr>
          <w:rFonts w:cs="Times New Roman" w:hAnsi="Times New Roman" w:ascii="Times New Roman"/>
          <w:color w:val="000000"/>
          <w:sz w:val="24"/>
          <w:szCs w:val="24"/>
          <w:lang w:val="hr-HR"/>
        </w:rPr>
        <w:t>29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D7994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2016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otvoren je, te zatim </w:t>
      </w:r>
      <w:r w:rsidR="00B228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istovremeno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učen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stečajnim dužnikom </w:t>
      </w:r>
      <w:r w:rsidR="005D7994" w:rsidRPr="005D7994">
        <w:rPr>
          <w:rFonts w:hAnsi="Times New Roman" w:ascii="Times New Roman"/>
          <w:sz w:val="24"/>
          <w:szCs w:val="24"/>
          <w:lang w:val="hr-HR"/>
        </w:rPr>
        <w:t>LOVRENOVIĆ d.o.o.</w:t>
      </w:r>
      <w:r w:rsidR="005D7994">
        <w:rPr>
          <w:rFonts w:hAnsi="Times New Roman" w:ascii="Times New Roman"/>
          <w:sz w:val="24"/>
          <w:szCs w:val="24"/>
          <w:lang w:val="hr-HR"/>
        </w:rPr>
        <w:t xml:space="preserve"> u stečaju</w:t>
      </w:r>
      <w:r w:rsidR="005D7994" w:rsidRPr="005D7994">
        <w:rPr>
          <w:rFonts w:hAnsi="Times New Roman" w:ascii="Times New Roman"/>
          <w:sz w:val="24"/>
          <w:szCs w:val="24"/>
          <w:lang w:val="hr-HR"/>
        </w:rPr>
        <w:t>, Zagreb, Hvarska 15b, OIB: 50510858907, MBS: 080195110</w:t>
      </w:r>
      <w:r w:rsidR="00B22811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koje rješenje je postalo pravomoćno dana </w:t>
      </w:r>
      <w:r w:rsidR="005D7994">
        <w:rPr>
          <w:rFonts w:cs="Times New Roman" w:hAnsi="Times New Roman" w:ascii="Times New Roman"/>
          <w:color w:val="000000"/>
          <w:sz w:val="24"/>
          <w:szCs w:val="24"/>
          <w:lang w:val="hr-HR"/>
        </w:rPr>
        <w:t>22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D7994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2016.g.</w:t>
      </w:r>
    </w:p>
    <w:p w:rsidRDefault="00B10C38" w:rsidP="00D96D39" w:rsidR="00B10C38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E2B48" w:rsidP="004D1A0A" w:rsidR="004D1A0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ovosudni spis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zaprimljen je prijedlog vjerovnika  za nastavak postupka, jer da dužnik ima imovine – </w:t>
      </w:r>
      <w:r w:rsidR="005D7994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nekretnine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, a pr</w:t>
      </w:r>
      <w:r w:rsidR="005D7994">
        <w:rPr>
          <w:rFonts w:cs="Times New Roman" w:hAnsi="Times New Roman" w:ascii="Times New Roman"/>
          <w:color w:val="000000"/>
          <w:sz w:val="24"/>
          <w:szCs w:val="24"/>
          <w:lang w:val="hr-HR"/>
        </w:rPr>
        <w:t>ema dostavljenom popisu (list 35-41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0D4D55" w:rsidP="005A32FA" w:rsidR="007A57C4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D96D39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23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2018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CE4B95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2811" w:rsidP="000D4D55" w:rsidR="00B2281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2811" w:rsidP="000D4D55" w:rsidR="00B2281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(osam) dana od dana primitka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E4B95" w:rsidP="00CE4B95" w:rsidR="00CE4B95" w:rsidRPr="00CE4B95">
      <w:pPr>
        <w:ind w:left="4956"/>
        <w:rPr>
          <w:rFonts w:cs="Times New Roman" w:hAnsi="Times New Roman" w:ascii="Times New Roman"/>
          <w:sz w:val="24"/>
          <w:szCs w:val="24"/>
        </w:rPr>
      </w:pPr>
      <w:r w:rsidRPr="00CE4B95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CE4B95" w:rsidP="00CE4B95" w:rsidR="00CE4B95" w:rsidRPr="00CE4B95">
      <w:pPr>
        <w:ind w:left="4956"/>
        <w:rPr>
          <w:rFonts w:cs="Times New Roman" w:hAnsi="Times New Roman" w:ascii="Times New Roman"/>
          <w:sz w:val="24"/>
          <w:szCs w:val="24"/>
        </w:rPr>
      </w:pPr>
      <w:r w:rsidRPr="00CE4B95">
        <w:rPr>
          <w:rFonts w:cs="Times New Roman" w:hAnsi="Times New Roman" w:ascii="Times New Roman"/>
          <w:sz w:val="24"/>
          <w:szCs w:val="24"/>
        </w:rPr>
        <w:tab/>
        <w:t xml:space="preserve">   Monika Grbac</w:t>
      </w:r>
    </w:p>
    <w:p w:rsidRDefault="000D4D55" w:rsidP="000D4D55" w:rsidR="000D4D55" w:rsidRPr="00CE4B9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746D3" w:rsidR="00E33188" w:rsidRPr="008E2B4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B95" w:rsidRPr="00CE4B95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CE4B95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7308</w:t>
        </w:r>
        <w:r w:rsidR="00B22811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/15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D4D55"/>
    <w:rsid w:val="000F06CD"/>
    <w:rsid w:val="00331AD6"/>
    <w:rsid w:val="00397267"/>
    <w:rsid w:val="004D1A0A"/>
    <w:rsid w:val="00502B8C"/>
    <w:rsid w:val="005160C3"/>
    <w:rsid w:val="00592E1E"/>
    <w:rsid w:val="005A32FA"/>
    <w:rsid w:val="005D7994"/>
    <w:rsid w:val="006A497A"/>
    <w:rsid w:val="006B489D"/>
    <w:rsid w:val="007903D0"/>
    <w:rsid w:val="007A57C4"/>
    <w:rsid w:val="008043A7"/>
    <w:rsid w:val="00837CC7"/>
    <w:rsid w:val="008E2B48"/>
    <w:rsid w:val="00982346"/>
    <w:rsid w:val="00A923C9"/>
    <w:rsid w:val="00AA1A94"/>
    <w:rsid w:val="00B10C38"/>
    <w:rsid w:val="00B22811"/>
    <w:rsid w:val="00B372A0"/>
    <w:rsid w:val="00BE3772"/>
    <w:rsid w:val="00C11409"/>
    <w:rsid w:val="00C11D38"/>
    <w:rsid w:val="00C746D3"/>
    <w:rsid w:val="00CA263F"/>
    <w:rsid w:val="00CE4B95"/>
    <w:rsid w:val="00D96D39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E4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B9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B9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B9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B9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E4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B9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B9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B9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B9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7308</izvorni_sadrzaj>
    <derivirana_varijabla naziv="DomainObject.Predmet.Broj_1">7308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2016.</izvorni_sadrzaj>
    <derivirana_varijabla naziv="DomainObject.Predmet.DatumRjesavanja_1">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St-7308/2015</izvorni_sadrzaj>
    <derivirana_varijabla naziv="DomainObject.Predmet.OznakaBroj_1">St-7308/2015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LOVRENOVIĆ d.o.o.</izvorni_sadrzaj>
    <derivirana_varijabla naziv="DomainObject.Predmet.ProtustrankaFormated_1">  LOVRENOVIĆ d.o.o.</derivirana_varijabla>
  </DomainObject.Predmet.ProtustrankaFormated>
  <DomainObject.Predmet.ProtustrankaFormatedOIB>
    <izvorni_sadrzaj>  LOVRENOVIĆ d.o.o., OIB 50510858907</izvorni_sadrzaj>
    <derivirana_varijabla naziv="DomainObject.Predmet.ProtustrankaFormatedOIB_1">  LOVRENOVIĆ d.o.o., OIB 50510858907</derivirana_varijabla>
  </DomainObject.Predmet.ProtustrankaFormatedOIB>
  <DomainObject.Predmet.ProtustrankaFormatedWithAdress>
    <izvorni_sadrzaj> LOVRENOVIĆ d.o.o., Hvarska 15/b, 10000 Zagreb</izvorni_sadrzaj>
    <derivirana_varijabla naziv="DomainObject.Predmet.ProtustrankaFormatedWithAdress_1"> LOVRENOVIĆ d.o.o., Hvarska 15/b, 10000 Zagreb</derivirana_varijabla>
  </DomainObject.Predmet.ProtustrankaFormatedWithAdress>
  <DomainObject.Predmet.ProtustrankaFormatedWithAdressOIB>
    <izvorni_sadrzaj> LOVRENOVIĆ d.o.o., OIB 50510858907, Hvarska 15/b, 10000 Zagreb</izvorni_sadrzaj>
    <derivirana_varijabla naziv="DomainObject.Predmet.ProtustrankaFormatedWithAdressOIB_1"> LOVRENOVIĆ d.o.o., OIB 50510858907, Hvarska 15/b, 10000 Zagreb</derivirana_varijabla>
  </DomainObject.Predmet.ProtustrankaFormatedWithAdressOIB>
  <DomainObject.Predmet.ProtustrankaWithAdress>
    <izvorni_sadrzaj>LOVRENOVIĆ d.o.o. Hvarska 15/b, 10000 Zagreb</izvorni_sadrzaj>
    <derivirana_varijabla naziv="DomainObject.Predmet.ProtustrankaWithAdress_1">LOVRENOVIĆ d.o.o. Hvarska 15/b, 10000 Zagreb</derivirana_varijabla>
  </DomainObject.Predmet.ProtustrankaWithAdress>
  <DomainObject.Predmet.ProtustrankaWithAdressOIB>
    <izvorni_sadrzaj>LOVRENOVIĆ d.o.o., OIB 50510858907, Hvarska 15/b, 10000 Zagreb</izvorni_sadrzaj>
    <derivirana_varijabla naziv="DomainObject.Predmet.ProtustrankaWithAdressOIB_1">LOVRENOVIĆ d.o.o., OIB 50510858907, Hvarska 15/b, 10000 Zagreb</derivirana_varijabla>
  </DomainObject.Predmet.ProtustrankaWithAdressOIB>
  <DomainObject.Predmet.ProtustrankaNazivFormated>
    <izvorni_sadrzaj>LOVRENOVIĆ d.o.o.</izvorni_sadrzaj>
    <derivirana_varijabla naziv="DomainObject.Predmet.ProtustrankaNazivFormated_1">LOVRENOVIĆ d.o.o.</derivirana_varijabla>
  </DomainObject.Predmet.ProtustrankaNazivFormated>
  <DomainObject.Predmet.ProtustrankaNazivFormatedOIB>
    <izvorni_sadrzaj>LOVRENOVIĆ d.o.o., OIB 50510858907</izvorni_sadrzaj>
    <derivirana_varijabla naziv="DomainObject.Predmet.ProtustrankaNazivFormatedOIB_1">LOVRENOVIĆ d.o.o., OIB 50510858907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LOVRENOVIĆ d.o.o.</item>
    </izvorni_sadrzaj>
    <derivirana_varijabla naziv="DomainObject.Predmet.ProtuStrankaListFormated_1">
      <item>LOVRENOVIĆ d.o.o.</item>
    </derivirana_varijabla>
  </DomainObject.Predmet.ProtuStrankaListFormated>
  <DomainObject.Predmet.ProtuStrankaListFormatedOIB>
    <izvorni_sadrzaj>
      <item>LOVRENOVIĆ d.o.o., OIB 50510858907</item>
    </izvorni_sadrzaj>
    <derivirana_varijabla naziv="DomainObject.Predmet.ProtuStrankaListFormatedOIB_1">
      <item>LOVRENOVIĆ d.o.o., OIB 50510858907</item>
    </derivirana_varijabla>
  </DomainObject.Predmet.ProtuStrankaListFormatedOIB>
  <DomainObject.Predmet.ProtuStrankaListFormatedWithAdress>
    <izvorni_sadrzaj>
      <item>LOVRENOVIĆ d.o.o., Hvarska 15/b, 10000 Zagreb</item>
    </izvorni_sadrzaj>
    <derivirana_varijabla naziv="DomainObject.Predmet.ProtuStrankaListFormatedWithAdress_1">
      <item>LOVRENOVIĆ d.o.o., Hvarska 15/b, 10000 Zagreb</item>
    </derivirana_varijabla>
  </DomainObject.Predmet.ProtuStrankaListFormatedWithAdress>
  <DomainObject.Predmet.ProtuStrankaListFormatedWithAdressOIB>
    <izvorni_sadrzaj>
      <item>LOVRENOVIĆ d.o.o., OIB 50510858907, Hvarska 15/b, 10000 Zagreb</item>
    </izvorni_sadrzaj>
    <derivirana_varijabla naziv="DomainObject.Predmet.ProtuStrankaListFormatedWithAdressOIB_1">
      <item>LOVRENOVIĆ d.o.o., OIB 50510858907, Hvarska 15/b, 10000 Zagreb</item>
    </derivirana_varijabla>
  </DomainObject.Predmet.ProtuStrankaListFormatedWithAdressOIB>
  <DomainObject.Predmet.ProtuStrankaListNazivFormated>
    <izvorni_sadrzaj>
      <item>LOVRENOVIĆ d.o.o.</item>
    </izvorni_sadrzaj>
    <derivirana_varijabla naziv="DomainObject.Predmet.ProtuStrankaListNazivFormated_1">
      <item>LOVRENOVIĆ d.o.o.</item>
    </derivirana_varijabla>
  </DomainObject.Predmet.ProtuStrankaListNazivFormated>
  <DomainObject.Predmet.ProtuStrankaListNazivFormatedOIB>
    <izvorni_sadrzaj>
      <item>LOVRENOVIĆ d.o.o., OIB 50510858907</item>
    </izvorni_sadrzaj>
    <derivirana_varijabla naziv="DomainObject.Predmet.ProtuStrankaListNazivFormatedOIB_1">
      <item>LOVRENOVIĆ d.o.o., OIB 50510858907</item>
    </derivirana_varijabla>
  </DomainObject.Predmet.ProtuStrankaListNazivFormatedOIB>
  <DomainObject.Predmet.OstaliListFormated>
    <izvorni_sadrzaj>
      <item>Matko Lovrenović</item>
      <item>Vanja Lovrenović</item>
    </izvorni_sadrzaj>
    <derivirana_varijabla naziv="DomainObject.Predmet.OstaliListFormated_1">
      <item>Matko Lovrenović</item>
      <item>Vanja Lovrenović</item>
    </derivirana_varijabla>
  </DomainObject.Predmet.OstaliListFormated>
  <DomainObject.Predmet.OstaliListFormatedOIB>
    <izvorni_sadrzaj>
      <item>Matko Lovrenović, OIB 21863553863</item>
      <item>Vanja Lovrenović, OIB 88630530320</item>
    </izvorni_sadrzaj>
    <derivirana_varijabla naziv="DomainObject.Predmet.OstaliListFormatedOIB_1">
      <item>Matko Lovrenović, OIB 21863553863</item>
      <item>Vanja Lovrenović, OIB 88630530320</item>
    </derivirana_varijabla>
  </DomainObject.Predmet.OstaliListFormatedOIB>
  <DomainObject.Predmet.OstaliListFormatedWithAdress>
    <izvorni_sadrzaj>
      <item>Matko Lovrenović, I. Loparska 22, Zagreb</item>
      <item>Vanja Lovrenović, Gojlanska Ulica 30, Zagreb</item>
    </izvorni_sadrzaj>
    <derivirana_varijabla naziv="DomainObject.Predmet.OstaliListFormatedWithAdress_1">
      <item>Matko Lovrenović, I. Loparska 22, Zagreb</item>
      <item>Vanja Lovrenović, Gojlanska Ulica 30, Zagreb</item>
    </derivirana_varijabla>
  </DomainObject.Predmet.OstaliListFormatedWithAdress>
  <DomainObject.Predmet.OstaliListFormatedWithAdressOIB>
    <izvorni_sadrzaj>
      <item>Matko Lovrenović, OIB 21863553863, I. Loparska 22, Zagreb</item>
      <item>Vanja Lovrenović, OIB 88630530320, Gojlanska Ulica 30, Zagreb</item>
    </izvorni_sadrzaj>
    <derivirana_varijabla naziv="DomainObject.Predmet.OstaliListFormatedWithAdressOIB_1">
      <item>Matko Lovrenović, OIB 21863553863, I. Loparska 22, Zagreb</item>
      <item>Vanja Lovrenović, OIB 88630530320, Gojlanska Ulica 30, Zagreb</item>
    </derivirana_varijabla>
  </DomainObject.Predmet.OstaliListFormatedWithAdressOIB>
  <DomainObject.Predmet.OstaliListNazivFormated>
    <izvorni_sadrzaj>
      <item>Matko Lovrenović</item>
      <item>Vanja Lovrenović</item>
    </izvorni_sadrzaj>
    <derivirana_varijabla naziv="DomainObject.Predmet.OstaliListNazivFormated_1">
      <item>Matko Lovrenović</item>
      <item>Vanja Lovrenović</item>
    </derivirana_varijabla>
  </DomainObject.Predmet.OstaliListNazivFormated>
  <DomainObject.Predmet.OstaliListNazivFormatedOIB>
    <izvorni_sadrzaj>
      <item>Matko Lovrenović, OIB 21863553863</item>
      <item>Vanja Lovrenović, OIB 88630530320</item>
    </izvorni_sadrzaj>
    <derivirana_varijabla naziv="DomainObject.Predmet.OstaliListNazivFormatedOIB_1">
      <item>Matko Lovrenović, OIB 21863553863</item>
      <item>Vanja Lovrenović, OIB 88630530320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LOVRENOVIĆ d.o.o.</izvorni_sadrzaj>
    <derivirana_varijabla naziv="DomainObject.Predmet.ProtustrankaIDrugi_1">LOVRENOVIĆ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LOVRENOVIĆ d.o.o., OIB 50510858907, Hvarska 15/b, 10000 Zagreb</izvorni_sadrzaj>
    <derivirana_varijabla naziv="DomainObject.Predmet.ProtustrankaIDrugiAdressOIB_1">LOVRENOVIĆ d.o.o., OIB 50510858907, Hvarska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veljače 2016.</izvorni_sadrzaj>
    <derivirana_varijabla naziv="DomainObject.Predmet.OdlukaRjesenje.DatumDonosenjaOdluke_1">29. veljače 2016.</derivirana_varijabla>
  </DomainObject.Predmet.OdlukaRjesenje.DatumDonosenjaOdluke>
  <DomainObject.Predmet.OdlukaRjesenje.DatumPravomocnosti>
    <izvorni_sadrzaj>22. ožujka 2016.</izvorni_sadrzaj>
    <derivirana_varijabla naziv="DomainObject.Predmet.OdlukaRjesenje.DatumPravomocnosti_1">22. ožujka 2016.</derivirana_varijabla>
  </DomainObject.Predmet.OdlukaRjesenje.DatumPravomocnosti>
  <DomainObject.Predmet.OdlukaRjesenje.Oznaka>
    <izvorni_sadrzaj>St-7308/2015-8</izvorni_sadrzaj>
    <derivirana_varijabla naziv="DomainObject.Predmet.OdlukaRjesenje.Oznaka_1">St-7308/2015-8</derivirana_varijabla>
  </DomainObject.Predmet.OdlukaRjesenje.Oznaka>
  <DomainObject.Predmet.SudioniciListNaziv>
    <izvorni_sadrzaj>
      <item>FINA Regionalni centar Zagreb</item>
      <item>LOVRENOVIĆ d.o.o.</item>
      <item>Matko Lovrenović</item>
      <item>Vanja Lovrenović</item>
    </izvorni_sadrzaj>
    <derivirana_varijabla naziv="DomainObject.Predmet.SudioniciListNaziv_1">
      <item>FINA Regionalni centar Zagreb</item>
      <item>LOVRENOVIĆ d.o.o.</item>
      <item>Matko Lovrenović</item>
      <item>Vanja Lovrenović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LOVRENOVIĆ d.o.o., OIB 50510858907, Hvarska 15/b,10000 Zagreb</item>
      <item>Matko Lovrenović, OIB 21863553863, I. Loparska 22,Zagreb</item>
      <item>Vanja Lovrenović, OIB 88630530320, Gojlanska Ulica 30,Zagreb</item>
    </izvorni_sadrzaj>
    <derivirana_varijabla naziv="DomainObject.Predmet.SudioniciListAdressOIB_1">
      <item>FINA Regionalni centar Zagreb, OIB 85821130368, Trg svibanjskih žrtava 1995. br 1,10000 Zagreb</item>
      <item>LOVRENOVIĆ d.o.o., OIB 50510858907, Hvarska 15/b,10000 Zagreb</item>
      <item>Matko Lovrenović, OIB 21863553863, I. Loparska 22,Zagreb</item>
      <item>Vanja Lovrenović, OIB 88630530320, Gojlanska Ulica 30,Zagreb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50510858907</item>
      <item>, OIB 21863553863</item>
      <item>, OIB 88630530320</item>
    </izvorni_sadrzaj>
    <derivirana_varijabla naziv="DomainObject.Predmet.SudioniciListNazivOIB_1">
      <item>, OIB 85821130368</item>
      <item>, OIB 50510858907</item>
      <item>, OIB 21863553863</item>
      <item>, OIB 88630530320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1314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2018-02-23T10:33:00Z</dcterms:created>
  <dc:creator>Valentina Kranjčić</dc:creator>
  <cp:lastModifiedBy>Monika Grbac</cp:lastModifiedBy>
  <cp:lastPrinted>2018-02-12T13:13:00Z</cp:lastPrinted>
  <dcterms:modified xmlns:xsi="http://www.w3.org/2001/XMLSchema-instance" xsi:type="dcterms:W3CDTF">2018-02-23T10:40:00Z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(st-3708-15.docx)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