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7b24" w14:paraId="72e7b24" w:rsidRDefault="00E819FD" w:rsidP="00E819FD" w:rsidR="00E819F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9FD" w:rsidP="00E819FD" w:rsidR="00E819F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E819FD" w:rsidP="00E819FD" w:rsidR="00E819F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819FD" w:rsidP="00E819FD" w:rsidR="00E819F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819FD" w:rsidP="00E819FD" w:rsidR="00E819FD"/>
    <w:p w:rsidRDefault="00E819FD" w:rsidP="00E819FD" w:rsidR="00E819F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E819FD" w:rsidP="00E819FD" w:rsidR="00E819F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E819FD" w:rsidP="00E819FD" w:rsidR="00E819F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E819FD" w:rsidP="00E819FD" w:rsidR="00E819F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819FD" w:rsidP="00E819FD" w:rsidR="00E819F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6830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STEFIĆ d. o. o. Medulin, Banjole, Volme 176, OIB 51230376140,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E819FD" w:rsidP="00E819FD" w:rsidR="00E819F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819FD" w:rsidP="00E819FD" w:rsidR="00E819F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E819FD" w:rsidP="00E819FD" w:rsidR="00E819F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819FD" w:rsidP="00E819FD" w:rsidR="00E819F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STEFIĆ d. o. o. Medulin, Banjole, Volme 176, OIB 51230376140.</w:t>
      </w:r>
    </w:p>
    <w:p w:rsidRDefault="00E819FD" w:rsidP="00E819FD" w:rsidR="00E819F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819FD" w:rsidP="00E819FD" w:rsidR="00E819FD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E819FD" w:rsidP="00E819FD" w:rsidR="00E819F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819FD" w:rsidP="00E819FD" w:rsidR="00E819F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STEFIĆ d. o. o. Medulin.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1269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23.857,14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E819FD" w:rsidP="00E819FD" w:rsidR="00E819F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819FD" w:rsidP="00E819FD" w:rsidR="00E819F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E819FD" w:rsidP="00E819FD" w:rsidR="00E819F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819FD" w:rsidP="00E819FD" w:rsidR="00E819F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E819FD" w:rsidP="00E819FD" w:rsidR="00E819F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E819FD" w:rsidP="00E819FD" w:rsidR="00E819F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E819FD" w:rsidP="00E819FD" w:rsidR="00E819F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819FD" w:rsidP="00E819FD" w:rsidR="00E819F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E819FD" w:rsidP="00E819FD" w:rsidR="00E819F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E819FD" w:rsidP="00E819FD" w:rsidR="00E819F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E819FD" w:rsidP="00E819FD" w:rsidR="00E819F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E819FD" w:rsidP="00E819FD" w:rsidR="00E819F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E819FD" w:rsidP="00E819FD" w:rsidR="00E819FD" w:rsidRPr="00D05CA9">
      <w:pPr>
        <w:tabs>
          <w:tab w:pos="4116" w:val="left"/>
        </w:tabs>
      </w:pPr>
    </w:p>
    <w:p w:rsidRDefault="00E819FD" w:rsidP="00E819FD" w:rsidR="00E819FD" w:rsidRPr="00D05CA9">
      <w:pPr>
        <w:tabs>
          <w:tab w:pos="4116" w:val="left"/>
        </w:tabs>
      </w:pPr>
    </w:p>
    <w:p w:rsidRDefault="00E819FD" w:rsidP="00E819FD" w:rsidR="00E819FD" w:rsidRPr="00D05CA9">
      <w:pPr>
        <w:tabs>
          <w:tab w:pos="4116" w:val="left"/>
        </w:tabs>
      </w:pPr>
    </w:p>
    <w:p w:rsidRDefault="00E819FD" w:rsidP="00E819FD" w:rsidR="00E819FD" w:rsidRPr="00D05CA9">
      <w:pPr>
        <w:tabs>
          <w:tab w:pos="4116" w:val="left"/>
        </w:tabs>
      </w:pPr>
    </w:p>
    <w:p w:rsidRDefault="00E819FD" w:rsidP="00E819FD" w:rsidR="00E819FD" w:rsidRPr="00D05CA9">
      <w:pPr>
        <w:tabs>
          <w:tab w:pos="4116" w:val="left"/>
        </w:tabs>
      </w:pPr>
    </w:p>
    <w:p w:rsidRDefault="00E819FD" w:rsidP="00E819FD" w:rsidR="00E819FD" w:rsidRPr="00D05CA9">
      <w:pPr>
        <w:tabs>
          <w:tab w:pos="4116" w:val="left"/>
        </w:tabs>
      </w:pPr>
    </w:p>
    <w:p w:rsidRDefault="00E819FD" w:rsidP="00E819FD" w:rsidR="00E819FD" w:rsidRPr="00D05CA9">
      <w:pPr>
        <w:tabs>
          <w:tab w:pos="4116" w:val="left"/>
        </w:tabs>
      </w:pPr>
    </w:p>
    <w:p w:rsidRDefault="00E819FD" w:rsidP="00E819FD" w:rsidR="00E819FD" w:rsidRPr="00D05CA9">
      <w:pPr>
        <w:tabs>
          <w:tab w:pos="4116" w:val="left"/>
        </w:tabs>
      </w:pPr>
    </w:p>
    <w:p w:rsidRDefault="00E819FD" w:rsidP="00E819FD" w:rsidR="00E819FD" w:rsidRPr="00D05CA9">
      <w:pPr>
        <w:tabs>
          <w:tab w:pos="4116" w:val="left"/>
        </w:tabs>
      </w:pPr>
    </w:p>
    <w:p w:rsidRDefault="00E819FD" w:rsidP="00E819FD" w:rsidR="00E819FD" w:rsidRPr="00D05CA9"/>
    <w:p w:rsidRDefault="00E819FD" w:rsidP="00E819FD" w:rsidR="00E819FD" w:rsidRPr="00D05CA9"/>
    <w:p w:rsidRDefault="00E819FD" w:rsidP="00E819FD" w:rsidR="00E819FD" w:rsidRPr="00D05CA9"/>
    <w:p w:rsidRDefault="00E819FD" w:rsidP="00E819FD" w:rsidR="00E819FD" w:rsidRPr="00D05CA9"/>
    <w:p w:rsidRDefault="00E819FD" w:rsidP="00E819FD" w:rsidR="00E819FD" w:rsidRPr="00D05CA9"/>
    <w:p w:rsidRDefault="00E819FD" w:rsidP="00E819FD" w:rsidR="00E819FD" w:rsidRPr="00D05CA9"/>
    <w:p w:rsidRDefault="00E819FD" w:rsidP="00E819FD" w:rsidR="00E819FD" w:rsidRPr="00D05CA9"/>
    <w:p w:rsidRDefault="00E819FD" w:rsidP="00E819FD" w:rsidR="00E819FD" w:rsidRPr="00D05CA9"/>
    <w:p w:rsidRDefault="00E819FD" w:rsidP="00E819FD" w:rsidR="00E819FD" w:rsidRPr="00D05CA9"/>
    <w:p w:rsidRDefault="00E819FD" w:rsidP="00E819FD" w:rsidR="00E819FD" w:rsidRPr="00D05CA9"/>
    <w:p w:rsidRDefault="00E819FD" w:rsidP="00E819FD" w:rsidR="00E819FD" w:rsidRPr="00D05CA9"/>
    <w:p w:rsidRDefault="00E819FD" w:rsidP="00E819FD" w:rsidR="00E819FD" w:rsidRPr="00D05CA9"/>
    <w:p w:rsidRDefault="00E819FD" w:rsidP="00E819FD" w:rsidR="00E819FD" w:rsidRPr="00D05CA9"/>
    <w:p w:rsidRDefault="00E819FD" w:rsidP="00E819FD" w:rsidR="00E819FD" w:rsidRPr="00D05CA9"/>
    <w:p w:rsidRDefault="00E819FD" w:rsidP="00E819FD" w:rsidR="00E819FD" w:rsidRPr="00D05CA9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E819FD" w:rsidP="00E819FD" w:rsidR="00E819FD"/>
    <w:p w:rsidRDefault="005757FC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7A6" w:rsidP="00E819FD" w:rsidR="009417A6">
      <w:r>
        <w:separator/>
      </w:r>
    </w:p>
  </w:endnote>
  <w:endnote w:id="0" w:type="continuationSeparator">
    <w:p w:rsidRDefault="009417A6" w:rsidP="00E819FD" w:rsidR="00941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7A6" w:rsidP="00E819FD" w:rsidR="009417A6">
      <w:r>
        <w:separator/>
      </w:r>
    </w:p>
  </w:footnote>
  <w:footnote w:id="0" w:type="continuationSeparator">
    <w:p w:rsidRDefault="009417A6" w:rsidP="00E819FD" w:rsidR="009417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7A6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757FC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32</w:t>
    </w:r>
    <w:r w:rsidR="00E819FD">
      <w:t>9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7A6" w:rsidP="00A81E97" w:rsidR="00A81E97">
    <w:pPr>
      <w:pStyle w:val="Zaglavlje"/>
      <w:jc w:val="right"/>
    </w:pPr>
    <w:r>
      <w:t>11 St-32</w:t>
    </w:r>
    <w:r w:rsidR="00E819FD">
      <w:t>9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8C9"/>
    <w:rsid w:val="005757FC"/>
    <w:rsid w:val="009417A6"/>
    <w:rsid w:val="009A6044"/>
    <w:rsid w:val="00A818C9"/>
    <w:rsid w:val="00BF033F"/>
    <w:rsid w:val="00E8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19F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19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19F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19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19F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819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19F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75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7F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7F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7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7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19F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19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19F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19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19F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819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19F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75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7F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7F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7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7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St-329/2015</izvorni_sadrzaj>
    <derivirana_varijabla naziv="DomainObject.Predmet.OznakaBroj_1">St-329/2015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STEFIĆ d.o.o. MEDULIN</izvorni_sadrzaj>
    <derivirana_varijabla naziv="DomainObject.Predmet.ProtustrankaFormated_1">  STEFIĆ d.o.o. MEDULIN</derivirana_varijabla>
  </DomainObject.Predmet.ProtustrankaFormated>
  <DomainObject.Predmet.ProtustrankaFormatedOIB>
    <izvorni_sadrzaj>  STEFIĆ d.o.o. MEDULIN, OIB 51230376140</izvorni_sadrzaj>
    <derivirana_varijabla naziv="DomainObject.Predmet.ProtustrankaFormatedOIB_1">  STEFIĆ d.o.o. MEDULIN, OIB 51230376140</derivirana_varijabla>
  </DomainObject.Predmet.ProtustrankaFormatedOIB>
  <DomainObject.Predmet.ProtustrankaFormatedWithAdress>
    <izvorni_sadrzaj> STEFIĆ d.o.o. MEDULIN, Banjole, Volme 176, 52100 Medulin</izvorni_sadrzaj>
    <derivirana_varijabla naziv="DomainObject.Predmet.ProtustrankaFormatedWithAdress_1"> STEFIĆ d.o.o. MEDULIN, Banjole, Volme 176, 52100 Medulin</derivirana_varijabla>
  </DomainObject.Predmet.ProtustrankaFormatedWithAdress>
  <DomainObject.Predmet.ProtustrankaFormatedWithAdressOIB>
    <izvorni_sadrzaj> STEFIĆ d.o.o. MEDULIN, OIB 51230376140, Banjole, Volme 176, 52100 Medulin</izvorni_sadrzaj>
    <derivirana_varijabla naziv="DomainObject.Predmet.ProtustrankaFormatedWithAdressOIB_1"> STEFIĆ d.o.o. MEDULIN, OIB 51230376140, Banjole, Volme 176, 52100 Medulin</derivirana_varijabla>
  </DomainObject.Predmet.ProtustrankaFormatedWithAdressOIB>
  <DomainObject.Predmet.ProtustrankaWithAdress>
    <izvorni_sadrzaj>STEFIĆ d.o.o. MEDULIN Banjole, Volme 176, 52100 Medulin</izvorni_sadrzaj>
    <derivirana_varijabla naziv="DomainObject.Predmet.ProtustrankaWithAdress_1">STEFIĆ d.o.o. MEDULIN Banjole, Volme 176, 52100 Medulin</derivirana_varijabla>
  </DomainObject.Predmet.ProtustrankaWithAdress>
  <DomainObject.Predmet.ProtustrankaWithAdressOIB>
    <izvorni_sadrzaj>STEFIĆ d.o.o. MEDULIN, OIB 51230376140, Banjole, Volme 176, 52100 Medulin</izvorni_sadrzaj>
    <derivirana_varijabla naziv="DomainObject.Predmet.ProtustrankaWithAdressOIB_1">STEFIĆ d.o.o. MEDULIN, OIB 51230376140, Banjole, Volme 176, 52100 Medulin</derivirana_varijabla>
  </DomainObject.Predmet.ProtustrankaWithAdressOIB>
  <DomainObject.Predmet.ProtustrankaNazivFormated>
    <izvorni_sadrzaj>STEFIĆ d.o.o. MEDULIN</izvorni_sadrzaj>
    <derivirana_varijabla naziv="DomainObject.Predmet.ProtustrankaNazivFormated_1">STEFIĆ d.o.o. MEDULIN</derivirana_varijabla>
  </DomainObject.Predmet.ProtustrankaNazivFormated>
  <DomainObject.Predmet.ProtustrankaNazivFormatedOIB>
    <izvorni_sadrzaj>STEFIĆ d.o.o. MEDULIN, OIB 51230376140</izvorni_sadrzaj>
    <derivirana_varijabla naziv="DomainObject.Predmet.ProtustrankaNazivFormatedOIB_1">STEFIĆ d.o.o. MEDULIN, OIB 51230376140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23857.14</izvorni_sadrzaj>
    <derivirana_varijabla naziv="DomainObject.Predmet.TrenutnaVrijednost_1">23857.14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STEFIĆ d.o.o. MEDULIN</item>
    </izvorni_sadrzaj>
    <derivirana_varijabla naziv="DomainObject.Predmet.ProtuStrankaListFormated_1">
      <item>STEFIĆ d.o.o. MEDULIN</item>
    </derivirana_varijabla>
  </DomainObject.Predmet.ProtuStrankaListFormated>
  <DomainObject.Predmet.ProtuStrankaListFormatedOIB>
    <izvorni_sadrzaj>
      <item>STEFIĆ d.o.o. MEDULIN, OIB 51230376140</item>
    </izvorni_sadrzaj>
    <derivirana_varijabla naziv="DomainObject.Predmet.ProtuStrankaListFormatedOIB_1">
      <item>STEFIĆ d.o.o. MEDULIN, OIB 51230376140</item>
    </derivirana_varijabla>
  </DomainObject.Predmet.ProtuStrankaListFormatedOIB>
  <DomainObject.Predmet.ProtuStrankaListFormatedWithAdress>
    <izvorni_sadrzaj>
      <item>STEFIĆ d.o.o. MEDULIN, Banjole, Volme 176, 52100 Medulin</item>
    </izvorni_sadrzaj>
    <derivirana_varijabla naziv="DomainObject.Predmet.ProtuStrankaListFormatedWithAdress_1">
      <item>STEFIĆ d.o.o. MEDULIN, Banjole, Volme 176, 52100 Medulin</item>
    </derivirana_varijabla>
  </DomainObject.Predmet.ProtuStrankaListFormatedWithAdress>
  <DomainObject.Predmet.ProtuStrankaListFormatedWithAdressOIB>
    <izvorni_sadrzaj>
      <item>STEFIĆ d.o.o. MEDULIN, OIB 51230376140, Banjole, Volme 176, 52100 Medulin</item>
    </izvorni_sadrzaj>
    <derivirana_varijabla naziv="DomainObject.Predmet.ProtuStrankaListFormatedWithAdressOIB_1">
      <item>STEFIĆ d.o.o. MEDULIN, OIB 51230376140, Banjole, Volme 176, 52100 Medulin</item>
    </derivirana_varijabla>
  </DomainObject.Predmet.ProtuStrankaListFormatedWithAdressOIB>
  <DomainObject.Predmet.ProtuStrankaListNazivFormated>
    <izvorni_sadrzaj>
      <item>STEFIĆ d.o.o. MEDULIN</item>
    </izvorni_sadrzaj>
    <derivirana_varijabla naziv="DomainObject.Predmet.ProtuStrankaListNazivFormated_1">
      <item>STEFIĆ d.o.o. MEDULIN</item>
    </derivirana_varijabla>
  </DomainObject.Predmet.ProtuStrankaListNazivFormated>
  <DomainObject.Predmet.ProtuStrankaListNazivFormatedOIB>
    <izvorni_sadrzaj>
      <item>STEFIĆ d.o.o. MEDULIN, OIB 51230376140</item>
    </izvorni_sadrzaj>
    <derivirana_varijabla naziv="DomainObject.Predmet.ProtuStrankaListNazivFormatedOIB_1">
      <item>STEFIĆ d.o.o. MEDULIN, OIB 51230376140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STEFIĆ d.o.o. MEDULIN</izvorni_sadrzaj>
    <derivirana_varijabla naziv="DomainObject.Predmet.ProtustrankaIDrugi_1">STEFIĆ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STEFIĆ d.o.o. MEDULIN, OIB 51230376140, Banjole, Volme 176, 52100 Medulin</izvorni_sadrzaj>
    <derivirana_varijabla naziv="DomainObject.Predmet.ProtustrankaIDrugiAdressOIB_1">STEFIĆ d.o.o. MEDULIN, OIB 51230376140, Banjole, Volme 176,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STEFIĆ d.o.o. MEDULIN</item>
    </izvorni_sadrzaj>
    <derivirana_varijabla naziv="DomainObject.Predmet.SudioniciListNaziv_1">
      <item>FINANCIJSKA AGENCIJA, RC RIJEKA, PODRUŽNICA PULA, PULA</item>
      <item>STEFIĆ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STEFIĆ d.o.o. MEDULIN, OIB 51230376140, Banjole, Volme 176,52100 Medulin</item>
    </izvorni_sadrzaj>
    <derivirana_varijabla naziv="DomainObject.Predmet.SudioniciListAdressOIB_1">
      <item>FINANCIJSKA AGENCIJA, RC RIJEKA, PODRUŽNICA PULA, PULA, OIB 85821130368, Giardini 5,52100 Pula</item>
      <item>STEFIĆ d.o.o. MEDULIN, OIB 51230376140, Banjole, Volme 176,52100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51230376140</item>
    </izvorni_sadrzaj>
    <derivirana_varijabla naziv="DomainObject.Predmet.SudioniciListNazivOIB_1">
      <item>, OIB 85821130368</item>
      <item>, OIB 51230376140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367</properties:Words>
  <properties:Characters>1983</properties:Characters>
  <properties:Lines>95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2015-11-23T12:25:00Z</dcterms:created>
  <dc:creator>Mihaela Kaligari</dc:creator>
  <dc:description/>
  <cp:keywords/>
  <cp:lastModifiedBy>Mihaela Kaligari</cp:lastModifiedBy>
  <cp:lastPrinted>2015-11-23T12:27:00Z</cp:lastPrinted>
  <dcterms:modified xmlns:xsi="http://www.w3.org/2001/XMLSchema-instance" xsi:type="dcterms:W3CDTF">2015-12-04T07:44:00Z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