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52f9d" w14:paraId="fc52f9d"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6563A">
        <w:rPr>
          <w:sz w:val="24"/>
        </w:rPr>
        <w:t>7</w:t>
      </w:r>
      <w:r w:rsidR="004B0AD4">
        <w:rPr>
          <w:sz w:val="24"/>
        </w:rPr>
        <w:t>104</w:t>
      </w:r>
      <w:r w:rsidR="00EC12B1">
        <w:rPr>
          <w:sz w:val="24"/>
        </w:rPr>
        <w:t>/1</w:t>
      </w:r>
      <w:r w:rsidR="00AF7393">
        <w:rPr>
          <w:sz w:val="24"/>
        </w:rPr>
        <w:t>6</w:t>
      </w:r>
      <w:r w:rsidR="00816660">
        <w:rPr>
          <w:sz w:val="24"/>
        </w:rPr>
        <w:t>-13</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2357AD" w:rsidRPr="002357AD">
        <w:rPr>
          <w:sz w:val="24"/>
          <w:szCs w:val="24"/>
        </w:rPr>
        <w:t>Republika Hrvatska, Ministarstvo financija, Porezna uprava</w:t>
      </w:r>
      <w:r w:rsidR="00671B9A">
        <w:rPr>
          <w:sz w:val="24"/>
          <w:szCs w:val="24"/>
        </w:rPr>
        <w:t xml:space="preserve"> </w:t>
      </w:r>
      <w:r w:rsidR="00671B9A" w:rsidRPr="00671B9A">
        <w:rPr>
          <w:sz w:val="24"/>
          <w:szCs w:val="24"/>
        </w:rPr>
        <w:t xml:space="preserve">za provedbu stečajnog postupka nad dužnikom </w:t>
      </w:r>
      <w:r w:rsidR="004B0AD4" w:rsidRPr="004B0AD4">
        <w:rPr>
          <w:sz w:val="24"/>
          <w:szCs w:val="24"/>
        </w:rPr>
        <w:t>GRAĐEVINSKA ZADRUGA FRESKA Zagreb, Ravenec 15, OIB: 32254933095</w:t>
      </w:r>
      <w:r w:rsidR="00583539">
        <w:rPr>
          <w:sz w:val="24"/>
          <w:szCs w:val="24"/>
        </w:rPr>
        <w:t>,</w:t>
      </w:r>
      <w:r w:rsidR="00583539" w:rsidRPr="00583539">
        <w:rPr>
          <w:sz w:val="24"/>
          <w:szCs w:val="24"/>
        </w:rPr>
        <w:t xml:space="preserve"> </w:t>
      </w:r>
      <w:r w:rsidR="00816660">
        <w:rPr>
          <w:sz w:val="24"/>
          <w:szCs w:val="24"/>
        </w:rPr>
        <w:t>8</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b/>
          <w:sz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4B0AD4" w:rsidRPr="004B0AD4">
        <w:rPr>
          <w:sz w:val="24"/>
          <w:szCs w:val="24"/>
        </w:rPr>
        <w:t>GRAĐEVINSKA ZADRUGA FRESKA Zagreb, Ravenec 15, OIB: 32254933095</w:t>
      </w:r>
      <w:r w:rsidR="00EC12B1">
        <w:rPr>
          <w:sz w:val="24"/>
          <w:szCs w:val="24"/>
        </w:rPr>
        <w:t>.</w:t>
      </w: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4B0AD4"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4B0AD4" w:rsidRPr="004B0AD4">
        <w:rPr>
          <w:b/>
          <w:sz w:val="24"/>
        </w:rPr>
        <w:t>BOŽO MAŠIĆ, OIB: 46919293547</w:t>
      </w:r>
      <w:r w:rsidR="004B0AD4">
        <w:rPr>
          <w:b/>
          <w:sz w:val="24"/>
        </w:rPr>
        <w:t>,</w:t>
      </w:r>
      <w:r w:rsidR="004B0AD4" w:rsidRPr="004B0AD4">
        <w:rPr>
          <w:b/>
          <w:sz w:val="24"/>
        </w:rPr>
        <w:t xml:space="preserve"> Zagreb, RAVENEC 15 </w:t>
      </w:r>
      <w:r w:rsidR="0006563A" w:rsidRPr="0006563A">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C35957"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radi 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671B9A">
        <w:rPr>
          <w:b/>
          <w:sz w:val="24"/>
        </w:rPr>
        <w:t>3</w:t>
      </w:r>
      <w:r w:rsidR="004B0AD4">
        <w:rPr>
          <w:b/>
          <w:sz w:val="24"/>
        </w:rPr>
        <w:t>1</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4B0AD4">
        <w:rPr>
          <w:b/>
          <w:sz w:val="24"/>
        </w:rPr>
        <w:t>0</w:t>
      </w:r>
      <w:r w:rsidRPr="00381B5E">
        <w:rPr>
          <w:b/>
          <w:sz w:val="24"/>
        </w:rPr>
        <w:t>,</w:t>
      </w:r>
      <w:r w:rsidR="004B0AD4">
        <w:rPr>
          <w:b/>
          <w:sz w:val="24"/>
        </w:rPr>
        <w:t>0</w:t>
      </w:r>
      <w:r w:rsidR="00C35957">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4B0AD4" w:rsidP="004B0AD4" w:rsidR="004B0AD4" w:rsidRPr="004B0AD4">
      <w:pPr>
        <w:ind w:firstLine="708"/>
        <w:jc w:val="both"/>
        <w:rPr>
          <w:sz w:val="24"/>
          <w:szCs w:val="24"/>
        </w:rPr>
      </w:pPr>
      <w:r w:rsidRPr="004B0AD4">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4B0AD4" w:rsidP="004B0AD4" w:rsidR="004B0AD4" w:rsidRPr="004B0AD4">
      <w:pPr>
        <w:ind w:firstLine="708"/>
        <w:jc w:val="both"/>
        <w:rPr>
          <w:sz w:val="24"/>
          <w:szCs w:val="24"/>
        </w:rPr>
      </w:pPr>
      <w:r w:rsidRPr="004B0AD4">
        <w:rPr>
          <w:sz w:val="24"/>
          <w:szCs w:val="24"/>
        </w:rPr>
        <w:t xml:space="preserve">Republika Hrvatska, Ministarstvo financija, Porezna uprava, dostavila je </w:t>
      </w:r>
    </w:p>
    <w:p w:rsidRDefault="004B0AD4" w:rsidP="004B0AD4" w:rsidR="004B0AD4" w:rsidRPr="004B0AD4">
      <w:pPr>
        <w:ind w:firstLine="708"/>
        <w:jc w:val="both"/>
        <w:rPr>
          <w:sz w:val="24"/>
          <w:szCs w:val="24"/>
        </w:rPr>
      </w:pPr>
      <w:r w:rsidRPr="004B0AD4">
        <w:rPr>
          <w:sz w:val="24"/>
          <w:szCs w:val="24"/>
        </w:rPr>
        <w:t xml:space="preserve">22. prosinca 2015. obrazac kojim je, kao vjerovnik, predložila nad dužnikom otvoriti stečaj. U prilogu su dostavljeno stanje računa poreznog obveznika iz kojeg proizlazi kako dužnik duguje iznos od 35.873,21 kuna, čime je Republika  Hrvatska,  Ministarstvo financija, Porezna uprava, učinila vjerojatnim postojanje tražbine prema dužniku. </w:t>
      </w:r>
    </w:p>
    <w:p w:rsidRDefault="004B0AD4" w:rsidP="004B0AD4" w:rsidR="004B0AD4" w:rsidRPr="004B0AD4">
      <w:pPr>
        <w:ind w:firstLine="708"/>
        <w:jc w:val="both"/>
        <w:rPr>
          <w:sz w:val="24"/>
          <w:szCs w:val="24"/>
        </w:rPr>
      </w:pPr>
      <w:r w:rsidRPr="004B0AD4">
        <w:rPr>
          <w:sz w:val="24"/>
          <w:szCs w:val="24"/>
        </w:rPr>
        <w:t>Nadalje, utvrđeno je da stečajni dužnik ima  imovinu, i to pokretnine, osobni automobil marke Volkswagen Bora 1.9 TDI reg. oznake ZG-8734 AN:</w:t>
      </w:r>
    </w:p>
    <w:p w:rsidRDefault="004B0AD4" w:rsidP="004B0AD4" w:rsidR="004B0AD4" w:rsidRPr="004B0AD4">
      <w:pPr>
        <w:ind w:firstLine="708"/>
        <w:jc w:val="both"/>
        <w:rPr>
          <w:sz w:val="24"/>
          <w:szCs w:val="24"/>
        </w:rPr>
      </w:pPr>
      <w:r w:rsidRPr="004B0AD4">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4B0AD4" w:rsidP="004B0AD4" w:rsidR="004B0AD4" w:rsidRPr="004B0AD4">
      <w:pPr>
        <w:ind w:firstLine="708"/>
        <w:jc w:val="both"/>
        <w:rPr>
          <w:sz w:val="24"/>
          <w:szCs w:val="24"/>
        </w:rPr>
      </w:pPr>
      <w:r w:rsidRPr="004B0AD4">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B0AD4">
        <w:rPr>
          <w:sz w:val="24"/>
          <w:szCs w:val="24"/>
        </w:rPr>
        <w:tab/>
      </w:r>
    </w:p>
    <w:p w:rsidRDefault="004B0AD4" w:rsidP="004B0AD4" w:rsidR="00573F02">
      <w:pPr>
        <w:ind w:firstLine="708"/>
        <w:jc w:val="both"/>
        <w:rPr>
          <w:sz w:val="24"/>
          <w:szCs w:val="24"/>
        </w:rPr>
      </w:pPr>
      <w:r w:rsidRPr="004B0AD4">
        <w:rPr>
          <w:sz w:val="24"/>
          <w:szCs w:val="24"/>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w:t>
      </w:r>
      <w:r w:rsidR="00AC7CA2" w:rsidRPr="00AC7CA2">
        <w:rPr>
          <w:sz w:val="24"/>
          <w:szCs w:val="24"/>
        </w:rPr>
        <w:t xml:space="preserve"> u vezi čl. 431. SZ-a</w:t>
      </w:r>
      <w:r w:rsidR="008F03EA" w:rsidRPr="008F03EA">
        <w:rPr>
          <w:sz w:val="24"/>
          <w:szCs w:val="24"/>
        </w:rPr>
        <w:t xml:space="preserve"> </w:t>
      </w:r>
      <w:r w:rsidR="00573F02">
        <w:rPr>
          <w:sz w:val="24"/>
          <w:szCs w:val="24"/>
        </w:rPr>
        <w:t>r</w:t>
      </w:r>
      <w:r w:rsidR="00573F02" w:rsidRPr="00573F02">
        <w:rPr>
          <w:sz w:val="24"/>
          <w:szCs w:val="24"/>
        </w:rPr>
        <w:t>ješenjem St-</w:t>
      </w:r>
      <w:r>
        <w:rPr>
          <w:sz w:val="24"/>
          <w:szCs w:val="24"/>
        </w:rPr>
        <w:t>6683</w:t>
      </w:r>
      <w:r w:rsidR="00573F02" w:rsidRPr="00573F02">
        <w:rPr>
          <w:sz w:val="24"/>
          <w:szCs w:val="24"/>
        </w:rPr>
        <w:t>/1</w:t>
      </w:r>
      <w:r w:rsidR="008F03EA">
        <w:rPr>
          <w:sz w:val="24"/>
          <w:szCs w:val="24"/>
        </w:rPr>
        <w:t>5</w:t>
      </w:r>
      <w:r w:rsidR="00573F02" w:rsidRPr="00573F02">
        <w:rPr>
          <w:sz w:val="24"/>
          <w:szCs w:val="24"/>
        </w:rPr>
        <w:t xml:space="preserve"> od </w:t>
      </w:r>
      <w:r w:rsidR="00EF5048">
        <w:rPr>
          <w:sz w:val="24"/>
          <w:szCs w:val="24"/>
        </w:rPr>
        <w:t>23</w:t>
      </w:r>
      <w:r w:rsidR="00573F02" w:rsidRPr="00573F02">
        <w:rPr>
          <w:sz w:val="24"/>
          <w:szCs w:val="24"/>
        </w:rPr>
        <w:t xml:space="preserve">. </w:t>
      </w:r>
      <w:r w:rsidR="00EF5048">
        <w:rPr>
          <w:sz w:val="24"/>
          <w:szCs w:val="24"/>
        </w:rPr>
        <w:t>rujna</w:t>
      </w:r>
      <w:r w:rsidR="00B9734D">
        <w:rPr>
          <w:sz w:val="24"/>
          <w:szCs w:val="24"/>
        </w:rPr>
        <w:t xml:space="preserve"> </w:t>
      </w:r>
      <w:r w:rsidR="00573F02" w:rsidRPr="00573F02">
        <w:rPr>
          <w:sz w:val="24"/>
          <w:szCs w:val="24"/>
        </w:rPr>
        <w:t>2016.</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lastRenderedPageBreak/>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816660" w:rsidR="002357AD" w:rsidRPr="00816660">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816660">
        <w:rPr>
          <w:sz w:val="24"/>
        </w:rPr>
        <w:t>8</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3240C9">
        <w:rPr>
          <w:sz w:val="24"/>
        </w:rPr>
        <w:t xml:space="preserve"> v. r.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3240C9" w:rsidR="003240C9">
      <w:pPr>
        <w:jc w:val="both"/>
        <w:rPr>
          <w:sz w:val="24"/>
        </w:rPr>
      </w:pPr>
    </w:p>
    <w:p w:rsidRDefault="003240C9" w:rsidR="003240C9">
      <w:pPr>
        <w:jc w:val="both"/>
        <w:rPr>
          <w:sz w:val="24"/>
        </w:rPr>
      </w:pPr>
      <w:r>
        <w:rPr>
          <w:sz w:val="24"/>
        </w:rPr>
        <w:tab/>
      </w:r>
      <w:r>
        <w:rPr>
          <w:sz w:val="24"/>
        </w:rPr>
        <w:tab/>
      </w:r>
      <w:r>
        <w:rPr>
          <w:sz w:val="24"/>
        </w:rPr>
        <w:tab/>
      </w:r>
      <w:r>
        <w:rPr>
          <w:sz w:val="24"/>
        </w:rPr>
        <w:tab/>
      </w:r>
      <w:r>
        <w:rPr>
          <w:sz w:val="24"/>
        </w:rPr>
        <w:tab/>
      </w:r>
      <w:r>
        <w:rPr>
          <w:sz w:val="24"/>
        </w:rPr>
        <w:tab/>
        <w:t>Za toč. otpravka - ovl. službenik</w:t>
      </w:r>
    </w:p>
    <w:p w:rsidRDefault="003240C9" w:rsidR="003240C9">
      <w:pPr>
        <w:jc w:val="both"/>
        <w:rPr>
          <w:sz w:val="24"/>
        </w:rPr>
      </w:pP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3240C9">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240C9">
      <w:rPr>
        <w:rStyle w:val="Brojstranice"/>
        <w:noProof/>
      </w:rPr>
      <w:t>3</w:t>
    </w:r>
    <w:r>
      <w:rPr>
        <w:rStyle w:val="Brojstranice"/>
      </w:rPr>
      <w:fldChar w:fldCharType="end"/>
    </w:r>
  </w:p>
  <w:p w:rsidRDefault="00630662" w:rsidR="004D2841">
    <w:pPr>
      <w:pStyle w:val="Zaglavlje"/>
      <w:jc w:val="right"/>
    </w:pPr>
    <w:r w:rsidRPr="00630662">
      <w:t xml:space="preserve">  66. St-</w:t>
    </w:r>
    <w:r w:rsidR="0006563A">
      <w:t>7</w:t>
    </w:r>
    <w:r w:rsidR="004B0AD4">
      <w:t>104</w:t>
    </w:r>
    <w:r w:rsidRPr="00630662">
      <w:t>/1</w:t>
    </w:r>
    <w:r w:rsidR="00AF7393">
      <w:t>6</w:t>
    </w:r>
    <w:r w:rsidR="00AC540B">
      <w:t>-</w:t>
    </w:r>
    <w:r w:rsidR="00816660">
      <w:t>13</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717D9"/>
    <w:rsid w:val="000A2E10"/>
    <w:rsid w:val="000C63D4"/>
    <w:rsid w:val="000E7A4A"/>
    <w:rsid w:val="00105F97"/>
    <w:rsid w:val="0011235D"/>
    <w:rsid w:val="00113EC7"/>
    <w:rsid w:val="00131E99"/>
    <w:rsid w:val="001567C3"/>
    <w:rsid w:val="001662C4"/>
    <w:rsid w:val="001A1A7F"/>
    <w:rsid w:val="001A7916"/>
    <w:rsid w:val="001B44D2"/>
    <w:rsid w:val="001C2E6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240C9"/>
    <w:rsid w:val="00337798"/>
    <w:rsid w:val="00345677"/>
    <w:rsid w:val="00381B5E"/>
    <w:rsid w:val="00384EBF"/>
    <w:rsid w:val="00386433"/>
    <w:rsid w:val="003E526E"/>
    <w:rsid w:val="003F211C"/>
    <w:rsid w:val="00447CA1"/>
    <w:rsid w:val="00450221"/>
    <w:rsid w:val="00450676"/>
    <w:rsid w:val="00454BBA"/>
    <w:rsid w:val="00454E5B"/>
    <w:rsid w:val="00472CC1"/>
    <w:rsid w:val="00475CDF"/>
    <w:rsid w:val="00476E8D"/>
    <w:rsid w:val="00482933"/>
    <w:rsid w:val="00483785"/>
    <w:rsid w:val="00491DD7"/>
    <w:rsid w:val="004934BB"/>
    <w:rsid w:val="004A7035"/>
    <w:rsid w:val="004B0AD4"/>
    <w:rsid w:val="004C1E6F"/>
    <w:rsid w:val="004D2841"/>
    <w:rsid w:val="004E2FD0"/>
    <w:rsid w:val="004E5FEF"/>
    <w:rsid w:val="004F2160"/>
    <w:rsid w:val="00516616"/>
    <w:rsid w:val="005320FD"/>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5681B"/>
    <w:rsid w:val="007B33A7"/>
    <w:rsid w:val="007B593F"/>
    <w:rsid w:val="00816660"/>
    <w:rsid w:val="00830F8D"/>
    <w:rsid w:val="008332A4"/>
    <w:rsid w:val="008366A0"/>
    <w:rsid w:val="00851934"/>
    <w:rsid w:val="0085270F"/>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110D0"/>
    <w:rsid w:val="00A15AB7"/>
    <w:rsid w:val="00A2280A"/>
    <w:rsid w:val="00A44A71"/>
    <w:rsid w:val="00A6313F"/>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356A1"/>
    <w:rsid w:val="00C35957"/>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5048"/>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7104</izvorni_sadrzaj>
    <derivirana_varijabla naziv="DomainObject.Predmet.Broj_1">7104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St-7104/2016</izvorni_sadrzaj>
    <derivirana_varijabla naziv="DomainObject.Predmet.OznakaBroj_1">St-7104/2016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GRAĐEVINSKA ZADRUGA FRESKA zastupanog po punomoćniku Božo Mašić</izvorni_sadrzaj>
    <derivirana_varijabla naziv="DomainObject.Predmet.ProtustrankaFormated_1">  GRAĐEVINSKA ZADRUGA FRESKA zastupanog po punomoćniku Božo Mašić</derivirana_varijabla>
  </DomainObject.Predmet.ProtustrankaFormated>
  <DomainObject.Predmet.ProtustrankaFormatedOIB>
    <izvorni_sadrzaj>  GRAĐEVINSKA ZADRUGA FRESKA, OIB 32254933095 zastupanog po punomoćniku Božo Mašić</izvorni_sadrzaj>
    <derivirana_varijabla naziv="DomainObject.Predmet.ProtustrankaFormatedOIB_1">  GRAĐEVINSKA ZADRUGA FRESKA, OIB 32254933095 zastupanog po punomoćniku Božo Mašić</derivirana_varijabla>
  </DomainObject.Predmet.ProtustrankaFormatedOIB>
  <DomainObject.Predmet.ProtustrankaFormatedWithAdress>
    <izvorni_sadrzaj> GRAĐEVINSKA ZADRUGA FRESKA, Ravenec 15, 10000 Zagreb zastupanog po punomoćniku Božo Mašić</izvorni_sadrzaj>
    <derivirana_varijabla naziv="DomainObject.Predmet.ProtustrankaFormatedWithAdress_1"> GRAĐEVINSKA ZADRUGA FRESKA, Ravenec 15, 10000 Zagreb zastupanog po punomoćniku Božo Mašić</derivirana_varijabla>
  </DomainObject.Predmet.ProtustrankaFormatedWithAdress>
  <DomainObject.Predmet.ProtustrankaFormatedWithAdressOIB>
    <izvorni_sadrzaj> GRAĐEVINSKA ZADRUGA FRESKA, OIB 32254933095, Ravenec 15, 10000 Zagreb zastupanog po punomoćniku Božo Mašić</izvorni_sadrzaj>
    <derivirana_varijabla naziv="DomainObject.Predmet.ProtustrankaFormatedWithAdressOIB_1"> GRAĐEVINSKA ZADRUGA FRESKA, OIB 32254933095, Ravenec 15, 10000 Zagreb zastupanog po punomoćniku Božo Mašić</derivirana_varijabla>
  </DomainObject.Predmet.ProtustrankaFormatedWithAdressOIB>
  <DomainObject.Predmet.ProtustrankaWithAdress>
    <izvorni_sadrzaj>GRAĐEVINSKA ZADRUGA FRESKA Ravenec 15, 10000 Zagreb</izvorni_sadrzaj>
    <derivirana_varijabla naziv="DomainObject.Predmet.ProtustrankaWithAdress_1">GRAĐEVINSKA ZADRUGA FRESKA Ravenec 15, 10000 Zagreb</derivirana_varijabla>
  </DomainObject.Predmet.ProtustrankaWithAdress>
  <DomainObject.Predmet.ProtustrankaWithAdressOIB>
    <izvorni_sadrzaj>GRAĐEVINSKA ZADRUGA FRESKA, OIB 32254933095, Ravenec 15, 10000 Zagreb</izvorni_sadrzaj>
    <derivirana_varijabla naziv="DomainObject.Predmet.ProtustrankaWithAdressOIB_1">GRAĐEVINSKA ZADRUGA FRESKA, OIB 32254933095, Ravenec 15, 10000 Zagreb</derivirana_varijabla>
  </DomainObject.Predmet.ProtustrankaWithAdressOIB>
  <DomainObject.Predmet.ProtustrankaNazivFormated>
    <izvorni_sadrzaj>GRAĐEVINSKA ZADRUGA FRESKA</izvorni_sadrzaj>
    <derivirana_varijabla naziv="DomainObject.Predmet.ProtustrankaNazivFormated_1">GRAĐEVINSKA ZADRUGA FRESKA</derivirana_varijabla>
  </DomainObject.Predmet.ProtustrankaNazivFormated>
  <DomainObject.Predmet.ProtustrankaNazivFormatedOIB>
    <izvorni_sadrzaj>GRAĐEVINSKA ZADRUGA FRESKA, OIB 32254933095</izvorni_sadrzaj>
    <derivirana_varijabla naziv="DomainObject.Predmet.ProtustrankaNazivFormatedOIB_1">GRAĐEVINSKA ZADRUGA FRESKA, OIB 32254933095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br.1, 10000 Zagreb; RH MF Porezna uprava Zagreb zastupanog po punomoćniku ŽDO u Zagrebu</izvorni_sadrzaj>
    <derivirana_varijabla naziv="DomainObject.Predmet.StrankaFormatedWithAdress_1"> FINA Regionalni centar Zagreb, Trg svibanjskih žrtava 1995. br.1,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br.1, 10000 Zagreb; RH MF Porezna uprava Zagreb, OIB 18683136487 zastupanog po punomoćniku ŽDO u Zagrebu</izvorni_sadrzaj>
    <derivirana_varijabla naziv="DomainObject.Predmet.StrankaFormatedWithAdressOIB_1"> FINA Regionalni centar Zagreb, OIB 85821130368, Trg svibanjskih žrtava 1995. br.1,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br.1,10000 Zagreb,RH MF Porezna uprava Zagreb </izvorni_sadrzaj>
    <derivirana_varijabla naziv="DomainObject.Predmet.StrankaWithAdress_1">FINA Regionalni centar Zagreb Trg svibanjskih žrtava 1995. br.1,10000 Zagreb,RH MF Porezna uprava Zagreb </derivirana_varijabla>
  </DomainObject.Predmet.StrankaWithAdress>
  <DomainObject.Predmet.StrankaWithAdressOIB>
    <izvorni_sadrzaj>FINA Regionalni centar Zagreb, OIB 85821130368, Trg svibanjskih žrtava 1995. br.1,10000 Zagreb,RH MF Porezna uprava Zagreb, OIB 18683136487</izvorni_sadrzaj>
    <derivirana_varijabla naziv="DomainObject.Predmet.StrankaWithAdressOIB_1">FINA Regionalni centar Zagreb, OIB 85821130368, Trg svibanjskih žrtava 1995. br.1,10000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br.1, 10000 Zagreb</item>
      <item>RH MF Porezna uprava Zagreb zastupanog po punomoćniku ŽDO u Zagrebu</item>
    </izvorni_sadrzaj>
    <derivirana_varijabla naziv="DomainObject.Predmet.StrankaListFormatedWithAdress_1">
      <item>FINA Regionalni centar Zagreb, Trg svibanjskih žrtava 1995. br.1,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GRAĐEVINSKA ZADRUGA FRESKA zastupanog po punomoćniku Božo Mašić</item>
    </izvorni_sadrzaj>
    <derivirana_varijabla naziv="DomainObject.Predmet.ProtuStrankaListFormated_1">
      <item>GRAĐEVINSKA ZADRUGA FRESKA zastupanog po punomoćniku Božo Mašić</item>
    </derivirana_varijabla>
  </DomainObject.Predmet.ProtuStrankaListFormated>
  <DomainObject.Predmet.ProtuStrankaListFormatedOIB>
    <izvorni_sadrzaj>
      <item>GRAĐEVINSKA ZADRUGA FRESKA, OIB 32254933095 zastupanog po punomoćniku Božo Mašić</item>
    </izvorni_sadrzaj>
    <derivirana_varijabla naziv="DomainObject.Predmet.ProtuStrankaListFormatedOIB_1">
      <item>GRAĐEVINSKA ZADRUGA FRESKA, OIB 32254933095 zastupanog po punomoćniku Božo Mašić</item>
    </derivirana_varijabla>
  </DomainObject.Predmet.ProtuStrankaListFormatedOIB>
  <DomainObject.Predmet.ProtuStrankaListFormatedWithAdress>
    <izvorni_sadrzaj>
      <item>GRAĐEVINSKA ZADRUGA FRESKA, Ravenec 15, 10000 Zagreb zastupanog po punomoćniku Božo Mašić</item>
    </izvorni_sadrzaj>
    <derivirana_varijabla naziv="DomainObject.Predmet.ProtuStrankaListFormatedWithAdress_1">
      <item>GRAĐEVINSKA ZADRUGA FRESKA, Ravenec 15, 10000 Zagreb zastupanog po punomoćniku Božo Mašić</item>
    </derivirana_varijabla>
  </DomainObject.Predmet.ProtuStrankaListFormatedWithAdress>
  <DomainObject.Predmet.ProtuStrankaListFormatedWithAdressOIB>
    <izvorni_sadrzaj>
      <item>GRAĐEVINSKA ZADRUGA FRESKA, OIB 32254933095, Ravenec 15, 10000 Zagreb zastupanog po punomoćniku Božo Mašić</item>
    </izvorni_sadrzaj>
    <derivirana_varijabla naziv="DomainObject.Predmet.ProtuStrankaListFormatedWithAdressOIB_1">
      <item>GRAĐEVINSKA ZADRUGA FRESKA, OIB 32254933095, Ravenec 15, 10000 Zagreb zastupanog po punomoćniku Božo Mašić</item>
    </derivirana_varijabla>
  </DomainObject.Predmet.ProtuStrankaListFormatedWithAdressOIB>
  <DomainObject.Predmet.ProtuStrankaListNazivFormated>
    <izvorni_sadrzaj>
      <item>GRAĐEVINSKA ZADRUGA FRESKA</item>
    </izvorni_sadrzaj>
    <derivirana_varijabla naziv="DomainObject.Predmet.ProtuStrankaListNazivFormated_1">
      <item>GRAĐEVINSKA ZADRUGA FRESKA</item>
    </derivirana_varijabla>
  </DomainObject.Predmet.ProtuStrankaListNazivFormated>
  <DomainObject.Predmet.ProtuStrankaListNazivFormatedOIB>
    <izvorni_sadrzaj>
      <item>GRAĐEVINSKA ZADRUGA FRESKA, OIB 32254933095</item>
    </izvorni_sadrzaj>
    <derivirana_varijabla naziv="DomainObject.Predmet.ProtuStrankaListNazivFormatedOIB_1">
      <item>GRAĐEVINSKA ZADRUGA FRESKA, OIB 32254933095</item>
    </derivirana_varijabla>
  </DomainObject.Predmet.ProtuStrankaListNazivFormatedOIB>
  <DomainObject.Predmet.OstaliListFormated>
    <izvorni_sadrzaj>
      <item>Božo Mašić punomoćnik sudionika u postupku GRAĐEVINSKA ZADRUGA FRESKA</item>
      <item>ŽDO u Zagrebu punomoćnik sudionika u postupku RH MF Porezna uprava Zagreb</item>
    </izvorni_sadrzaj>
    <derivirana_varijabla naziv="DomainObject.Predmet.OstaliListFormated_1">
      <item>Božo Mašić punomoćnik sudionika u postupku GRAĐEVINSKA ZADRUGA FRESKA</item>
      <item>ŽDO u Zagrebu punomoćnik sudionika u postupku RH MF Porezna uprava Zagreb</item>
    </derivirana_varijabla>
  </DomainObject.Predmet.OstaliListFormated>
  <DomainObject.Predmet.OstaliListFormatedOIB>
    <izvorni_sadrzaj>
      <item>Božo Mašić, OIB 46919293547 punomoćnik sudionika u postupku GRAĐEVINSKA ZADRUGA FRESKA</item>
      <item>ŽDO u Zagrebu, OIB 16488001145 punomoćnik sudionika u postupku RH MF Porezna uprava Zagreb</item>
    </izvorni_sadrzaj>
    <derivirana_varijabla naziv="DomainObject.Predmet.OstaliListFormatedOIB_1">
      <item>Božo Mašić, OIB 46919293547 punomoćnik sudionika u postupku GRAĐEVINSKA ZADRUGA FRESKA</item>
      <item>ŽDO u Zagrebu, OIB 16488001145 punomoćnik sudionika u postupku RH MF Porezna uprava Zagreb</item>
    </derivirana_varijabla>
  </DomainObject.Predmet.OstaliListFormatedOIB>
  <DomainObject.Predmet.OstaliListFormatedWithAdress>
    <izvorni_sadrzaj>
      <item>Božo Mašić, Ravenec 15, 10000 Zagreb punomoćnik sudionika u postupku GRAĐEVINSKA ZADRUGA FRESKA</item>
      <item>ŽDO u Zagrebu, Savska cesta 41, 10000 Zagreb punomoćnik sudionika u postupku RH MF Porezna uprava Zagreb</item>
    </izvorni_sadrzaj>
    <derivirana_varijabla naziv="DomainObject.Predmet.OstaliListFormatedWithAdress_1">
      <item>Božo Mašić, Ravenec 15, 10000 Zagreb punomoćnik sudionika u postupku GRAĐEVINSKA ZADRUGA FRESKA</item>
      <item>ŽDO u Zagrebu, Savska cesta 41, 10000 Zagreb punomoćnik sudionika u postupku RH MF Porezna uprava Zagreb</item>
    </derivirana_varijabla>
  </DomainObject.Predmet.OstaliListFormatedWithAdress>
  <DomainObject.Predmet.OstaliListFormatedWithAdressOIB>
    <izvorni_sadrzaj>
      <item>Božo Mašić, OIB 46919293547, Ravenec 15, 10000 Zagreb punomoćnik sudionika u postupku GRAĐEVINSKA ZADRUGA FRESKA</item>
      <item>ŽDO u Zagrebu, OIB 16488001145, Savska cesta 41, 10000 Zagreb punomoćnik sudionika u postupku RH MF Porezna uprava Zagreb</item>
    </izvorni_sadrzaj>
    <derivirana_varijabla naziv="DomainObject.Predmet.OstaliListFormatedWithAdressOIB_1">
      <item>Božo Mašić, OIB 46919293547, Ravenec 15, 10000 Zagreb punomoćnik sudionika u postupku GRAĐEVINSKA ZADRUGA FRESKA</item>
      <item>ŽDO u Zagrebu, OIB 16488001145, Savska cesta 41, 10000 Zagreb punomoćnik sudionika u postupku RH MF Porezna uprava Zagreb</item>
    </derivirana_varijabla>
  </DomainObject.Predmet.OstaliListFormatedWithAdressOIB>
  <DomainObject.Predmet.OstaliListNazivFormated>
    <izvorni_sadrzaj>
      <item>Božo Mašić</item>
      <item>ŽDO u Zagrebu</item>
    </izvorni_sadrzaj>
    <derivirana_varijabla naziv="DomainObject.Predmet.OstaliListNazivFormated_1">
      <item>Božo Mašić</item>
      <item>ŽDO u Zagrebu</item>
    </derivirana_varijabla>
  </DomainObject.Predmet.OstaliListNazivFormated>
  <DomainObject.Predmet.OstaliListNazivFormatedOIB>
    <izvorni_sadrzaj>
      <item>Božo Mašić, OIB 46919293547</item>
      <item>ŽDO u Zagrebu, OIB 16488001145</item>
    </izvorni_sadrzaj>
    <derivirana_varijabla naziv="DomainObject.Predmet.OstaliListNazivFormatedOIB_1">
      <item>Božo Mašić, OIB 46919293547</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GRAĐEVINSKA ZADRUGA FRESKA</izvorni_sadrzaj>
    <derivirana_varijabla naziv="DomainObject.Predmet.ProtustrankaIDrugi_1">GRAĐEVINSKA ZADRUGA FRESKA</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GRAĐEVINSKA ZADRUGA FRESKA, OIB 32254933095, Ravenec 15, 10000 Zagreb</izvorni_sadrzaj>
    <derivirana_varijabla naziv="DomainObject.Predmet.ProtustrankaIDrugiAdressOIB_1">GRAĐEVINSKA ZADRUGA FRESKA, OIB 32254933095, Ravenec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GRAĐEVINSKA ZADRUGA FRESKA</item>
      <item>FINA Regionalni centar Zagreb</item>
      <item>Božo Mašić</item>
      <item>RH MF Porezna uprava Zagreb</item>
      <item>ŽDO u Zagrebu</item>
    </izvorni_sadrzaj>
    <derivirana_varijabla naziv="DomainObject.Predmet.SudioniciListNaziv_1">
      <item>GRAĐEVINSKA ZADRUGA FRESKA</item>
      <item>FINA Regionalni centar Zagreb</item>
      <item>Božo Mašić</item>
      <item>RH MF Porezna uprava Zagreb</item>
      <item>ŽDO u Zagrebu</item>
    </derivirana_varijabla>
  </DomainObject.Predmet.SudioniciListNaziv>
  <DomainObject.Predmet.SudioniciListAdressOIB>
    <izvorni_sadrzaj>
      <item>GRAĐEVINSKA ZADRUGA FRESKA, OIB 32254933095, Ravenec 15,10000 Zagreb</item>
      <item>FINA Regionalni centar Zagreb, OIB 85821130368, Trg svibanjskih žrtava 1995. br.1,10000 Zagreb</item>
      <item>Božo Mašić, OIB 46919293547, Ravenec 15,10000 Zagreb</item>
      <item>RH MF Porezna uprava Zagreb, OIB 18683136487</item>
      <item>ŽDO u Zagrebu, OIB 16488001145, Savska cesta 41,10000 Zagreb</item>
    </izvorni_sadrzaj>
    <derivirana_varijabla naziv="DomainObject.Predmet.SudioniciListAdressOIB_1">
      <item>GRAĐEVINSKA ZADRUGA FRESKA, OIB 32254933095, Ravenec 15,10000 Zagreb</item>
      <item>FINA Regionalni centar Zagreb, OIB 85821130368, Trg svibanjskih žrtava 1995. br.1,10000 Zagreb</item>
      <item>Božo Mašić, OIB 46919293547, Ravenec 15,10000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32254933095</item>
      <item>, OIB 85821130368</item>
      <item>, OIB 46919293547</item>
      <item>, OIB 18683136487</item>
      <item>, OIB 16488001145</item>
    </izvorni_sadrzaj>
    <derivirana_varijabla naziv="DomainObject.Predmet.SudioniciListNazivOIB_1">
      <item>, OIB 32254933095</item>
      <item>, OIB 85821130368</item>
      <item>, OIB 46919293547</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8473AE-7E4A-431A-A156-BD5BB7F733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1287</properties:Words>
  <properties:Characters>7161</properties:Characters>
  <properties:Lines>147</properties:Lines>
  <properties:Paragraphs>56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2017-12-06T12:52:00Z</dcterms:created>
  <dc:creator>Unknown</dc:creator>
  <cp:lastModifiedBy>Ivana Stampf</cp:lastModifiedBy>
  <cp:lastPrinted>2017-12-08T09:17:00Z</cp:lastPrinted>
  <dcterms:modified xmlns:xsi="http://www.w3.org/2001/XMLSchema-instance" xsi:type="dcterms:W3CDTF">2017-12-08T09:17:00Z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