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40eef" w14:paraId="7940eef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BB569E">
        <w:rPr>
          <w:b/>
          <w:lang w:val="hr-HR"/>
        </w:rPr>
        <w:t>548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BB569E">
        <w:rPr>
          <w:lang w:val="hr-HR"/>
        </w:rPr>
        <w:t xml:space="preserve">STARO ŽELJEZO </w:t>
      </w:r>
      <w:r w:rsidR="003021FD">
        <w:rPr>
          <w:lang w:val="hr-HR"/>
        </w:rPr>
        <w:t>proizvodno-poljoprivredna zadruga,</w:t>
      </w:r>
      <w:r w:rsidR="00BB569E">
        <w:rPr>
          <w:lang w:val="hr-HR"/>
        </w:rPr>
        <w:t xml:space="preserve"> Omiš, Fošal 19</w:t>
      </w:r>
      <w:r w:rsidR="000467BE">
        <w:rPr>
          <w:lang w:val="hr-HR"/>
        </w:rPr>
        <w:t xml:space="preserve">, OIB: </w:t>
      </w:r>
      <w:r w:rsidR="00BB569E">
        <w:rPr>
          <w:lang w:val="hr-HR"/>
        </w:rPr>
        <w:t>88785316492</w:t>
      </w:r>
      <w:r w:rsidR="000467BE">
        <w:rPr>
          <w:lang w:val="hr-HR"/>
        </w:rPr>
        <w:t xml:space="preserve">, MBS: </w:t>
      </w:r>
      <w:r w:rsidR="00BB569E">
        <w:rPr>
          <w:lang w:val="hr-HR"/>
        </w:rPr>
        <w:t>060219633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BB569E">
        <w:rPr>
          <w:lang w:val="hr-HR"/>
        </w:rPr>
        <w:t xml:space="preserve">STARO ŽELJEZO </w:t>
      </w:r>
      <w:r w:rsidR="003021FD">
        <w:rPr>
          <w:lang w:val="hr-HR"/>
        </w:rPr>
        <w:t xml:space="preserve">proizvodno-poljoprivredna zadruga, </w:t>
      </w:r>
      <w:r w:rsidR="00BB569E">
        <w:rPr>
          <w:lang w:val="hr-HR"/>
        </w:rPr>
        <w:t>Omiš, Fošal 19, OIB: 88785316492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BB569E">
        <w:rPr>
          <w:lang w:val="hr-HR"/>
        </w:rPr>
        <w:t>128.073,37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021FD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B569E"/>
    <w:rsid w:val="00BC1BB3"/>
    <w:rsid w:val="00BD7EC6"/>
    <w:rsid w:val="00BF6161"/>
    <w:rsid w:val="00C24CB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4C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CB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24CB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24CB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24CB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1548</izvorni_sadrzaj>
    <derivirana_varijabla naziv="DomainObject.Predmet.Broj_1">1548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St-1548/2015</izvorni_sadrzaj>
    <derivirana_varijabla naziv="DomainObject.Predmet.OznakaBroj_1">St-1548/2015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STARO ŽELJEZO proizvodno-poljoprivredna zadruga</izvorni_sadrzaj>
    <derivirana_varijabla naziv="DomainObject.Predmet.ProtustrankaFormated_1">  STARO ŽELJEZO proizvodno-poljoprivredna zadruga</derivirana_varijabla>
  </DomainObject.Predmet.ProtustrankaFormated>
  <DomainObject.Predmet.ProtustrankaFormatedOIB>
    <izvorni_sadrzaj>  STARO ŽELJEZO proizvodno-poljoprivredna zadruga, OIB 88785316492</izvorni_sadrzaj>
    <derivirana_varijabla naziv="DomainObject.Predmet.ProtustrankaFormatedOIB_1">  STARO ŽELJEZO proizvodno-poljoprivredna zadruga, OIB 88785316492</derivirana_varijabla>
  </DomainObject.Predmet.ProtustrankaFormatedOIB>
  <DomainObject.Predmet.ProtustrankaFormatedWithAdress>
    <izvorni_sadrzaj> STARO ŽELJEZO proizvodno-poljoprivredna zadruga, Fošal 19, 21310 Omiš</izvorni_sadrzaj>
    <derivirana_varijabla naziv="DomainObject.Predmet.ProtustrankaFormatedWithAdress_1"> STARO ŽELJEZO proizvodno-poljoprivredna zadruga, Fošal 19, 21310 Omiš</derivirana_varijabla>
  </DomainObject.Predmet.ProtustrankaFormatedWithAdress>
  <DomainObject.Predmet.ProtustrankaFormatedWithAdressOIB>
    <izvorni_sadrzaj> STARO ŽELJEZO proizvodno-poljoprivredna zadruga, OIB 88785316492, Fošal 19, 21310 Omiš</izvorni_sadrzaj>
    <derivirana_varijabla naziv="DomainObject.Predmet.ProtustrankaFormatedWithAdressOIB_1"> STARO ŽELJEZO proizvodno-poljoprivredna zadruga, OIB 88785316492, Fošal 19, 21310 Omiš</derivirana_varijabla>
  </DomainObject.Predmet.ProtustrankaFormatedWithAdressOIB>
  <DomainObject.Predmet.ProtustrankaWithAdress>
    <izvorni_sadrzaj>STARO ŽELJEZO proizvodno-poljoprivredna zadruga Fošal 19, 21310 Omiš</izvorni_sadrzaj>
    <derivirana_varijabla naziv="DomainObject.Predmet.ProtustrankaWithAdress_1">STARO ŽELJEZO proizvodno-poljoprivredna zadruga Fošal 19, 21310 Omiš</derivirana_varijabla>
  </DomainObject.Predmet.ProtustrankaWithAdress>
  <DomainObject.Predmet.ProtustrankaWithAdressOIB>
    <izvorni_sadrzaj>STARO ŽELJEZO proizvodno-poljoprivredna zadruga, OIB 88785316492, Fošal 19, 21310 Omiš</izvorni_sadrzaj>
    <derivirana_varijabla naziv="DomainObject.Predmet.ProtustrankaWithAdressOIB_1">STARO ŽELJEZO proizvodno-poljoprivredna zadruga, OIB 88785316492, Fošal 19, 21310 Omiš</derivirana_varijabla>
  </DomainObject.Predmet.ProtustrankaWithAdressOIB>
  <DomainObject.Predmet.ProtustrankaNazivFormated>
    <izvorni_sadrzaj>STARO ŽELJEZO proizvodno-poljoprivredna zadruga</izvorni_sadrzaj>
    <derivirana_varijabla naziv="DomainObject.Predmet.ProtustrankaNazivFormated_1">STARO ŽELJEZO proizvodno-poljoprivredna zadruga</derivirana_varijabla>
  </DomainObject.Predmet.ProtustrankaNazivFormated>
  <DomainObject.Predmet.ProtustrankaNazivFormatedOIB>
    <izvorni_sadrzaj>STARO ŽELJEZO proizvodno-poljoprivredna zadruga, OIB 88785316492</izvorni_sadrzaj>
    <derivirana_varijabla naziv="DomainObject.Predmet.ProtustrankaNazivFormatedOIB_1">STARO ŽELJEZO proizvodno-poljoprivredna zadruga, OIB 88785316492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128073.37</izvorni_sadrzaj>
    <derivirana_varijabla naziv="DomainObject.Predmet.TrenutnaVrijednost_1">128073.37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STARO ŽELJEZO proizvodno-poljoprivredna zadruga</item>
    </izvorni_sadrzaj>
    <derivirana_varijabla naziv="DomainObject.Predmet.ProtuStrankaListFormated_1">
      <item>STARO ŽELJEZO proizvodno-poljoprivredna zadruga</item>
    </derivirana_varijabla>
  </DomainObject.Predmet.ProtuStrankaListFormated>
  <DomainObject.Predmet.ProtuStrankaListFormatedOIB>
    <izvorni_sadrzaj>
      <item>STARO ŽELJEZO proizvodno-poljoprivredna zadruga, OIB 88785316492</item>
    </izvorni_sadrzaj>
    <derivirana_varijabla naziv="DomainObject.Predmet.ProtuStrankaListFormatedOIB_1">
      <item>STARO ŽELJEZO proizvodno-poljoprivredna zadruga, OIB 88785316492</item>
    </derivirana_varijabla>
  </DomainObject.Predmet.ProtuStrankaListFormatedOIB>
  <DomainObject.Predmet.ProtuStrankaListFormatedWithAdress>
    <izvorni_sadrzaj>
      <item>STARO ŽELJEZO proizvodno-poljoprivredna zadruga, Fošal 19, 21310 Omiš</item>
    </izvorni_sadrzaj>
    <derivirana_varijabla naziv="DomainObject.Predmet.ProtuStrankaListFormatedWithAdress_1">
      <item>STARO ŽELJEZO proizvodno-poljoprivredna zadruga, Fošal 19, 21310 Omiš</item>
    </derivirana_varijabla>
  </DomainObject.Predmet.ProtuStrankaListFormatedWithAdress>
  <DomainObject.Predmet.ProtuStrankaListFormatedWithAdressOIB>
    <izvorni_sadrzaj>
      <item>STARO ŽELJEZO proizvodno-poljoprivredna zadruga, OIB 88785316492, Fošal 19, 21310 Omiš</item>
    </izvorni_sadrzaj>
    <derivirana_varijabla naziv="DomainObject.Predmet.ProtuStrankaListFormatedWithAdressOIB_1">
      <item>STARO ŽELJEZO proizvodno-poljoprivredna zadruga, OIB 88785316492, Fošal 19, 21310 Omiš</item>
    </derivirana_varijabla>
  </DomainObject.Predmet.ProtuStrankaListFormatedWithAdressOIB>
  <DomainObject.Predmet.ProtuStrankaListNazivFormated>
    <izvorni_sadrzaj>
      <item>STARO ŽELJEZO proizvodno-poljoprivredna zadruga</item>
    </izvorni_sadrzaj>
    <derivirana_varijabla naziv="DomainObject.Predmet.ProtuStrankaListNazivFormated_1">
      <item>STARO ŽELJEZO proizvodno-poljoprivredna zadruga</item>
    </derivirana_varijabla>
  </DomainObject.Predmet.ProtuStrankaListNazivFormated>
  <DomainObject.Predmet.ProtuStrankaListNazivFormatedOIB>
    <izvorni_sadrzaj>
      <item>STARO ŽELJEZO proizvodno-poljoprivredna zadruga, OIB 88785316492</item>
    </izvorni_sadrzaj>
    <derivirana_varijabla naziv="DomainObject.Predmet.ProtuStrankaListNazivFormatedOIB_1">
      <item>STARO ŽELJEZO proizvodno-poljoprivredna zadruga, OIB 88785316492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STARO ŽELJEZO proizvodno-poljoprivredna zadruga</izvorni_sadrzaj>
    <derivirana_varijabla naziv="DomainObject.Predmet.ProtustrankaIDrugi_1">STARO ŽELJEZO proizvodno-poljoprivredna zadruga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STARO ŽELJEZO proizvodno-poljoprivredna zadruga, OIB 88785316492, Fošal 19, 21310 Omiš</izvorni_sadrzaj>
    <derivirana_varijabla naziv="DomainObject.Predmet.ProtustrankaIDrugiAdressOIB_1">STARO ŽELJEZO proizvodno-poljoprivredna zadruga, OIB 88785316492, Fošal 19,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STARO ŽELJEZO proizvodno-poljoprivredna zadruga</item>
      <item>FINANCIJSKA AGENCIJA, RC SPLIT</item>
    </izvorni_sadrzaj>
    <derivirana_varijabla naziv="DomainObject.Predmet.SudioniciListNaziv_1">
      <item>STARO ŽELJEZO proizvodno-poljoprivredna zadruga</item>
      <item>FINANCIJSKA AGENCIJA, RC SPLIT</item>
    </derivirana_varijabla>
  </DomainObject.Predmet.SudioniciListNaziv>
  <DomainObject.Predmet.SudioniciListAdressOIB>
    <izvorni_sadrzaj>
      <item>STARO ŽELJEZO proizvodno-poljoprivredna zadruga, OIB 88785316492, Fošal 19,21310 Omiš</item>
      <item>FINANCIJSKA AGENCIJA, RC SPLIT, OIB 85821130368, Mažuranićevo šetalište 24 b,21000 Split</item>
    </izvorni_sadrzaj>
    <derivirana_varijabla naziv="DomainObject.Predmet.SudioniciListAdressOIB_1">
      <item>STARO ŽELJEZO proizvodno-poljoprivredna zadruga, OIB 88785316492, Fošal 19,21310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88785316492</item>
      <item>, OIB 85821130368</item>
    </izvorni_sadrzaj>
    <derivirana_varijabla naziv="DomainObject.Predmet.SudioniciListNazivOIB_1">
      <item>, OIB 88785316492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C30B44-4F85-4887-BF50-71061E61E6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1795</properties:Characters>
  <properties:Lines>50</properties:Lines>
  <properties:Paragraphs>16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2015-11-13T12:18:00Z</cp:lastPrinted>
  <dcterms:modified xmlns:xsi="http://www.w3.org/2001/XMLSchema-instance" xsi:type="dcterms:W3CDTF">2015-11-13T12:18:00Z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