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3d6d5" w14:paraId="d23d6d5" w:rsidRDefault="00B93131" w:rsidP="00B542FA" w:rsidR="00B93131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B93131" w:rsidP="00B542FA" w:rsidR="00B93131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Republika Hrvatska</w:t>
      </w: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Zagreb, </w:t>
      </w:r>
      <w:proofErr w:type="spellStart"/>
      <w:r w:rsidRPr="00C87F20">
        <w:rPr>
          <w:sz w:val="24"/>
          <w:szCs w:val="24"/>
        </w:rPr>
        <w:t>Amruševa</w:t>
      </w:r>
      <w:proofErr w:type="spellEnd"/>
      <w:r w:rsidRPr="00C87F20">
        <w:rPr>
          <w:sz w:val="24"/>
          <w:szCs w:val="24"/>
        </w:rPr>
        <w:t xml:space="preserve"> 2/II                                                          </w:t>
      </w:r>
      <w:r w:rsidR="00B93131">
        <w:rPr>
          <w:sz w:val="24"/>
          <w:szCs w:val="24"/>
        </w:rPr>
        <w:t xml:space="preserve">                    </w:t>
      </w:r>
      <w:r w:rsidR="003653F4">
        <w:rPr>
          <w:sz w:val="24"/>
          <w:szCs w:val="24"/>
        </w:rPr>
        <w:t>67. St-1915/16</w:t>
      </w:r>
      <w:r w:rsidRPr="00C87F20">
        <w:rPr>
          <w:sz w:val="24"/>
          <w:szCs w:val="24"/>
        </w:rPr>
        <w:t xml:space="preserve"> 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9E3951" w:rsidP="000454A4" w:rsidR="000454A4" w:rsidRPr="00ED038F">
      <w:pPr>
        <w:jc w:val="center"/>
        <w:rPr>
          <w:sz w:val="24"/>
          <w:szCs w:val="24"/>
        </w:rPr>
      </w:pPr>
      <w:r w:rsidRPr="00ED038F">
        <w:rPr>
          <w:sz w:val="24"/>
          <w:szCs w:val="24"/>
        </w:rPr>
        <w:t xml:space="preserve">R E P U B L I K A   H R V A T S K A </w:t>
      </w:r>
    </w:p>
    <w:p w:rsidRDefault="00ED038F" w:rsidP="000454A4" w:rsidR="00ED038F">
      <w:pPr>
        <w:jc w:val="center"/>
        <w:rPr>
          <w:sz w:val="24"/>
          <w:szCs w:val="24"/>
        </w:rPr>
      </w:pPr>
    </w:p>
    <w:p w:rsidRDefault="000454A4" w:rsidP="000454A4" w:rsidR="000454A4" w:rsidRPr="00ED038F">
      <w:pPr>
        <w:jc w:val="center"/>
        <w:rPr>
          <w:sz w:val="24"/>
          <w:szCs w:val="24"/>
        </w:rPr>
      </w:pPr>
      <w:r w:rsidRPr="00ED038F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BF0374" w:rsidR="00142285" w:rsidRPr="00C87F20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 xml:space="preserve">TRGOVAČKI SUD U ZAGREBU, po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855FE6">
        <w:rPr>
          <w:sz w:val="24"/>
          <w:szCs w:val="24"/>
        </w:rPr>
        <w:t>postupku</w:t>
      </w:r>
      <w:r w:rsidRPr="00F663AB">
        <w:rPr>
          <w:sz w:val="24"/>
          <w:szCs w:val="24"/>
        </w:rPr>
        <w:t xml:space="preserve"> nad </w:t>
      </w:r>
      <w:r w:rsidR="003653F4" w:rsidRPr="003653F4">
        <w:rPr>
          <w:bCs/>
          <w:sz w:val="24"/>
          <w:szCs w:val="24"/>
          <w:lang w:val="pt-BR"/>
        </w:rPr>
        <w:t>CITY EX d.o.o.</w:t>
      </w:r>
      <w:r w:rsidR="003653F4">
        <w:rPr>
          <w:bCs/>
          <w:sz w:val="24"/>
          <w:szCs w:val="24"/>
          <w:lang w:val="pt-BR"/>
        </w:rPr>
        <w:t xml:space="preserve"> u stečaju</w:t>
      </w:r>
      <w:r w:rsidR="003653F4" w:rsidRPr="003653F4">
        <w:rPr>
          <w:bCs/>
          <w:sz w:val="24"/>
          <w:szCs w:val="24"/>
          <w:lang w:val="pt-BR"/>
        </w:rPr>
        <w:t>, Zagreb, Donje Svetice 40, OIB: 99406899243</w:t>
      </w:r>
      <w:r w:rsidR="00142285" w:rsidRPr="00C87F20">
        <w:rPr>
          <w:sz w:val="24"/>
          <w:szCs w:val="24"/>
        </w:rPr>
        <w:t>,</w:t>
      </w:r>
      <w:r w:rsidR="00670F5E">
        <w:rPr>
          <w:sz w:val="24"/>
          <w:szCs w:val="24"/>
        </w:rPr>
        <w:t xml:space="preserve"> </w:t>
      </w:r>
      <w:r w:rsidR="001A78EF">
        <w:rPr>
          <w:sz w:val="24"/>
          <w:szCs w:val="24"/>
        </w:rPr>
        <w:t>13. ožujka 2017</w:t>
      </w:r>
      <w:r w:rsidR="00142285" w:rsidRPr="00C87F20">
        <w:rPr>
          <w:sz w:val="24"/>
          <w:szCs w:val="24"/>
        </w:rPr>
        <w:t>.,</w:t>
      </w:r>
    </w:p>
    <w:p w:rsidRDefault="00221B3D" w:rsidP="00221B3D" w:rsidR="00221B3D" w:rsidRPr="00C87F20">
      <w:pPr>
        <w:jc w:val="both"/>
        <w:rPr>
          <w:sz w:val="24"/>
          <w:szCs w:val="24"/>
        </w:rPr>
      </w:pP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3653F4" w:rsidRPr="003653F4">
        <w:rPr>
          <w:bCs/>
          <w:sz w:val="24"/>
          <w:szCs w:val="24"/>
          <w:lang w:val="pt-BR"/>
        </w:rPr>
        <w:t>CITY EX d.o.o. u stečaju, Zagreb, Donje Svetice 40</w:t>
      </w:r>
      <w:r w:rsidR="008F612B" w:rsidRPr="00ED038F">
        <w:rPr>
          <w:sz w:val="24"/>
          <w:szCs w:val="24"/>
        </w:rPr>
        <w:t>, za dan</w:t>
      </w:r>
      <w:r w:rsidRPr="00ED038F">
        <w:rPr>
          <w:sz w:val="24"/>
          <w:szCs w:val="24"/>
        </w:rPr>
        <w:t xml:space="preserve"> </w:t>
      </w:r>
      <w:r w:rsidR="001A78EF">
        <w:rPr>
          <w:sz w:val="24"/>
          <w:szCs w:val="24"/>
        </w:rPr>
        <w:t>6. travanj 2017. u 11.20</w:t>
      </w:r>
      <w:r w:rsidR="00ED038F" w:rsidRPr="00ED038F">
        <w:rPr>
          <w:sz w:val="24"/>
          <w:szCs w:val="24"/>
        </w:rPr>
        <w:t xml:space="preserve"> sati</w:t>
      </w:r>
      <w:r w:rsidRPr="00ED038F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142285" w:rsidRPr="00C87F20">
        <w:rPr>
          <w:sz w:val="24"/>
          <w:szCs w:val="24"/>
        </w:rPr>
        <w:t xml:space="preserve">soba </w:t>
      </w:r>
      <w:r w:rsidR="001A78EF">
        <w:rPr>
          <w:sz w:val="24"/>
          <w:szCs w:val="24"/>
        </w:rPr>
        <w:t>96 (mala dvorana</w:t>
      </w:r>
      <w:r w:rsidR="00142285" w:rsidRPr="00C87F20">
        <w:rPr>
          <w:sz w:val="24"/>
          <w:szCs w:val="24"/>
        </w:rPr>
        <w:t xml:space="preserve">),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3653F4" w:rsidP="001A78EF" w:rsidR="00490AD9" w:rsidRPr="001A78EF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1A78EF">
        <w:rPr>
          <w:sz w:val="24"/>
          <w:szCs w:val="24"/>
        </w:rPr>
        <w:t>Izvješće stečajnog upravitelja o tijeku stečajnog postupka i stanju stečajne mase</w:t>
      </w:r>
      <w:r w:rsidR="00490AD9" w:rsidRPr="001A78EF">
        <w:rPr>
          <w:sz w:val="24"/>
          <w:szCs w:val="24"/>
        </w:rPr>
        <w:t>.</w:t>
      </w:r>
    </w:p>
    <w:p w:rsidRDefault="001A78EF" w:rsidP="001A78EF" w:rsidR="001A78EF" w:rsidRPr="001A78EF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Donošenje odluke o načinu i uvjetima unovčenja stečajne mase.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ED038F" w:rsidP="00ED038F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Ovo rješenje će se objaviti</w:t>
      </w:r>
      <w:r w:rsidR="007B2F69" w:rsidRPr="00C87F20">
        <w:rPr>
          <w:sz w:val="24"/>
          <w:szCs w:val="24"/>
        </w:rPr>
        <w:t xml:space="preserve"> na </w:t>
      </w:r>
      <w:r>
        <w:rPr>
          <w:sz w:val="24"/>
          <w:szCs w:val="24"/>
        </w:rPr>
        <w:t>mrežnoj stranici e-oglasna ploča Trgovačkog</w:t>
      </w:r>
      <w:r w:rsidR="007B2F69" w:rsidRPr="00C87F20">
        <w:rPr>
          <w:sz w:val="24"/>
          <w:szCs w:val="24"/>
        </w:rPr>
        <w:t xml:space="preserve"> suda</w:t>
      </w:r>
      <w:r>
        <w:rPr>
          <w:sz w:val="24"/>
          <w:szCs w:val="24"/>
        </w:rPr>
        <w:t xml:space="preserve"> u Zagrebu</w:t>
      </w:r>
      <w:r w:rsidR="007B2F69"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B07129" w:rsidR="00D65985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U Zagrebu</w:t>
      </w:r>
      <w:r w:rsidR="00490AD9" w:rsidRPr="00C87F20">
        <w:rPr>
          <w:sz w:val="24"/>
          <w:szCs w:val="24"/>
        </w:rPr>
        <w:t xml:space="preserve"> </w:t>
      </w:r>
      <w:r w:rsidR="001A78EF">
        <w:rPr>
          <w:sz w:val="24"/>
          <w:szCs w:val="24"/>
        </w:rPr>
        <w:t>13. ožujka 2017</w:t>
      </w:r>
      <w:r w:rsidR="007B2F69" w:rsidRPr="00C87F20">
        <w:rPr>
          <w:sz w:val="24"/>
          <w:szCs w:val="24"/>
        </w:rPr>
        <w:t>.</w:t>
      </w:r>
    </w:p>
    <w:p w:rsidRDefault="007B2F69" w:rsidP="007B2F69" w:rsidR="007B2F69" w:rsidRPr="00C87F20">
      <w:pPr>
        <w:ind w:firstLine="720"/>
        <w:rPr>
          <w:sz w:val="24"/>
          <w:szCs w:val="24"/>
        </w:rPr>
      </w:pPr>
    </w:p>
    <w:p w:rsidRDefault="00D65985" w:rsidP="00D65985" w:rsidR="00D65985" w:rsidRPr="00C87F20">
      <w:pPr>
        <w:pStyle w:val="Tijeloteksta"/>
        <w:ind w:left="5760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D65985" w:rsidR="007B2F69" w:rsidRPr="00C87F20">
      <w:pPr>
        <w:pStyle w:val="Tijeloteksta"/>
        <w:ind w:left="5760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AD0BA1">
        <w:rPr>
          <w:sz w:val="24"/>
          <w:szCs w:val="24"/>
        </w:rPr>
        <w:t>,v.r.</w:t>
      </w:r>
      <w:r w:rsidRPr="00C87F20">
        <w:rPr>
          <w:sz w:val="24"/>
          <w:szCs w:val="24"/>
        </w:rPr>
        <w:t xml:space="preserve"> </w:t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670F5E" w:rsidR="00670F5E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670F5E" w:rsidP="00670F5E" w:rsidR="00670F5E">
      <w:pPr>
        <w:rPr>
          <w:sz w:val="24"/>
          <w:szCs w:val="24"/>
        </w:rPr>
      </w:pPr>
    </w:p>
    <w:p w:rsidRDefault="00AD0BA1" w:rsidP="00F832F4" w:rsidR="00AD0BA1" w:rsidRPr="00AD0BA1">
      <w:pPr>
        <w:jc w:val="right"/>
        <w:rPr>
          <w:sz w:val="24"/>
          <w:szCs w:val="24"/>
        </w:rPr>
      </w:pPr>
      <w:r w:rsidRPr="00AD0BA1">
        <w:rPr>
          <w:sz w:val="24"/>
          <w:szCs w:val="24"/>
        </w:rPr>
        <w:t xml:space="preserve">Za točnost </w:t>
      </w:r>
      <w:proofErr w:type="spellStart"/>
      <w:r w:rsidRPr="00AD0BA1">
        <w:rPr>
          <w:sz w:val="24"/>
          <w:szCs w:val="24"/>
        </w:rPr>
        <w:t>otpravka</w:t>
      </w:r>
      <w:proofErr w:type="spellEnd"/>
      <w:r w:rsidRPr="00AD0BA1">
        <w:rPr>
          <w:sz w:val="24"/>
          <w:szCs w:val="24"/>
        </w:rPr>
        <w:t xml:space="preserve"> – ovlašteni službenik</w:t>
      </w:r>
    </w:p>
    <w:p w:rsidRDefault="00AD0BA1" w:rsidP="00F832F4" w:rsidR="00AD0BA1" w:rsidRPr="00F832F4">
      <w:pPr>
        <w:tabs>
          <w:tab w:pos="6507" w:val="left"/>
        </w:tabs>
      </w:pPr>
      <w:r w:rsidRPr="00AD0BA1">
        <w:rPr>
          <w:sz w:val="24"/>
          <w:szCs w:val="24"/>
        </w:rPr>
        <w:tab/>
        <w:t xml:space="preserve">   Katica Franjić</w:t>
      </w:r>
    </w:p>
    <w:p w:rsidRDefault="00935ABA" w:rsidP="00AD0BA1" w:rsidR="00935ABA" w:rsidRPr="001A78EF">
      <w:pPr>
        <w:ind w:left="720"/>
        <w:rPr>
          <w:sz w:val="24"/>
          <w:szCs w:val="24"/>
        </w:rPr>
      </w:pPr>
    </w:p>
    <w:sectPr w:rsidR="00935ABA" w:rsidRPr="001A78EF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7593582E"/>
    <w:multiLevelType w:val="hybridMultilevel"/>
    <w:tmpl w:val="E26CDF54"/>
    <w:lvl w:tplc="3DFC4170" w:ilvl="0">
      <w:start w:val="1"/>
      <w:numFmt w:val="decimal"/>
      <w:lvlText w:val="%1."/>
      <w:lvlJc w:val="left"/>
      <w:pPr>
        <w:ind w:hanging="42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120429"/>
    <w:rsid w:val="00142285"/>
    <w:rsid w:val="001A78EF"/>
    <w:rsid w:val="002052AA"/>
    <w:rsid w:val="00221B3D"/>
    <w:rsid w:val="0034708C"/>
    <w:rsid w:val="003653F4"/>
    <w:rsid w:val="00456351"/>
    <w:rsid w:val="00490AD9"/>
    <w:rsid w:val="00577C20"/>
    <w:rsid w:val="00670F5E"/>
    <w:rsid w:val="007B2F69"/>
    <w:rsid w:val="007C516D"/>
    <w:rsid w:val="00855FE6"/>
    <w:rsid w:val="008A286D"/>
    <w:rsid w:val="008F612B"/>
    <w:rsid w:val="00935ABA"/>
    <w:rsid w:val="009E3951"/>
    <w:rsid w:val="00AD0BA1"/>
    <w:rsid w:val="00B07129"/>
    <w:rsid w:val="00B93131"/>
    <w:rsid w:val="00BF0374"/>
    <w:rsid w:val="00C00CB9"/>
    <w:rsid w:val="00C87F20"/>
    <w:rsid w:val="00C93F5A"/>
    <w:rsid w:val="00D65985"/>
    <w:rsid w:val="00DE777C"/>
    <w:rsid w:val="00E81382"/>
    <w:rsid w:val="00ED038F"/>
    <w:rsid w:val="00F663AB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B931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313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78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0B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B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BA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B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B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B931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313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78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0B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B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BA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B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B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Original spis u referadi</izvorni_sadrzaj>
    <derivirana_varijabla naziv="DomainObject.Predmet.Opis_1">- Original spis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St-1915/2016</izvorni_sadrzaj>
    <derivirana_varijabla naziv="DomainObject.Predmet.OznakaBroj_1">St-1915/2016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CITY EX d.o.o.</izvorni_sadrzaj>
    <derivirana_varijabla naziv="DomainObject.Predmet.ProtustrankaFormated_1">  CITY EX d.o.o.</derivirana_varijabla>
  </DomainObject.Predmet.ProtustrankaFormated>
  <DomainObject.Predmet.ProtustrankaFormatedOIB>
    <izvorni_sadrzaj>  CITY EX d.o.o., OIB 99406899243</izvorni_sadrzaj>
    <derivirana_varijabla naziv="DomainObject.Predmet.ProtustrankaFormatedOIB_1">  CITY EX d.o.o., OIB 99406899243</derivirana_varijabla>
  </DomainObject.Predmet.ProtustrankaFormatedOIB>
  <DomainObject.Predmet.ProtustrankaFormatedWithAdress>
    <izvorni_sadrzaj> CITY EX d.o.o., Donje Svetice 40, 10000 Zagreb</izvorni_sadrzaj>
    <derivirana_varijabla naziv="DomainObject.Predmet.ProtustrankaFormatedWithAdress_1"> CITY EX d.o.o., Donje Svetice 40, 10000 Zagreb</derivirana_varijabla>
  </DomainObject.Predmet.ProtustrankaFormatedWithAdress>
  <DomainObject.Predmet.ProtustrankaFormatedWithAdressOIB>
    <izvorni_sadrzaj> CITY EX d.o.o., OIB 99406899243, Donje Svetice 40, 10000 Zagreb</izvorni_sadrzaj>
    <derivirana_varijabla naziv="DomainObject.Predmet.ProtustrankaFormatedWithAdressOIB_1"> CITY EX d.o.o., OIB 99406899243, Donje Svetice 40, 10000 Zagreb</derivirana_varijabla>
  </DomainObject.Predmet.ProtustrankaFormatedWithAdressOIB>
  <DomainObject.Predmet.ProtustrankaWithAdress>
    <izvorni_sadrzaj>CITY EX d.o.o. Donje Svetice 40, 10000 Zagreb</izvorni_sadrzaj>
    <derivirana_varijabla naziv="DomainObject.Predmet.ProtustrankaWithAdress_1">CITY EX d.o.o. Donje Svetice 40, 10000 Zagreb</derivirana_varijabla>
  </DomainObject.Predmet.ProtustrankaWithAdress>
  <DomainObject.Predmet.ProtustrankaWithAdressOIB>
    <izvorni_sadrzaj>CITY EX d.o.o., OIB 99406899243, Donje Svetice 40, 10000 Zagreb</izvorni_sadrzaj>
    <derivirana_varijabla naziv="DomainObject.Predmet.ProtustrankaWithAdressOIB_1">CITY EX d.o.o., OIB 99406899243, Donje Svetice 40, 10000 Zagreb</derivirana_varijabla>
  </DomainObject.Predmet.ProtustrankaWithAdressOIB>
  <DomainObject.Predmet.ProtustrankaNazivFormated>
    <izvorni_sadrzaj>CITY EX d.o.o.</izvorni_sadrzaj>
    <derivirana_varijabla naziv="DomainObject.Predmet.ProtustrankaNazivFormated_1">CITY EX d.o.o.</derivirana_varijabla>
  </DomainObject.Predmet.ProtustrankaNazivFormated>
  <DomainObject.Predmet.ProtustrankaNazivFormatedOIB>
    <izvorni_sadrzaj>CITY EX d.o.o., OIB 99406899243</izvorni_sadrzaj>
    <derivirana_varijabla naziv="DomainObject.Predmet.ProtustrankaNazivFormatedOIB_1">CITY EX d.o.o., OIB 99406899243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CITY EX d.o.o.</item>
    </izvorni_sadrzaj>
    <derivirana_varijabla naziv="DomainObject.Predmet.ProtuStrankaListFormated_1">
      <item>CITY EX d.o.o.</item>
    </derivirana_varijabla>
  </DomainObject.Predmet.ProtuStrankaListFormated>
  <DomainObject.Predmet.ProtuStrankaListFormatedOIB>
    <izvorni_sadrzaj>
      <item>CITY EX d.o.o., OIB 99406899243</item>
    </izvorni_sadrzaj>
    <derivirana_varijabla naziv="DomainObject.Predmet.ProtuStrankaListFormatedOIB_1">
      <item>CITY EX d.o.o., OIB 99406899243</item>
    </derivirana_varijabla>
  </DomainObject.Predmet.ProtuStrankaListFormatedOIB>
  <DomainObject.Predmet.ProtuStrankaListFormatedWithAdress>
    <izvorni_sadrzaj>
      <item>CITY EX d.o.o., Donje Svetice 40, 10000 Zagreb</item>
    </izvorni_sadrzaj>
    <derivirana_varijabla naziv="DomainObject.Predmet.ProtuStrankaListFormatedWithAdress_1">
      <item>CITY EX d.o.o., Donje Svetice 40, 10000 Zagreb</item>
    </derivirana_varijabla>
  </DomainObject.Predmet.ProtuStrankaListFormatedWithAdress>
  <DomainObject.Predmet.ProtuStrankaListFormatedWithAdressOIB>
    <izvorni_sadrzaj>
      <item>CITY EX d.o.o., OIB 99406899243, Donje Svetice 40, 10000 Zagreb</item>
    </izvorni_sadrzaj>
    <derivirana_varijabla naziv="DomainObject.Predmet.ProtuStrankaListFormatedWithAdressOIB_1">
      <item>CITY EX d.o.o., OIB 99406899243, Donje Svetice 40, 10000 Zagreb</item>
    </derivirana_varijabla>
  </DomainObject.Predmet.ProtuStrankaListFormatedWithAdressOIB>
  <DomainObject.Predmet.ProtuStrankaListNazivFormated>
    <izvorni_sadrzaj>
      <item>CITY EX d.o.o.</item>
    </izvorni_sadrzaj>
    <derivirana_varijabla naziv="DomainObject.Predmet.ProtuStrankaListNazivFormated_1">
      <item>CITY EX d.o.o.</item>
    </derivirana_varijabla>
  </DomainObject.Predmet.ProtuStrankaListNazivFormated>
  <DomainObject.Predmet.ProtuStrankaListNazivFormatedOIB>
    <izvorni_sadrzaj>
      <item>CITY EX d.o.o., OIB 99406899243</item>
    </izvorni_sadrzaj>
    <derivirana_varijabla naziv="DomainObject.Predmet.ProtuStrankaListNazivFormatedOIB_1">
      <item>CITY EX d.o.o., OIB 99406899243</item>
    </derivirana_varijabla>
  </DomainObject.Predmet.ProtuStrankaListNazivFormatedOIB>
  <DomainObject.Predmet.OstaliListFormated>
    <izvorni_sadrzaj>
      <item>Silvijo Radušić</item>
    </izvorni_sadrzaj>
    <derivirana_varijabla naziv="DomainObject.Predmet.OstaliListFormated_1">
      <item>Silvijo Radušić</item>
    </derivirana_varijabla>
  </DomainObject.Predmet.OstaliListFormated>
  <DomainObject.Predmet.OstaliListFormatedOIB>
    <izvorni_sadrzaj>
      <item>Silvijo Radušić, OIB 40932927294</item>
    </izvorni_sadrzaj>
    <derivirana_varijabla naziv="DomainObject.Predmet.OstaliListFormatedOIB_1">
      <item>Silvijo Radušić, OIB 40932927294</item>
    </derivirana_varijabla>
  </DomainObject.Predmet.OstaliListFormatedOIB>
  <DomainObject.Predmet.OstaliListFormatedWithAdress>
    <izvorni_sadrzaj>
      <item>Silvijo Radušić, Pantovčak 27, 10000 Zagreb</item>
    </izvorni_sadrzaj>
    <derivirana_varijabla naziv="DomainObject.Predmet.OstaliListFormatedWithAdress_1">
      <item>Silvijo Radušić, Pantovčak 27, 10000 Zagreb</item>
    </derivirana_varijabla>
  </DomainObject.Predmet.OstaliListFormatedWithAdress>
  <DomainObject.Predmet.OstaliListFormatedWithAdressOIB>
    <izvorni_sadrzaj>
      <item>Silvijo Radušić, OIB 40932927294, Pantovčak 27, 10000 Zagreb</item>
    </izvorni_sadrzaj>
    <derivirana_varijabla naziv="DomainObject.Predmet.OstaliListFormatedWithAdressOIB_1">
      <item>Silvijo Radušić, OIB 40932927294, Pantovčak 27, 10000 Zagreb</item>
    </derivirana_varijabla>
  </DomainObject.Predmet.OstaliListFormatedWithAdressOIB>
  <DomainObject.Predmet.OstaliListNazivFormated>
    <izvorni_sadrzaj>
      <item>Silvijo Radušić</item>
    </izvorni_sadrzaj>
    <derivirana_varijabla naziv="DomainObject.Predmet.OstaliListNazivFormated_1">
      <item>Silvijo Radušić</item>
    </derivirana_varijabla>
  </DomainObject.Predmet.OstaliListNazivFormated>
  <DomainObject.Predmet.OstaliListNazivFormatedOIB>
    <izvorni_sadrzaj>
      <item>Silvijo Radušić, OIB 40932927294</item>
    </izvorni_sadrzaj>
    <derivirana_varijabla naziv="DomainObject.Predmet.OstaliListNazivFormatedOIB_1">
      <item>Silvijo Radušić, OIB 40932927294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CITY EX d.o.o.</izvorni_sadrzaj>
    <derivirana_varijabla naziv="DomainObject.Predmet.ProtustrankaIDrugi_1">CITY EX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CITY EX d.o.o., OIB 99406899243, Donje Svetice 40, 10000 Zagreb</izvorni_sadrzaj>
    <derivirana_varijabla naziv="DomainObject.Predmet.ProtustrankaIDrugiAdressOIB_1">CITY EX d.o.o., OIB 99406899243,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CITY EX d.o.o.</item>
      <item>Silvijo Radušić</item>
    </izvorni_sadrzaj>
    <derivirana_varijabla naziv="DomainObject.Predmet.SudioniciListNaziv_1">
      <item>FINA Regionalni centar Zagreb</item>
      <item>CITY EX d.o.o.</item>
      <item>Silvijo Radušić</item>
    </derivirana_varijabla>
  </DomainObject.Predmet.SudioniciListNaziv>
  <DomainObject.Predmet.SudioniciListAdressOIB>
    <izvorni_sadrzaj>
      <item>FINA Regionalni centar Zagreb, OIB 85821130368, Koturaška 43,10000 Zagreb</item>
      <item>CITY EX d.o.o., OIB 99406899243, Donje Svetice 40,10000 Zagreb</item>
      <item>Silvijo Radušić, OIB 40932927294, Pantovčak 27,10000 Zagreb</item>
    </izvorni_sadrzaj>
    <derivirana_varijabla naziv="DomainObject.Predmet.SudioniciListAdressOIB_1">
      <item>FINA Regionalni centar Zagreb, OIB 85821130368, Koturaška 43,10000 Zagreb</item>
      <item>CITY EX d.o.o., OIB 99406899243, Donje Svetice 40,10000 Zagreb</item>
      <item>Silvijo Radušić, OIB 40932927294, Pantovčak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99406899243</item>
      <item>, OIB 40932927294</item>
    </izvorni_sadrzaj>
    <derivirana_varijabla naziv="DomainObject.Predmet.SudioniciListNazivOIB_1">
      <item>, OIB 85821130368</item>
      <item>, OIB 99406899243</item>
      <item>, OIB 40932927294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176</properties:Words>
  <properties:Characters>805</properties:Characters>
  <properties:Lines>39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2017-03-13T10:38:00Z</dcterms:created>
  <dc:creator>nmarkovic</dc:creator>
  <cp:lastModifiedBy>Katica Franjić</cp:lastModifiedBy>
  <cp:lastPrinted>2017-03-13T11:56:00Z</cp:lastPrinted>
  <dcterms:modified xmlns:xsi="http://www.w3.org/2001/XMLSchema-instance" xsi:type="dcterms:W3CDTF">2017-03-13T11:56:00Z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