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37583" w14:paraId="e237583" w:rsidRDefault="00356950" w:rsidR="00356950" w:rsidRPr="00F10BE4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F10BE4">
      <w:pPr>
        <w:jc w:val="center"/>
        <w:rPr>
          <w:rFonts w:hAnsi="Times New Roman" w:ascii="Times New Roman"/>
          <w:szCs w:val="24"/>
          <w:lang w:val="hr-HR"/>
        </w:rPr>
      </w:pPr>
      <w:r w:rsidRPr="00F10BE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F10BE4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F10BE4">
      <w:pPr>
        <w:jc w:val="center"/>
        <w:rPr>
          <w:rFonts w:hAnsi="Times New Roman" w:ascii="Times New Roman"/>
          <w:szCs w:val="24"/>
          <w:lang w:val="hr-HR"/>
        </w:rPr>
      </w:pPr>
      <w:r w:rsidRPr="00F10BE4">
        <w:rPr>
          <w:rFonts w:hAnsi="Times New Roman" w:ascii="Times New Roman"/>
          <w:szCs w:val="24"/>
          <w:lang w:val="hr-HR"/>
        </w:rPr>
        <w:t>R J E Š E  N J E</w:t>
      </w:r>
      <w:r w:rsidR="00FD7D31" w:rsidRPr="00F10BE4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F10BE4">
      <w:pPr>
        <w:jc w:val="center"/>
        <w:rPr>
          <w:rFonts w:hAnsi="Times New Roman" w:ascii="Times New Roman"/>
          <w:b/>
          <w:szCs w:val="24"/>
          <w:lang w:val="hr-HR"/>
        </w:rPr>
      </w:pPr>
      <w:r w:rsidRPr="00F10BE4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F10BE4">
      <w:pPr>
        <w:jc w:val="both"/>
        <w:rPr>
          <w:rFonts w:hAnsi="Times New Roman" w:ascii="Times New Roman"/>
          <w:szCs w:val="24"/>
          <w:lang w:val="hr-HR"/>
        </w:rPr>
      </w:pPr>
      <w:r w:rsidRPr="00F10BE4">
        <w:rPr>
          <w:rFonts w:hAnsi="Times New Roman" w:ascii="Times New Roman"/>
          <w:szCs w:val="24"/>
          <w:lang w:val="hr-HR"/>
        </w:rPr>
        <w:tab/>
      </w:r>
      <w:r w:rsidR="004C3F18" w:rsidRPr="00F10BE4">
        <w:rPr>
          <w:rFonts w:hAnsi="Times New Roman" w:ascii="Times New Roman"/>
          <w:szCs w:val="24"/>
          <w:lang w:val="hr-HR"/>
        </w:rPr>
        <w:t xml:space="preserve">Trgovački sud u Zagrebu </w:t>
      </w:r>
      <w:r w:rsidRPr="00F10BE4">
        <w:rPr>
          <w:rFonts w:hAnsi="Times New Roman" w:ascii="Times New Roman"/>
          <w:szCs w:val="24"/>
          <w:lang w:val="hr-HR"/>
        </w:rPr>
        <w:t xml:space="preserve">po </w:t>
      </w:r>
      <w:r w:rsidR="003C4159" w:rsidRPr="00F10BE4">
        <w:rPr>
          <w:rFonts w:hAnsi="Times New Roman" w:ascii="Times New Roman"/>
          <w:szCs w:val="24"/>
          <w:lang w:val="hr-HR"/>
        </w:rPr>
        <w:t>sucu pojedincu</w:t>
      </w:r>
      <w:r w:rsidR="00356950" w:rsidRPr="00F10BE4">
        <w:rPr>
          <w:rFonts w:hAnsi="Times New Roman" w:ascii="Times New Roman"/>
          <w:b/>
          <w:szCs w:val="24"/>
          <w:lang w:val="hr-HR"/>
        </w:rPr>
        <w:t xml:space="preserve"> </w:t>
      </w:r>
      <w:r w:rsidRPr="00F10BE4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F10BE4">
        <w:rPr>
          <w:rFonts w:hAnsi="Times New Roman" w:ascii="Times New Roman"/>
          <w:szCs w:val="24"/>
          <w:lang w:val="hr-HR"/>
        </w:rPr>
        <w:t>postupku izvanredne uprave</w:t>
      </w:r>
      <w:r w:rsidRPr="00F10BE4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F10BE4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F10BE4">
        <w:rPr>
          <w:rFonts w:hAnsi="Times New Roman" w:ascii="Times New Roman"/>
          <w:szCs w:val="24"/>
          <w:lang w:val="hr-HR"/>
        </w:rPr>
        <w:t>,</w:t>
      </w:r>
      <w:r w:rsidR="00FD7D31" w:rsidRPr="00F10BE4">
        <w:rPr>
          <w:rFonts w:hAnsi="Times New Roman" w:ascii="Times New Roman"/>
          <w:szCs w:val="24"/>
          <w:lang w:val="hr-HR"/>
        </w:rPr>
        <w:t xml:space="preserve"> </w:t>
      </w:r>
      <w:r w:rsidR="003C4159" w:rsidRPr="00F10BE4">
        <w:rPr>
          <w:rFonts w:hAnsi="Times New Roman" w:ascii="Times New Roman"/>
          <w:szCs w:val="24"/>
          <w:lang w:val="hr-HR"/>
        </w:rPr>
        <w:t xml:space="preserve">dana </w:t>
      </w:r>
      <w:r w:rsidR="00980F43">
        <w:rPr>
          <w:rFonts w:hAnsi="Times New Roman" w:ascii="Times New Roman"/>
          <w:szCs w:val="24"/>
          <w:lang w:val="hr-HR"/>
        </w:rPr>
        <w:t xml:space="preserve"> 27. studenog 2017. </w:t>
      </w:r>
      <w:r w:rsidR="003C4159" w:rsidRPr="00F10BE4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F10BE4">
      <w:pPr>
        <w:jc w:val="center"/>
        <w:rPr>
          <w:rFonts w:hAnsi="Times New Roman" w:ascii="Times New Roman"/>
          <w:szCs w:val="24"/>
          <w:lang w:val="hr-HR"/>
        </w:rPr>
      </w:pPr>
      <w:r w:rsidRPr="00F10BE4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F10BE4">
        <w:rPr>
          <w:rFonts w:hAnsi="Times New Roman" w:ascii="Times New Roman"/>
          <w:szCs w:val="24"/>
          <w:lang w:val="hr-HR"/>
        </w:rPr>
        <w:t xml:space="preserve">  </w:t>
      </w:r>
      <w:r w:rsidR="00FF1F3F" w:rsidRPr="00F10BE4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F10BE4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5230C7" w:rsidR="006D34CF" w:rsidRPr="00523EF7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F10BE4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F10BE4">
        <w:rPr>
          <w:rFonts w:hAnsi="Times New Roman" w:ascii="Times New Roman"/>
          <w:szCs w:val="24"/>
          <w:lang w:val="hr-HR"/>
        </w:rPr>
        <w:t>d.d.</w:t>
      </w:r>
      <w:r w:rsidRPr="00F10BE4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F10BE4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F10BE4">
        <w:rPr>
          <w:rFonts w:hAnsi="Times New Roman" w:ascii="Times New Roman"/>
          <w:szCs w:val="24"/>
          <w:lang w:val="hr-HR"/>
        </w:rPr>
        <w:t xml:space="preserve"> se kao nepravodobna prijava novčane tražbine vjerovnika </w:t>
      </w:r>
      <w:r w:rsidR="00F10BE4" w:rsidRPr="00F10BE4">
        <w:rPr>
          <w:rFonts w:hAnsi="Times New Roman" w:ascii="Times New Roman"/>
          <w:color w:val="000000"/>
          <w:szCs w:val="24"/>
          <w:lang w:val="hr-HR"/>
        </w:rPr>
        <w:t>AJINOMOTO EUROLYSINE SAS 153 RUE DE COURCELLES,75017 PARIZ, FRANCUSKA</w:t>
      </w:r>
      <w:r w:rsidR="00892885" w:rsidRPr="00F10BE4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Pr="00F10BE4">
        <w:rPr>
          <w:rFonts w:hAnsi="Times New Roman" w:ascii="Times New Roman"/>
          <w:szCs w:val="24"/>
          <w:lang w:val="hr-HR"/>
        </w:rPr>
        <w:t>prema društvu</w:t>
      </w:r>
      <w:r w:rsidR="00892885" w:rsidRPr="00F10BE4">
        <w:rPr>
          <w:rFonts w:hAnsi="Times New Roman" w:ascii="Times New Roman"/>
          <w:szCs w:val="24"/>
          <w:lang w:val="hr-HR"/>
        </w:rPr>
        <w:t xml:space="preserve"> </w:t>
      </w:r>
      <w:r w:rsidR="00F10BE4" w:rsidRPr="00F10BE4">
        <w:rPr>
          <w:rFonts w:hAnsi="Times New Roman" w:ascii="Times New Roman"/>
          <w:color w:val="000000"/>
          <w:szCs w:val="24"/>
          <w:lang w:val="hr-HR"/>
        </w:rPr>
        <w:t xml:space="preserve">AGROKOR-TRGOVINA d.o.o., Zagreb, (Grad Zagreb), Trg Dražena Petrovića 3, OIB: 43546169521 </w:t>
      </w:r>
      <w:r w:rsidRPr="00F10BE4">
        <w:rPr>
          <w:rFonts w:hAnsi="Times New Roman" w:ascii="Times New Roman"/>
          <w:szCs w:val="24"/>
          <w:lang w:val="hr-HR"/>
        </w:rPr>
        <w:t xml:space="preserve">u iznosu od </w:t>
      </w:r>
      <w:r w:rsidR="00F10BE4" w:rsidRPr="00F10BE4">
        <w:rPr>
          <w:rFonts w:hAnsi="Times New Roman" w:ascii="Times New Roman"/>
          <w:color w:val="000000"/>
          <w:szCs w:val="24"/>
          <w:lang w:val="hr-HR"/>
        </w:rPr>
        <w:t xml:space="preserve">524.577,05 </w:t>
      </w:r>
      <w:r w:rsidR="00892885" w:rsidRPr="00F10BE4">
        <w:rPr>
          <w:rFonts w:hAnsi="Times New Roman" w:ascii="Times New Roman"/>
          <w:szCs w:val="24"/>
          <w:lang w:val="hr-HR"/>
        </w:rPr>
        <w:t>kuna</w:t>
      </w:r>
      <w:r w:rsidRPr="00F10BE4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F10BE4" w:rsidRPr="00F10BE4">
        <w:rPr>
          <w:rFonts w:hAnsi="Times New Roman" w:ascii="Times New Roman"/>
          <w:szCs w:val="24"/>
          <w:lang w:val="hr-HR"/>
        </w:rPr>
        <w:t>7. kolovoza</w:t>
      </w:r>
      <w:r w:rsidR="0095308F" w:rsidRPr="00F10BE4">
        <w:rPr>
          <w:rFonts w:hAnsi="Times New Roman" w:ascii="Times New Roman"/>
          <w:szCs w:val="24"/>
          <w:lang w:val="hr-HR"/>
        </w:rPr>
        <w:t xml:space="preserve"> </w:t>
      </w:r>
      <w:r w:rsidR="00892885" w:rsidRPr="00F10BE4">
        <w:rPr>
          <w:rFonts w:hAnsi="Times New Roman" w:ascii="Times New Roman"/>
          <w:szCs w:val="24"/>
          <w:lang w:val="hr-HR"/>
        </w:rPr>
        <w:t>2017. godine.</w:t>
      </w:r>
    </w:p>
    <w:p w:rsidRDefault="008178EC" w:rsidP="008178EC" w:rsidR="006D34CF" w:rsidRPr="00F10BE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10BE4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F10BE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F10BE4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F10BE4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F10BE4">
        <w:rPr>
          <w:rFonts w:hAnsi="Times New Roman" w:ascii="Times New Roman"/>
          <w:szCs w:val="24"/>
        </w:rPr>
        <w:t xml:space="preserve"> </w:t>
      </w:r>
      <w:r w:rsidR="008A4401" w:rsidRPr="00F10BE4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F10BE4">
      <w:pPr>
        <w:jc w:val="both"/>
        <w:rPr>
          <w:rFonts w:hAnsi="Times New Roman" w:ascii="Times New Roman"/>
          <w:szCs w:val="24"/>
          <w:lang w:val="hr-HR"/>
        </w:rPr>
      </w:pPr>
      <w:r w:rsidRPr="00F10BE4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F10BE4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F10BE4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F10BE4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F10BE4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F10BE4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F10BE4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F10BE4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F10BE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10BE4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F10BE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10BE4">
        <w:rPr>
          <w:rFonts w:hAnsi="Times New Roman" w:ascii="Times New Roman"/>
          <w:szCs w:val="24"/>
          <w:lang w:val="hr-HR"/>
        </w:rPr>
        <w:t>Nakon otvaranja postupka i</w:t>
      </w:r>
      <w:r w:rsidR="0008499F" w:rsidRPr="00F10BE4">
        <w:rPr>
          <w:rFonts w:hAnsi="Times New Roman" w:ascii="Times New Roman"/>
          <w:szCs w:val="24"/>
          <w:lang w:val="hr-HR"/>
        </w:rPr>
        <w:t>zvanredne uprave,</w:t>
      </w:r>
      <w:r w:rsidR="00976C15" w:rsidRPr="00F10BE4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F10BE4">
        <w:rPr>
          <w:rFonts w:hAnsi="Times New Roman" w:ascii="Times New Roman"/>
          <w:szCs w:val="24"/>
          <w:lang w:val="hr-HR"/>
        </w:rPr>
        <w:t>puta tražio dopunu</w:t>
      </w:r>
      <w:r w:rsidR="00976C15" w:rsidRPr="00F10BE4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F10BE4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F10BE4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F10BE4">
        <w:rPr>
          <w:rFonts w:hAnsi="Times New Roman" w:ascii="Times New Roman"/>
          <w:szCs w:val="24"/>
          <w:lang w:val="hr-HR"/>
        </w:rPr>
        <w:t>navedeno</w:t>
      </w:r>
      <w:r w:rsidR="00976C15" w:rsidRPr="00F10BE4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F10BE4">
        <w:rPr>
          <w:rFonts w:hAnsi="Times New Roman" w:ascii="Times New Roman"/>
          <w:szCs w:val="24"/>
          <w:lang w:val="hr-HR"/>
        </w:rPr>
        <w:t>-</w:t>
      </w:r>
      <w:r w:rsidR="00976C15" w:rsidRPr="00F10BE4">
        <w:rPr>
          <w:rFonts w:hAnsi="Times New Roman" w:ascii="Times New Roman"/>
          <w:szCs w:val="24"/>
          <w:lang w:val="hr-HR"/>
        </w:rPr>
        <w:t xml:space="preserve">502 </w:t>
      </w:r>
      <w:r w:rsidR="000D19CB" w:rsidRPr="00F10BE4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F10BE4">
        <w:rPr>
          <w:rFonts w:hAnsi="Times New Roman" w:ascii="Times New Roman"/>
          <w:szCs w:val="24"/>
          <w:lang w:val="hr-HR"/>
        </w:rPr>
        <w:t>-1138/17-</w:t>
      </w:r>
      <w:r w:rsidR="00976C15" w:rsidRPr="00F10BE4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F10BE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10BE4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F10BE4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F10BE4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F10BE4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F10BE4">
      <w:pPr>
        <w:jc w:val="both"/>
        <w:rPr>
          <w:rFonts w:hAnsi="Times New Roman" w:ascii="Times New Roman"/>
          <w:szCs w:val="24"/>
          <w:lang w:val="hr-HR"/>
        </w:rPr>
      </w:pPr>
      <w:r w:rsidRPr="00F10BE4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F10BE4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F10BE4">
        <w:rPr>
          <w:rFonts w:hAnsi="Times New Roman" w:ascii="Times New Roman"/>
          <w:szCs w:val="24"/>
          <w:lang w:val="hr-HR"/>
        </w:rPr>
        <w:t>otvaranja postupka i</w:t>
      </w:r>
      <w:r w:rsidR="007C4176" w:rsidRPr="00F10BE4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F10BE4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F10BE4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F10BE4">
      <w:pPr>
        <w:jc w:val="both"/>
        <w:rPr>
          <w:rFonts w:hAnsi="Times New Roman" w:ascii="Times New Roman"/>
          <w:szCs w:val="24"/>
          <w:lang w:val="hr-HR"/>
        </w:rPr>
      </w:pPr>
      <w:r w:rsidRPr="00F10BE4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F10BE4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F10BE4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F10BE4">
      <w:pPr>
        <w:jc w:val="both"/>
        <w:rPr>
          <w:rFonts w:hAnsi="Times New Roman" w:ascii="Times New Roman"/>
          <w:szCs w:val="24"/>
          <w:lang w:val="hr-HR"/>
        </w:rPr>
      </w:pPr>
      <w:r w:rsidRPr="00F10BE4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F10BE4">
      <w:pPr>
        <w:jc w:val="both"/>
        <w:rPr>
          <w:rFonts w:hAnsi="Times New Roman" w:ascii="Times New Roman"/>
          <w:szCs w:val="24"/>
          <w:lang w:val="hr-HR"/>
        </w:rPr>
      </w:pPr>
      <w:r w:rsidRPr="00F10BE4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F10BE4">
      <w:pPr>
        <w:jc w:val="both"/>
        <w:rPr>
          <w:rFonts w:hAnsi="Times New Roman" w:ascii="Times New Roman"/>
          <w:szCs w:val="24"/>
          <w:lang w:val="hr-HR"/>
        </w:rPr>
      </w:pPr>
      <w:r w:rsidRPr="00F10BE4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F10BE4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F10BE4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F10BE4">
      <w:pPr>
        <w:jc w:val="both"/>
        <w:rPr>
          <w:rFonts w:hAnsi="Times New Roman" w:ascii="Times New Roman"/>
          <w:szCs w:val="24"/>
          <w:lang w:val="hr-HR"/>
        </w:rPr>
      </w:pPr>
      <w:r w:rsidRPr="00F10BE4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F10BE4">
      <w:pPr>
        <w:jc w:val="both"/>
        <w:rPr>
          <w:rFonts w:hAnsi="Times New Roman" w:ascii="Times New Roman"/>
          <w:szCs w:val="24"/>
          <w:lang w:val="hr-HR"/>
        </w:rPr>
      </w:pPr>
      <w:r w:rsidRPr="00F10BE4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F10BE4">
        <w:rPr>
          <w:rFonts w:hAnsi="Times New Roman" w:ascii="Times New Roman"/>
          <w:szCs w:val="24"/>
          <w:lang w:val="hr-HR"/>
        </w:rPr>
        <w:t>odredbama</w:t>
      </w:r>
      <w:r w:rsidRPr="00F10BE4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F10BE4">
      <w:pPr>
        <w:jc w:val="both"/>
        <w:rPr>
          <w:rFonts w:hAnsi="Times New Roman" w:ascii="Times New Roman"/>
          <w:szCs w:val="24"/>
          <w:lang w:val="hr-HR"/>
        </w:rPr>
      </w:pPr>
      <w:r w:rsidRPr="00F10BE4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F10BE4" w:rsidRPr="00F10BE4">
        <w:rPr>
          <w:rFonts w:hAnsi="Times New Roman" w:ascii="Times New Roman"/>
          <w:color w:val="000000"/>
          <w:szCs w:val="24"/>
          <w:lang w:val="hr-HR"/>
        </w:rPr>
        <w:t xml:space="preserve">AGROKOR-TRGOVINA d.o.o., Zagreb, (Grad Zagreb), Trg Dražena Petrovića 3, OIB: 43546169521 </w:t>
      </w:r>
      <w:r w:rsidRPr="00F10BE4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F10BE4">
        <w:rPr>
          <w:rFonts w:hAnsi="Times New Roman" w:ascii="Times New Roman"/>
          <w:szCs w:val="24"/>
          <w:lang w:val="hr-HR"/>
        </w:rPr>
        <w:t>7. kolovoza</w:t>
      </w:r>
      <w:r w:rsidR="00345F8D" w:rsidRPr="00F10BE4">
        <w:rPr>
          <w:rFonts w:hAnsi="Times New Roman" w:ascii="Times New Roman"/>
          <w:szCs w:val="24"/>
          <w:lang w:val="hr-HR"/>
        </w:rPr>
        <w:t xml:space="preserve"> 2017.</w:t>
      </w:r>
      <w:r w:rsidR="00892885" w:rsidRPr="00F10BE4">
        <w:rPr>
          <w:rFonts w:hAnsi="Times New Roman" w:ascii="Times New Roman"/>
          <w:szCs w:val="24"/>
          <w:lang w:val="hr-HR"/>
        </w:rPr>
        <w:t xml:space="preserve">, </w:t>
      </w:r>
      <w:r w:rsidRPr="00F10BE4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892885" w:rsidRPr="00F10BE4">
        <w:rPr>
          <w:rFonts w:hAnsi="Times New Roman" w:ascii="Times New Roman"/>
          <w:szCs w:val="24"/>
          <w:lang w:val="hr-HR"/>
        </w:rPr>
        <w:t>10. travnja 2017. godine</w:t>
      </w:r>
      <w:r w:rsidRPr="00F10BE4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892885" w:rsidRPr="00F10BE4">
        <w:rPr>
          <w:rFonts w:hAnsi="Times New Roman" w:ascii="Times New Roman"/>
          <w:szCs w:val="24"/>
          <w:lang w:val="hr-HR"/>
        </w:rPr>
        <w:t xml:space="preserve">19. lipnja 2017. godine, </w:t>
      </w:r>
      <w:r w:rsidRPr="00F10BE4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F10BE4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812711" w:rsidP="00EC1205" w:rsidR="0081271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5230C7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812711" w:rsidP="00EC1205" w:rsidR="00812711" w:rsidRPr="00F10BE4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F10BE4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F10BE4">
        <w:rPr>
          <w:rFonts w:hAnsi="Times New Roman" w:ascii="Times New Roman"/>
          <w:szCs w:val="24"/>
          <w:lang w:val="hr-HR"/>
        </w:rPr>
        <w:t xml:space="preserve">U </w:t>
      </w:r>
      <w:r w:rsidR="00FF1F3F" w:rsidRPr="00F10BE4">
        <w:rPr>
          <w:rFonts w:hAnsi="Times New Roman" w:ascii="Times New Roman"/>
          <w:szCs w:val="24"/>
          <w:lang w:val="hr-HR"/>
        </w:rPr>
        <w:t>Zagreb</w:t>
      </w:r>
      <w:r w:rsidR="003C4159" w:rsidRPr="00F10BE4">
        <w:rPr>
          <w:rFonts w:hAnsi="Times New Roman" w:ascii="Times New Roman"/>
          <w:szCs w:val="24"/>
          <w:lang w:val="hr-HR"/>
        </w:rPr>
        <w:t xml:space="preserve">u, </w:t>
      </w:r>
      <w:r w:rsidR="00980F43">
        <w:rPr>
          <w:rFonts w:hAnsi="Times New Roman" w:ascii="Times New Roman"/>
          <w:szCs w:val="24"/>
          <w:lang w:val="hr-HR"/>
        </w:rPr>
        <w:t>27. studenog 2017.</w:t>
      </w:r>
    </w:p>
    <w:p w:rsidRDefault="00356950" w:rsidP="00850EC6" w:rsidR="00812711" w:rsidRPr="00F10BE4">
      <w:pPr>
        <w:jc w:val="right"/>
        <w:rPr>
          <w:rFonts w:hAnsi="Times New Roman" w:ascii="Times New Roman"/>
          <w:szCs w:val="24"/>
          <w:lang w:val="hr-HR"/>
        </w:rPr>
      </w:pPr>
      <w:r w:rsidRPr="00F10BE4">
        <w:rPr>
          <w:rFonts w:hAnsi="Times New Roman" w:ascii="Times New Roman"/>
          <w:szCs w:val="24"/>
          <w:lang w:val="hr-HR"/>
        </w:rPr>
        <w:t xml:space="preserve"> </w:t>
      </w:r>
      <w:r w:rsidR="003C4159" w:rsidRPr="00F10BE4">
        <w:rPr>
          <w:rFonts w:hAnsi="Times New Roman" w:ascii="Times New Roman"/>
          <w:szCs w:val="24"/>
          <w:lang w:val="hr-HR"/>
        </w:rPr>
        <w:tab/>
      </w:r>
      <w:r w:rsidR="003C4159" w:rsidRPr="00F10BE4">
        <w:rPr>
          <w:rFonts w:hAnsi="Times New Roman" w:ascii="Times New Roman"/>
          <w:szCs w:val="24"/>
          <w:lang w:val="hr-HR"/>
        </w:rPr>
        <w:tab/>
      </w:r>
      <w:r w:rsidR="003C4159" w:rsidRPr="00F10BE4">
        <w:rPr>
          <w:rFonts w:hAnsi="Times New Roman" w:ascii="Times New Roman"/>
          <w:szCs w:val="24"/>
          <w:lang w:val="hr-HR"/>
        </w:rPr>
        <w:tab/>
      </w:r>
      <w:r w:rsidR="003C4159" w:rsidRPr="00F10BE4">
        <w:rPr>
          <w:rFonts w:hAnsi="Times New Roman" w:ascii="Times New Roman"/>
          <w:szCs w:val="24"/>
          <w:lang w:val="hr-HR"/>
        </w:rPr>
        <w:tab/>
      </w:r>
      <w:r w:rsidR="003C4159" w:rsidRPr="00F10BE4">
        <w:rPr>
          <w:rFonts w:hAnsi="Times New Roman" w:ascii="Times New Roman"/>
          <w:szCs w:val="24"/>
          <w:lang w:val="hr-HR"/>
        </w:rPr>
        <w:tab/>
      </w:r>
      <w:r w:rsidR="003C4159" w:rsidRPr="00F10BE4">
        <w:rPr>
          <w:rFonts w:hAnsi="Times New Roman" w:ascii="Times New Roman"/>
          <w:szCs w:val="24"/>
          <w:lang w:val="hr-HR"/>
        </w:rPr>
        <w:tab/>
      </w:r>
      <w:r w:rsidR="003C4159" w:rsidRPr="00F10BE4">
        <w:rPr>
          <w:rFonts w:hAnsi="Times New Roman" w:ascii="Times New Roman"/>
          <w:szCs w:val="24"/>
          <w:lang w:val="hr-HR"/>
        </w:rPr>
        <w:tab/>
      </w:r>
      <w:r w:rsidR="003C4159" w:rsidRPr="00F10BE4">
        <w:rPr>
          <w:rFonts w:hAnsi="Times New Roman" w:ascii="Times New Roman"/>
          <w:szCs w:val="24"/>
          <w:lang w:val="hr-HR"/>
        </w:rPr>
        <w:tab/>
      </w:r>
      <w:r w:rsidR="003C4159" w:rsidRPr="00F10BE4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F10BE4">
        <w:rPr>
          <w:rFonts w:hAnsi="Times New Roman" w:ascii="Times New Roman"/>
          <w:szCs w:val="24"/>
          <w:lang w:val="hr-HR"/>
        </w:rPr>
        <w:t>SUDAC</w:t>
      </w:r>
      <w:r w:rsidR="00CE6A17" w:rsidRPr="00F10BE4">
        <w:rPr>
          <w:rFonts w:hAnsi="Times New Roman" w:ascii="Times New Roman"/>
          <w:szCs w:val="24"/>
          <w:lang w:val="hr-HR"/>
        </w:rPr>
        <w:tab/>
      </w:r>
      <w:r w:rsidR="00CE6A17" w:rsidRPr="00F10BE4">
        <w:rPr>
          <w:rFonts w:hAnsi="Times New Roman" w:ascii="Times New Roman"/>
          <w:szCs w:val="24"/>
          <w:lang w:val="hr-HR"/>
        </w:rPr>
        <w:tab/>
      </w:r>
      <w:r w:rsidR="00CE6A17" w:rsidRPr="00F10BE4">
        <w:rPr>
          <w:rFonts w:hAnsi="Times New Roman" w:ascii="Times New Roman"/>
          <w:szCs w:val="24"/>
          <w:lang w:val="hr-HR"/>
        </w:rPr>
        <w:tab/>
      </w:r>
      <w:r w:rsidR="00CE6A17" w:rsidRPr="00F10BE4">
        <w:rPr>
          <w:rFonts w:hAnsi="Times New Roman" w:ascii="Times New Roman"/>
          <w:szCs w:val="24"/>
          <w:lang w:val="hr-HR"/>
        </w:rPr>
        <w:tab/>
      </w:r>
      <w:r w:rsidR="00CE6A17" w:rsidRPr="00F10BE4">
        <w:rPr>
          <w:rFonts w:hAnsi="Times New Roman" w:ascii="Times New Roman"/>
          <w:szCs w:val="24"/>
          <w:lang w:val="hr-HR"/>
        </w:rPr>
        <w:tab/>
      </w:r>
      <w:r w:rsidRPr="00F10BE4">
        <w:rPr>
          <w:rFonts w:hAnsi="Times New Roman" w:ascii="Times New Roman"/>
          <w:szCs w:val="24"/>
          <w:lang w:val="hr-HR"/>
        </w:rPr>
        <w:tab/>
      </w:r>
      <w:r w:rsidRPr="00F10BE4">
        <w:rPr>
          <w:rFonts w:hAnsi="Times New Roman" w:ascii="Times New Roman"/>
          <w:szCs w:val="24"/>
          <w:lang w:val="hr-HR"/>
        </w:rPr>
        <w:tab/>
      </w:r>
      <w:r w:rsidRPr="00F10BE4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F10BE4">
        <w:rPr>
          <w:rFonts w:hAnsi="Times New Roman" w:ascii="Times New Roman"/>
          <w:szCs w:val="24"/>
          <w:lang w:val="hr-HR"/>
        </w:rPr>
        <w:t>Nevenka Siladi Rstić</w:t>
      </w:r>
      <w:r w:rsidR="00850EC6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F10BE4">
      <w:pPr>
        <w:jc w:val="both"/>
        <w:rPr>
          <w:rFonts w:hAnsi="Times New Roman" w:ascii="Times New Roman"/>
          <w:i/>
          <w:szCs w:val="24"/>
          <w:lang w:val="hr-HR"/>
        </w:rPr>
      </w:pPr>
      <w:r w:rsidRPr="00F10BE4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523EF7">
      <w:pPr>
        <w:jc w:val="both"/>
        <w:rPr>
          <w:rFonts w:hAnsi="Times New Roman" w:ascii="Times New Roman"/>
          <w:i/>
          <w:szCs w:val="24"/>
          <w:lang w:val="hr-HR"/>
        </w:rPr>
      </w:pPr>
      <w:r w:rsidRPr="00F10BE4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F10BE4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850EC6" w:rsidR="00850EC6" w:rsidRPr="00850EC6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850EC6">
        <w:rPr>
          <w:rFonts w:hAnsi="Times New Roman" w:ascii="Times New Roman"/>
        </w:rPr>
        <w:t>Za točnost otpravka-ovl.službenik</w:t>
      </w:r>
    </w:p>
    <w:p w:rsidRDefault="00850EC6" w:rsidP="00850EC6" w:rsidR="00850EC6" w:rsidRPr="00850EC6">
      <w:pPr>
        <w:ind w:firstLine="720" w:left="5040"/>
        <w:rPr>
          <w:rFonts w:hAnsi="Times New Roman" w:ascii="Times New Roman"/>
        </w:rPr>
      </w:pPr>
      <w:r w:rsidRPr="00850EC6">
        <w:rPr>
          <w:rFonts w:hAnsi="Times New Roman" w:ascii="Times New Roman"/>
        </w:rPr>
        <w:t>Vinka Mihalinčić</w:t>
      </w:r>
    </w:p>
    <w:p w:rsidRDefault="00D11390" w:rsidP="008172CD" w:rsidR="00D11390" w:rsidRPr="00F10BE4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850EC6" w:rsidR="00D11390" w:rsidRPr="00F10BE4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993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850EC6" w:rsidRPr="00850EC6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37541"/>
    <w:rsid w:val="001510E5"/>
    <w:rsid w:val="00170ABB"/>
    <w:rsid w:val="00180B7F"/>
    <w:rsid w:val="00186263"/>
    <w:rsid w:val="00194DE7"/>
    <w:rsid w:val="001B2D9A"/>
    <w:rsid w:val="001C50E0"/>
    <w:rsid w:val="001C6972"/>
    <w:rsid w:val="001D196A"/>
    <w:rsid w:val="001D55CE"/>
    <w:rsid w:val="001D5A36"/>
    <w:rsid w:val="001F29E9"/>
    <w:rsid w:val="00224AAA"/>
    <w:rsid w:val="002275FF"/>
    <w:rsid w:val="00235A1C"/>
    <w:rsid w:val="002414BF"/>
    <w:rsid w:val="002540C2"/>
    <w:rsid w:val="00260574"/>
    <w:rsid w:val="00266696"/>
    <w:rsid w:val="002A27FB"/>
    <w:rsid w:val="002D3B89"/>
    <w:rsid w:val="002E32D9"/>
    <w:rsid w:val="002E7AA1"/>
    <w:rsid w:val="002F3FE9"/>
    <w:rsid w:val="002F4747"/>
    <w:rsid w:val="00312CA7"/>
    <w:rsid w:val="00335146"/>
    <w:rsid w:val="00345F8D"/>
    <w:rsid w:val="00351D9A"/>
    <w:rsid w:val="00356950"/>
    <w:rsid w:val="0036533B"/>
    <w:rsid w:val="003658F1"/>
    <w:rsid w:val="003717BE"/>
    <w:rsid w:val="00381399"/>
    <w:rsid w:val="003818EB"/>
    <w:rsid w:val="003A0F3B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3F18"/>
    <w:rsid w:val="004E2358"/>
    <w:rsid w:val="004E33AF"/>
    <w:rsid w:val="004F044D"/>
    <w:rsid w:val="00500DCB"/>
    <w:rsid w:val="005230C7"/>
    <w:rsid w:val="00523EF7"/>
    <w:rsid w:val="00534708"/>
    <w:rsid w:val="0055178B"/>
    <w:rsid w:val="00554B8F"/>
    <w:rsid w:val="00556DE4"/>
    <w:rsid w:val="00557D34"/>
    <w:rsid w:val="00570304"/>
    <w:rsid w:val="00576CE2"/>
    <w:rsid w:val="00586944"/>
    <w:rsid w:val="00591376"/>
    <w:rsid w:val="005C7969"/>
    <w:rsid w:val="00607501"/>
    <w:rsid w:val="00651161"/>
    <w:rsid w:val="006521A6"/>
    <w:rsid w:val="00671ED9"/>
    <w:rsid w:val="00674CC3"/>
    <w:rsid w:val="00680E0A"/>
    <w:rsid w:val="00685E3C"/>
    <w:rsid w:val="0069138D"/>
    <w:rsid w:val="006A2FF2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402E1"/>
    <w:rsid w:val="007465D6"/>
    <w:rsid w:val="00751E64"/>
    <w:rsid w:val="00763E10"/>
    <w:rsid w:val="00765A7B"/>
    <w:rsid w:val="007745BA"/>
    <w:rsid w:val="00774A01"/>
    <w:rsid w:val="00783DB9"/>
    <w:rsid w:val="00792B17"/>
    <w:rsid w:val="007A455D"/>
    <w:rsid w:val="007C4176"/>
    <w:rsid w:val="007D5F35"/>
    <w:rsid w:val="007E5455"/>
    <w:rsid w:val="00802179"/>
    <w:rsid w:val="008068F8"/>
    <w:rsid w:val="00812711"/>
    <w:rsid w:val="008172CD"/>
    <w:rsid w:val="008178EC"/>
    <w:rsid w:val="0084245D"/>
    <w:rsid w:val="008453B2"/>
    <w:rsid w:val="00850EC6"/>
    <w:rsid w:val="00872F93"/>
    <w:rsid w:val="00877654"/>
    <w:rsid w:val="00892885"/>
    <w:rsid w:val="008A4401"/>
    <w:rsid w:val="008C6837"/>
    <w:rsid w:val="008F1200"/>
    <w:rsid w:val="00910AE8"/>
    <w:rsid w:val="0095308F"/>
    <w:rsid w:val="009644A5"/>
    <w:rsid w:val="009679D6"/>
    <w:rsid w:val="009749CB"/>
    <w:rsid w:val="0097626E"/>
    <w:rsid w:val="00976C15"/>
    <w:rsid w:val="00980F43"/>
    <w:rsid w:val="009A0EAA"/>
    <w:rsid w:val="009D3AA6"/>
    <w:rsid w:val="009D6F57"/>
    <w:rsid w:val="009E3935"/>
    <w:rsid w:val="009E544F"/>
    <w:rsid w:val="00A26A12"/>
    <w:rsid w:val="00A400FC"/>
    <w:rsid w:val="00A46EB5"/>
    <w:rsid w:val="00A47241"/>
    <w:rsid w:val="00A55ACE"/>
    <w:rsid w:val="00A7326F"/>
    <w:rsid w:val="00AB09BA"/>
    <w:rsid w:val="00AB2EFC"/>
    <w:rsid w:val="00AB72BC"/>
    <w:rsid w:val="00AC702F"/>
    <w:rsid w:val="00AD5589"/>
    <w:rsid w:val="00AE11EC"/>
    <w:rsid w:val="00AE6D41"/>
    <w:rsid w:val="00AF3574"/>
    <w:rsid w:val="00B21F15"/>
    <w:rsid w:val="00B34781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81021"/>
    <w:rsid w:val="00C83A0F"/>
    <w:rsid w:val="00C91617"/>
    <w:rsid w:val="00C9173F"/>
    <w:rsid w:val="00CA0034"/>
    <w:rsid w:val="00CA5D13"/>
    <w:rsid w:val="00CA7275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40141"/>
    <w:rsid w:val="00D54019"/>
    <w:rsid w:val="00D54E79"/>
    <w:rsid w:val="00D56034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2347F"/>
    <w:rsid w:val="00E2406D"/>
    <w:rsid w:val="00E24932"/>
    <w:rsid w:val="00E24CF0"/>
    <w:rsid w:val="00E2524B"/>
    <w:rsid w:val="00E32F70"/>
    <w:rsid w:val="00E619E0"/>
    <w:rsid w:val="00E6776F"/>
    <w:rsid w:val="00E71F4A"/>
    <w:rsid w:val="00E82A6C"/>
    <w:rsid w:val="00E91B05"/>
    <w:rsid w:val="00EA242C"/>
    <w:rsid w:val="00EB2DB4"/>
    <w:rsid w:val="00EC1205"/>
    <w:rsid w:val="00ED05A5"/>
    <w:rsid w:val="00F038ED"/>
    <w:rsid w:val="00F10BE4"/>
    <w:rsid w:val="00F12CB0"/>
    <w:rsid w:val="00F23F7B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50E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E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EC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E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E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50E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E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EC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E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E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557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72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310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811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966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15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121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552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278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763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118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121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954</properties:Words>
  <properties:Characters>5302</properties:Characters>
  <properties:Lines>94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2017-11-14T13:40:00Z</dcterms:created>
  <dc:creator>Sudsko vijeæe</dc:creator>
  <cp:lastModifiedBy>Vinka Mihalinčić</cp:lastModifiedBy>
  <cp:lastPrinted>2017-11-14T13:32:00Z</cp:lastPrinted>
  <dcterms:modified xmlns:xsi="http://www.w3.org/2001/XMLSchema-instance" xsi:type="dcterms:W3CDTF">2017-11-27T09:03:00Z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