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95417" w14:paraId="6e95417"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w:t>
      </w:r>
      <w:r w:rsidR="0031311D">
        <w:rPr>
          <w:rFonts w:cs="Times New Roman" w:eastAsia="Times New Roman" w:hAnsi="Times New Roman" w:ascii="Times New Roman"/>
          <w:sz w:val="24"/>
          <w:szCs w:val="24"/>
          <w:lang w:eastAsia="hr-HR"/>
        </w:rPr>
        <w:t>Zagreb</w:t>
      </w:r>
      <w:r w:rsidRPr="00AD75EF">
        <w:rPr>
          <w:rFonts w:cs="Times New Roman" w:eastAsia="Times New Roman" w:hAnsi="Times New Roman" w:ascii="Times New Roman"/>
          <w:sz w:val="24"/>
          <w:szCs w:val="24"/>
          <w:lang w:eastAsia="hr-HR"/>
        </w:rPr>
        <w:t>,</w:t>
      </w:r>
      <w:r w:rsidR="0031311D">
        <w:rPr>
          <w:rFonts w:cs="Times New Roman" w:eastAsia="Times New Roman" w:hAnsi="Times New Roman" w:ascii="Times New Roman"/>
          <w:sz w:val="24"/>
          <w:szCs w:val="24"/>
          <w:lang w:eastAsia="hr-HR"/>
        </w:rPr>
        <w:t xml:space="preserve"> Podružnica Karlovac, Karlovac, Ulica Pavla Vitezovića 1, OIB: 85821130368,</w:t>
      </w:r>
      <w:r w:rsidRPr="00AD75EF">
        <w:rPr>
          <w:rFonts w:cs="Times New Roman" w:eastAsia="Times New Roman" w:hAnsi="Times New Roman" w:ascii="Times New Roman"/>
          <w:sz w:val="24"/>
          <w:szCs w:val="24"/>
          <w:lang w:eastAsia="hr-HR"/>
        </w:rPr>
        <w:t xml:space="preserve"> za otvaranje stečajnog postupka nad dužnikom </w:t>
      </w:r>
      <w:r w:rsidR="0031311D">
        <w:rPr>
          <w:rFonts w:cs="Times New Roman" w:eastAsia="Times New Roman" w:hAnsi="Times New Roman" w:ascii="Times New Roman"/>
          <w:sz w:val="24"/>
          <w:szCs w:val="24"/>
          <w:lang w:eastAsia="hr-HR"/>
        </w:rPr>
        <w:t>MT KARLOVAC j.d.o.o., Karlovac, Donje Zastinje 6A, OIB: 87426863760</w:t>
      </w:r>
      <w:r w:rsidRPr="00AD75EF">
        <w:rPr>
          <w:rFonts w:cs="Times New Roman" w:eastAsia="Times New Roman" w:hAnsi="Times New Roman" w:ascii="Times New Roman"/>
          <w:sz w:val="24"/>
          <w:szCs w:val="24"/>
          <w:lang w:eastAsia="hr-HR"/>
        </w:rPr>
        <w:t>, 1</w:t>
      </w:r>
      <w:r w:rsidR="002F3142">
        <w:rPr>
          <w:rFonts w:cs="Times New Roman" w:eastAsia="Times New Roman" w:hAnsi="Times New Roman" w:ascii="Times New Roman"/>
          <w:sz w:val="24"/>
          <w:szCs w:val="24"/>
          <w:lang w:eastAsia="hr-HR"/>
        </w:rPr>
        <w:t>9</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31311D">
        <w:rPr>
          <w:rFonts w:cs="Times New Roman" w:eastAsia="Times New Roman" w:hAnsi="Times New Roman" w:ascii="Times New Roman"/>
          <w:sz w:val="24"/>
          <w:szCs w:val="24"/>
          <w:lang w:eastAsia="hr-HR"/>
        </w:rPr>
        <w:t>MT KARLOVAC j.d.o.o., Karlovac, Donje Zastinje 6A, OIB: 87426863760.</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31311D">
        <w:rPr>
          <w:rFonts w:cs="Times New Roman" w:eastAsia="Times New Roman" w:hAnsi="Times New Roman" w:ascii="Times New Roman"/>
          <w:sz w:val="24"/>
          <w:szCs w:val="24"/>
          <w:lang w:eastAsia="hr-HR"/>
        </w:rPr>
        <w:t>MT KARLOVAC j.d.o.o., Karlovac, Donje Zastinje 6A, OIB: 87426863760</w:t>
      </w:r>
      <w:r w:rsidRPr="00AD75EF">
        <w:rPr>
          <w:rFonts w:cs="Times New Roman" w:eastAsia="Times New Roman" w:hAnsi="Times New Roman" w:ascii="Times New Roman"/>
          <w:sz w:val="24"/>
          <w:szCs w:val="24"/>
          <w:lang w:eastAsia="hr-HR"/>
        </w:rPr>
        <w:t xml:space="preserve">, </w:t>
      </w:r>
      <w:r w:rsidR="0031311D">
        <w:rPr>
          <w:rFonts w:cs="Times New Roman" w:eastAsia="Times New Roman" w:hAnsi="Times New Roman" w:ascii="Times New Roman"/>
          <w:sz w:val="24"/>
          <w:szCs w:val="24"/>
          <w:lang w:eastAsia="hr-HR"/>
        </w:rPr>
        <w:t>MARTINI MEJAŠIĆ, Karlovac, Mala Jelsa 85, OIB: 38306062512,</w:t>
      </w:r>
      <w:r w:rsidRPr="00AD75EF">
        <w:rPr>
          <w:rFonts w:cs="Times New Roman" w:eastAsia="Times New Roman" w:hAnsi="Times New Roman" w:ascii="Times New Roman"/>
          <w:sz w:val="24"/>
          <w:szCs w:val="24"/>
          <w:lang w:eastAsia="hr-HR"/>
        </w:rPr>
        <w:t xml:space="preserve"> 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2F3142">
        <w:rPr>
          <w:rFonts w:cs="Times New Roman" w:eastAsia="Times New Roman" w:hAnsi="Times New Roman" w:ascii="Times New Roman"/>
          <w:b/>
          <w:sz w:val="24"/>
          <w:szCs w:val="24"/>
          <w:lang w:eastAsia="hr-HR"/>
        </w:rPr>
        <w:t xml:space="preserve">9. veljače 2017. u </w:t>
      </w:r>
      <w:r w:rsidR="0031311D">
        <w:rPr>
          <w:rFonts w:cs="Times New Roman" w:eastAsia="Times New Roman" w:hAnsi="Times New Roman" w:ascii="Times New Roman"/>
          <w:b/>
          <w:sz w:val="24"/>
          <w:szCs w:val="24"/>
          <w:lang w:eastAsia="hr-HR"/>
        </w:rPr>
        <w:t>10</w:t>
      </w:r>
      <w:r w:rsidR="002F3142">
        <w:rPr>
          <w:rFonts w:cs="Times New Roman" w:eastAsia="Times New Roman" w:hAnsi="Times New Roman" w:ascii="Times New Roman"/>
          <w:b/>
          <w:sz w:val="24"/>
          <w:szCs w:val="24"/>
          <w:lang w:eastAsia="hr-HR"/>
        </w:rPr>
        <w:t>,4</w:t>
      </w:r>
      <w:r w:rsidRPr="00AD75EF">
        <w:rPr>
          <w:rFonts w:cs="Times New Roman" w:eastAsia="Times New Roman" w:hAnsi="Times New Roman" w:ascii="Times New Roman"/>
          <w:b/>
          <w:sz w:val="24"/>
          <w:szCs w:val="24"/>
          <w:lang w:eastAsia="hr-HR"/>
        </w:rPr>
        <w:t>0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AD75EF" w:rsidR="0031311D">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31311D">
        <w:rPr>
          <w:rFonts w:cs="Times New Roman" w:eastAsia="Times New Roman" w:hAnsi="Times New Roman" w:ascii="Times New Roman"/>
          <w:sz w:val="24"/>
          <w:szCs w:val="24"/>
          <w:lang w:eastAsia="hr-HR"/>
        </w:rPr>
        <w:t>,</w:t>
      </w:r>
    </w:p>
    <w:p w:rsidRDefault="0031311D"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Raiffeisenbank Austria d.d</w:t>
      </w:r>
      <w:r w:rsidR="00AD75EF" w:rsidRPr="00AD75E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w:t>
      </w:r>
      <w:r w:rsidR="0031311D">
        <w:rPr>
          <w:rFonts w:cs="Times New Roman" w:eastAsia="Times New Roman" w:hAnsi="Times New Roman" w:ascii="Times New Roman"/>
          <w:sz w:val="24"/>
          <w:szCs w:val="24"/>
          <w:lang w:eastAsia="hr-HR"/>
        </w:rPr>
        <w:t>Podružnica Karlovac, Karlovac, Ulica Pavla Vitezovića 1, OIB: 85821130368</w:t>
      </w:r>
      <w:r w:rsidRPr="00AD75EF">
        <w:rPr>
          <w:rFonts w:cs="Times New Roman" w:eastAsia="Times New Roman" w:hAnsi="Times New Roman" w:ascii="Times New Roman"/>
          <w:sz w:val="24"/>
          <w:szCs w:val="24"/>
          <w:lang w:eastAsia="hr-HR"/>
        </w:rPr>
        <w:t xml:space="preserve">,  </w:t>
      </w:r>
      <w:r w:rsidR="0031311D">
        <w:rPr>
          <w:rFonts w:cs="Times New Roman" w:eastAsia="Times New Roman" w:hAnsi="Times New Roman" w:ascii="Times New Roman"/>
          <w:sz w:val="24"/>
          <w:szCs w:val="24"/>
          <w:lang w:eastAsia="hr-HR"/>
        </w:rPr>
        <w:t>je 23. prosinca 2015.</w:t>
      </w:r>
      <w:r w:rsidRPr="00AD75EF">
        <w:rPr>
          <w:rFonts w:cs="Times New Roman" w:eastAsia="Times New Roman" w:hAnsi="Times New Roman" w:ascii="Times New Roman"/>
          <w:sz w:val="24"/>
          <w:szCs w:val="24"/>
          <w:lang w:eastAsia="hr-HR"/>
        </w:rPr>
        <w:t xml:space="preserve"> podnijela prijedlog za otvaranje stečajnog postupka nad dužnikom </w:t>
      </w:r>
      <w:r w:rsidR="0031311D">
        <w:rPr>
          <w:rFonts w:cs="Times New Roman" w:eastAsia="Times New Roman" w:hAnsi="Times New Roman" w:ascii="Times New Roman"/>
          <w:sz w:val="24"/>
          <w:szCs w:val="24"/>
          <w:lang w:eastAsia="hr-HR"/>
        </w:rPr>
        <w:t>MT KARLOVAC j.d.o.o., Karlovac, Donje Zastinje 6A, OIB: 87426863760</w:t>
      </w:r>
      <w:r w:rsidRPr="00AD75EF">
        <w:rPr>
          <w:rFonts w:cs="Times New Roman" w:eastAsia="Times New Roman" w:hAnsi="Times New Roman" w:ascii="Times New Roman"/>
          <w:sz w:val="24"/>
          <w:szCs w:val="24"/>
          <w:lang w:eastAsia="hr-HR"/>
        </w:rPr>
        <w:t xml:space="preserve">, temeljem čl. </w:t>
      </w:r>
      <w:r w:rsidR="0031311D">
        <w:rPr>
          <w:rFonts w:cs="Times New Roman" w:eastAsia="Times New Roman" w:hAnsi="Times New Roman" w:ascii="Times New Roman"/>
          <w:sz w:val="24"/>
          <w:szCs w:val="24"/>
          <w:lang w:eastAsia="hr-HR"/>
        </w:rPr>
        <w:t>110. st.1</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Karlovcu 1</w:t>
      </w:r>
      <w:r w:rsidR="002F3142">
        <w:rPr>
          <w:rFonts w:cs="Times New Roman" w:eastAsia="Times New Roman" w:hAnsi="Times New Roman" w:ascii="Times New Roman"/>
          <w:sz w:val="24"/>
          <w:szCs w:val="24"/>
          <w:lang w:eastAsia="hr-HR"/>
        </w:rPr>
        <w:t>9</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58D0" w:rsidP="00AD75EF" w:rsidR="001158D0">
      <w:pPr>
        <w:spacing w:lineRule="auto" w:line="240" w:after="0"/>
      </w:pPr>
      <w:r>
        <w:separator/>
      </w:r>
    </w:p>
  </w:endnote>
  <w:endnote w:id="0" w:type="continuationSeparator">
    <w:p w:rsidRDefault="001158D0" w:rsidP="00AD75EF" w:rsidR="001158D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58D0" w:rsidP="00AD75EF" w:rsidR="001158D0">
      <w:pPr>
        <w:spacing w:lineRule="auto" w:line="240" w:after="0"/>
      </w:pPr>
      <w:r>
        <w:separator/>
      </w:r>
    </w:p>
  </w:footnote>
  <w:footnote w:id="0" w:type="continuationSeparator">
    <w:p w:rsidRDefault="001158D0" w:rsidP="00AD75EF" w:rsidR="001158D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3E5AB5">
          <w:rPr>
            <w:noProof/>
          </w:rPr>
          <w:t>1</w:t>
        </w:r>
        <w:r>
          <w:fldChar w:fldCharType="end"/>
        </w:r>
      </w:p>
    </w:sdtContent>
  </w:sdt>
  <w:p w:rsidRDefault="00AD75EF" w:rsidP="00AD75EF" w:rsidR="00AD75EF">
    <w:pPr>
      <w:pStyle w:val="Zaglavlje"/>
      <w:jc w:val="right"/>
    </w:pPr>
    <w:r>
      <w:t>1 St-</w:t>
    </w:r>
    <w:r w:rsidR="0031311D">
      <w:t>8944/15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1158D0"/>
    <w:rsid w:val="00122885"/>
    <w:rsid w:val="002F3142"/>
    <w:rsid w:val="0031311D"/>
    <w:rsid w:val="003E5AB5"/>
    <w:rsid w:val="0040288E"/>
    <w:rsid w:val="00AD75EF"/>
    <w:rsid w:val="00E573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3E5AB5"/>
    <w:rPr>
      <w:color w:val="808080"/>
      <w:bdr w:space="0" w:sz="0" w:color="auto" w:val="none"/>
      <w:shd w:fill="auto" w:color="auto" w:val="clear"/>
    </w:rPr>
  </w:style>
  <w:style w:customStyle="true" w:styleId="eSPISCCParagraphDefaultFont" w:type="character">
    <w:name w:val="eSPIS_CC_Paragraph Default Font"/>
    <w:basedOn w:val="Zadanifontodlomka"/>
    <w:rsid w:val="003E5AB5"/>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E5AB5"/>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E5AB5"/>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E5AB5"/>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3E5AB5"/>
    <w:rPr>
      <w:color w:val="808080"/>
      <w:bdr w:color="auto" w:space="0" w:sz="0" w:val="none"/>
      <w:shd w:color="auto" w:fill="auto" w:val="clear"/>
    </w:rPr>
  </w:style>
  <w:style w:customStyle="1" w:styleId="eSPISCCParagraphDefaultFont" w:type="character">
    <w:name w:val="eSPIS_CC_Paragraph Default Font"/>
    <w:basedOn w:val="Zadanifontodlomka"/>
    <w:rsid w:val="003E5AB5"/>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E5AB5"/>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E5AB5"/>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E5AB5"/>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8944</izvorni_sadrzaj>
    <derivirana_varijabla naziv="DomainObject.Predmet.Broj_1">8944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St-8944/2015</izvorni_sadrzaj>
    <derivirana_varijabla naziv="DomainObject.Predmet.OznakaBroj_1">St-8944/2015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MT KARLOVAC j.d.o.o. zastupanog po punomoćniku Martina Mejašić</izvorni_sadrzaj>
    <derivirana_varijabla naziv="DomainObject.Predmet.ProtustrankaFormated_1">  MT KARLOVAC j.d.o.o. zastupanog po punomoćniku Martina Mejašić</derivirana_varijabla>
  </DomainObject.Predmet.ProtustrankaFormated>
  <DomainObject.Predmet.ProtustrankaFormatedOIB>
    <izvorni_sadrzaj>  MT KARLOVAC j.d.o.o., OIB 87426863760 zastupanog po punomoćniku Martina Mejašić</izvorni_sadrzaj>
    <derivirana_varijabla naziv="DomainObject.Predmet.ProtustrankaFormatedOIB_1">  MT KARLOVAC j.d.o.o., OIB 87426863760 zastupanog po punomoćniku Martina Mejašić</derivirana_varijabla>
  </DomainObject.Predmet.ProtustrankaFormatedOIB>
  <DomainObject.Predmet.ProtustrankaFormatedWithAdress>
    <izvorni_sadrzaj> MT KARLOVAC j.d.o.o., Donje Zastinje 6/A, 47000 Karlovac zastupanog po punomoćniku Martina Mejašić</izvorni_sadrzaj>
    <derivirana_varijabla naziv="DomainObject.Predmet.ProtustrankaFormatedWithAdress_1"> MT KARLOVAC j.d.o.o., Donje Zastinje 6/A, 47000 Karlovac zastupanog po punomoćniku Martina Mejašić</derivirana_varijabla>
  </DomainObject.Predmet.ProtustrankaFormatedWithAdress>
  <DomainObject.Predmet.ProtustrankaFormatedWithAdressOIB>
    <izvorni_sadrzaj> MT KARLOVAC j.d.o.o., OIB 87426863760, Donje Zastinje 6/A, 47000 Karlovac zastupanog po punomoćniku Martina Mejašić</izvorni_sadrzaj>
    <derivirana_varijabla naziv="DomainObject.Predmet.ProtustrankaFormatedWithAdressOIB_1"> MT KARLOVAC j.d.o.o., OIB 87426863760, Donje Zastinje 6/A, 47000 Karlovac zastupanog po punomoćniku Martina Mejašić</derivirana_varijabla>
  </DomainObject.Predmet.ProtustrankaFormatedWithAdressOIB>
  <DomainObject.Predmet.ProtustrankaWithAdress>
    <izvorni_sadrzaj>MT KARLOVAC j.d.o.o. Donje Zastinje 6/A, 47000 Karlovac</izvorni_sadrzaj>
    <derivirana_varijabla naziv="DomainObject.Predmet.ProtustrankaWithAdress_1">MT KARLOVAC j.d.o.o. Donje Zastinje 6/A, 47000 Karlovac</derivirana_varijabla>
  </DomainObject.Predmet.ProtustrankaWithAdress>
  <DomainObject.Predmet.ProtustrankaWithAdressOIB>
    <izvorni_sadrzaj>MT KARLOVAC j.d.o.o., OIB 87426863760, Donje Zastinje 6/A, 47000 Karlovac</izvorni_sadrzaj>
    <derivirana_varijabla naziv="DomainObject.Predmet.ProtustrankaWithAdressOIB_1">MT KARLOVAC j.d.o.o., OIB 87426863760, Donje Zastinje 6/A, 47000 Karlovac</derivirana_varijabla>
  </DomainObject.Predmet.ProtustrankaWithAdressOIB>
  <DomainObject.Predmet.ProtustrankaNazivFormated>
    <izvorni_sadrzaj>MT KARLOVAC j.d.o.o.</izvorni_sadrzaj>
    <derivirana_varijabla naziv="DomainObject.Predmet.ProtustrankaNazivFormated_1">MT KARLOVAC j.d.o.o.</derivirana_varijabla>
  </DomainObject.Predmet.ProtustrankaNazivFormated>
  <DomainObject.Predmet.ProtustrankaNazivFormatedOIB>
    <izvorni_sadrzaj>MT KARLOVAC j.d.o.o., OIB 87426863760</izvorni_sadrzaj>
    <derivirana_varijabla naziv="DomainObject.Predmet.ProtustrankaNazivFormatedOIB_1">MT KARLOVAC j.d.o.o., OIB 87426863760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podružnica Karlovac</izvorni_sadrzaj>
    <derivirana_varijabla naziv="DomainObject.Predmet.StrankaFormated_1">  FINA Regionalni centar, podružnica Karlovac</derivirana_varijabla>
  </DomainObject.Predmet.StrankaFormated>
  <DomainObject.Predmet.StrankaFormatedOIB>
    <izvorni_sadrzaj>  FINA Regionalni centar, podružnica Karlovac, OIB 85821130368</izvorni_sadrzaj>
    <derivirana_varijabla naziv="DomainObject.Predmet.StrankaFormatedOIB_1">  FINA Regionalni centar, podružnica Karlovac, OIB 85821130368</derivirana_varijabla>
  </DomainObject.Predmet.StrankaFormatedOIB>
  <DomainObject.Predmet.StrankaFormatedWithAdress>
    <izvorni_sadrzaj> FINA Regionalni centar, podružnica Karlovac, Pavla Vitezovića 1, 47000 Karlovac</izvorni_sadrzaj>
    <derivirana_varijabla naziv="DomainObject.Predmet.StrankaFormatedWithAdress_1"> FINA Regionalni centar, podružnica Karlovac, Pavla Vitezovića 1, 47000 Karlovac</derivirana_varijabla>
  </DomainObject.Predmet.StrankaFormatedWithAdress>
  <DomainObject.Predmet.StrankaFormatedWithAdressOIB>
    <izvorni_sadrzaj> FINA Regionalni centar, podružnica Karlovac, OIB 85821130368, Pavla Vitezovića 1, 47000 Karlovac</izvorni_sadrzaj>
    <derivirana_varijabla naziv="DomainObject.Predmet.StrankaFormatedWithAdressOIB_1"> FINA Regionalni centar, podružnica Karlovac, OIB 85821130368, Pavla Vitezovića 1, 47000 Karlovac</derivirana_varijabla>
  </DomainObject.Predmet.StrankaFormatedWithAdressOIB>
  <DomainObject.Predmet.StrankaWithAdress>
    <izvorni_sadrzaj>FINA Regionalni centar, podružnica Karlovac Pavla Vitezovića 1,47000 Karlovac</izvorni_sadrzaj>
    <derivirana_varijabla naziv="DomainObject.Predmet.StrankaWithAdress_1">FINA Regionalni centar, podružnica Karlovac Pavla Vitezovića 1,47000 Karlovac</derivirana_varijabla>
  </DomainObject.Predmet.StrankaWithAdress>
  <DomainObject.Predmet.StrankaWithAdressOIB>
    <izvorni_sadrzaj>FINA Regionalni centar, podružnica Karlovac, OIB 85821130368, Pavla Vitezovića 1,47000 Karlovac</izvorni_sadrzaj>
    <derivirana_varijabla naziv="DomainObject.Predmet.StrankaWithAdressOIB_1">FINA Regionalni centar, podružnica Karlovac, OIB 85821130368, Pavla Vitezovića 1,47000 Karlovac</derivirana_varijabla>
  </DomainObject.Predmet.StrankaWithAdressOIB>
  <DomainObject.Predmet.StrankaNazivFormated>
    <izvorni_sadrzaj>FINA Regionalni centar, podružnica Karlovac</izvorni_sadrzaj>
    <derivirana_varijabla naziv="DomainObject.Predmet.StrankaNazivFormated_1">FINA Regionalni centar, podružnica Karlovac</derivirana_varijabla>
  </DomainObject.Predmet.StrankaNazivFormated>
  <DomainObject.Predmet.StrankaNazivFormatedOIB>
    <izvorni_sadrzaj>FINA Regionalni centar, podružnica Karlovac, OIB 85821130368</izvorni_sadrzaj>
    <derivirana_varijabla naziv="DomainObject.Predmet.StrankaNazivFormatedOIB_1">FINA Regionalni centar,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podružnica Karlovac</item>
    </izvorni_sadrzaj>
    <derivirana_varijabla naziv="DomainObject.Predmet.StrankaListFormated_1">
      <item>FINA Regionalni centar, podružnica Karlovac</item>
    </derivirana_varijabla>
  </DomainObject.Predmet.StrankaListFormated>
  <DomainObject.Predmet.StrankaListFormatedOIB>
    <izvorni_sadrzaj>
      <item>FINA Regionalni centar, podružnica Karlovac, OIB 85821130368</item>
    </izvorni_sadrzaj>
    <derivirana_varijabla naziv="DomainObject.Predmet.StrankaListFormatedOIB_1">
      <item>FINA Regionalni centar, podružnica Karlovac, OIB 85821130368</item>
    </derivirana_varijabla>
  </DomainObject.Predmet.StrankaListFormatedOIB>
  <DomainObject.Predmet.StrankaListFormatedWithAdress>
    <izvorni_sadrzaj>
      <item>FINA Regionalni centar, podružnica Karlovac, Pavla Vitezovića 1, 47000 Karlovac</item>
    </izvorni_sadrzaj>
    <derivirana_varijabla naziv="DomainObject.Predmet.StrankaListFormatedWithAdress_1">
      <item>FINA Regionalni centar, podružnica Karlovac, Pavla Vitezovića 1, 47000 Karlovac</item>
    </derivirana_varijabla>
  </DomainObject.Predmet.StrankaListFormatedWithAdress>
  <DomainObject.Predmet.StrankaListFormatedWithAdressOIB>
    <izvorni_sadrzaj>
      <item>FINA Regionalni centar, podružnica Karlovac, OIB 85821130368, Pavla Vitezovića 1, 47000 Karlovac</item>
    </izvorni_sadrzaj>
    <derivirana_varijabla naziv="DomainObject.Predmet.StrankaListFormatedWithAdressOIB_1">
      <item>FINA Regionalni centar, podružnica Karlovac, OIB 85821130368, Pavla Vitezovića 1, 47000 Karlovac</item>
    </derivirana_varijabla>
  </DomainObject.Predmet.StrankaListFormatedWithAdressOIB>
  <DomainObject.Predmet.StrankaListNazivFormated>
    <izvorni_sadrzaj>
      <item>FINA Regionalni centar, podružnica Karlovac</item>
    </izvorni_sadrzaj>
    <derivirana_varijabla naziv="DomainObject.Predmet.StrankaListNazivFormated_1">
      <item>FINA Regionalni centar, podružnica Karlovac</item>
    </derivirana_varijabla>
  </DomainObject.Predmet.StrankaListNazivFormated>
  <DomainObject.Predmet.StrankaListNazivFormatedOIB>
    <izvorni_sadrzaj>
      <item>FINA Regionalni centar, podružnica Karlovac, OIB 85821130368</item>
    </izvorni_sadrzaj>
    <derivirana_varijabla naziv="DomainObject.Predmet.StrankaListNazivFormatedOIB_1">
      <item>FINA Regionalni centar, podružnica Karlovac, OIB 85821130368</item>
    </derivirana_varijabla>
  </DomainObject.Predmet.StrankaListNazivFormatedOIB>
  <DomainObject.Predmet.ProtuStrankaListFormated>
    <izvorni_sadrzaj>
      <item>MT KARLOVAC j.d.o.o. zastupanog po punomoćniku Martina Mejašić</item>
    </izvorni_sadrzaj>
    <derivirana_varijabla naziv="DomainObject.Predmet.ProtuStrankaListFormated_1">
      <item>MT KARLOVAC j.d.o.o. zastupanog po punomoćniku Martina Mejašić</item>
    </derivirana_varijabla>
  </DomainObject.Predmet.ProtuStrankaListFormated>
  <DomainObject.Predmet.ProtuStrankaListFormatedOIB>
    <izvorni_sadrzaj>
      <item>MT KARLOVAC j.d.o.o., OIB 87426863760 zastupanog po punomoćniku Martina Mejašić</item>
    </izvorni_sadrzaj>
    <derivirana_varijabla naziv="DomainObject.Predmet.ProtuStrankaListFormatedOIB_1">
      <item>MT KARLOVAC j.d.o.o., OIB 87426863760 zastupanog po punomoćniku Martina Mejašić</item>
    </derivirana_varijabla>
  </DomainObject.Predmet.ProtuStrankaListFormatedOIB>
  <DomainObject.Predmet.ProtuStrankaListFormatedWithAdress>
    <izvorni_sadrzaj>
      <item>MT KARLOVAC j.d.o.o., Donje Zastinje 6/A, 47000 Karlovac zastupanog po punomoćniku Martina Mejašić</item>
    </izvorni_sadrzaj>
    <derivirana_varijabla naziv="DomainObject.Predmet.ProtuStrankaListFormatedWithAdress_1">
      <item>MT KARLOVAC j.d.o.o., Donje Zastinje 6/A, 47000 Karlovac zastupanog po punomoćniku Martina Mejašić</item>
    </derivirana_varijabla>
  </DomainObject.Predmet.ProtuStrankaListFormatedWithAdress>
  <DomainObject.Predmet.ProtuStrankaListFormatedWithAdressOIB>
    <izvorni_sadrzaj>
      <item>MT KARLOVAC j.d.o.o., OIB 87426863760, Donje Zastinje 6/A, 47000 Karlovac zastupanog po punomoćniku Martina Mejašić</item>
    </izvorni_sadrzaj>
    <derivirana_varijabla naziv="DomainObject.Predmet.ProtuStrankaListFormatedWithAdressOIB_1">
      <item>MT KARLOVAC j.d.o.o., OIB 87426863760, Donje Zastinje 6/A, 47000 Karlovac zastupanog po punomoćniku Martina Mejašić</item>
    </derivirana_varijabla>
  </DomainObject.Predmet.ProtuStrankaListFormatedWithAdressOIB>
  <DomainObject.Predmet.ProtuStrankaListNazivFormated>
    <izvorni_sadrzaj>
      <item>MT KARLOVAC j.d.o.o.</item>
    </izvorni_sadrzaj>
    <derivirana_varijabla naziv="DomainObject.Predmet.ProtuStrankaListNazivFormated_1">
      <item>MT KARLOVAC j.d.o.o.</item>
    </derivirana_varijabla>
  </DomainObject.Predmet.ProtuStrankaListNazivFormated>
  <DomainObject.Predmet.ProtuStrankaListNazivFormatedOIB>
    <izvorni_sadrzaj>
      <item>MT KARLOVAC j.d.o.o., OIB 87426863760</item>
    </izvorni_sadrzaj>
    <derivirana_varijabla naziv="DomainObject.Predmet.ProtuStrankaListNazivFormatedOIB_1">
      <item>MT KARLOVAC j.d.o.o., OIB 87426863760</item>
    </derivirana_varijabla>
  </DomainObject.Predmet.ProtuStrankaListNazivFormatedOIB>
  <DomainObject.Predmet.OstaliListFormated>
    <izvorni_sadrzaj>
      <item>Martina Mejašić punomoćnik sudionika u postupku MT KARLOVAC j.d.o.o.</item>
    </izvorni_sadrzaj>
    <derivirana_varijabla naziv="DomainObject.Predmet.OstaliListFormated_1">
      <item>Martina Mejašić punomoćnik sudionika u postupku MT KARLOVAC j.d.o.o.</item>
    </derivirana_varijabla>
  </DomainObject.Predmet.OstaliListFormated>
  <DomainObject.Predmet.OstaliListFormatedOIB>
    <izvorni_sadrzaj>
      <item>Martina Mejašić, OIB 38306062512 punomoćnik sudionika u postupku MT KARLOVAC j.d.o.o.</item>
    </izvorni_sadrzaj>
    <derivirana_varijabla naziv="DomainObject.Predmet.OstaliListFormatedOIB_1">
      <item>Martina Mejašić, OIB 38306062512 punomoćnik sudionika u postupku MT KARLOVAC j.d.o.o.</item>
    </derivirana_varijabla>
  </DomainObject.Predmet.OstaliListFormatedOIB>
  <DomainObject.Predmet.OstaliListFormatedWithAdress>
    <izvorni_sadrzaj>
      <item>Martina Mejašić, Mala Jelsa 85, 47000 Karlovac punomoćnik sudionika u postupku MT KARLOVAC j.d.o.o.</item>
    </izvorni_sadrzaj>
    <derivirana_varijabla naziv="DomainObject.Predmet.OstaliListFormatedWithAdress_1">
      <item>Martina Mejašić, Mala Jelsa 85, 47000 Karlovac punomoćnik sudionika u postupku MT KARLOVAC j.d.o.o.</item>
    </derivirana_varijabla>
  </DomainObject.Predmet.OstaliListFormatedWithAdress>
  <DomainObject.Predmet.OstaliListFormatedWithAdressOIB>
    <izvorni_sadrzaj>
      <item>Martina Mejašić, OIB 38306062512, Mala Jelsa 85, 47000 Karlovac punomoćnik sudionika u postupku MT KARLOVAC j.d.o.o.</item>
    </izvorni_sadrzaj>
    <derivirana_varijabla naziv="DomainObject.Predmet.OstaliListFormatedWithAdressOIB_1">
      <item>Martina Mejašić, OIB 38306062512, Mala Jelsa 85, 47000 Karlovac punomoćnik sudionika u postupku MT KARLOVAC j.d.o.o.</item>
    </derivirana_varijabla>
  </DomainObject.Predmet.OstaliListFormatedWithAdressOIB>
  <DomainObject.Predmet.OstaliListNazivFormated>
    <izvorni_sadrzaj>
      <item>Martina Mejašić</item>
    </izvorni_sadrzaj>
    <derivirana_varijabla naziv="DomainObject.Predmet.OstaliListNazivFormated_1">
      <item>Martina Mejašić</item>
    </derivirana_varijabla>
  </DomainObject.Predmet.OstaliListNazivFormated>
  <DomainObject.Predmet.OstaliListNazivFormatedOIB>
    <izvorni_sadrzaj>
      <item>Martina Mejašić, OIB 38306062512</item>
    </izvorni_sadrzaj>
    <derivirana_varijabla naziv="DomainObject.Predmet.OstaliListNazivFormatedOIB_1">
      <item>Martina Mejašić, OIB 38306062512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FINA Regionalni centar, podružnica Karlovac</izvorni_sadrzaj>
    <derivirana_varijabla naziv="DomainObject.Predmet.StrankaIDrugi_1">FINA Regionalni centar, podružnica Karlovac</derivirana_varijabla>
  </DomainObject.Predmet.StrankaIDrugi>
  <DomainObject.Predmet.ProtustrankaIDrugi>
    <izvorni_sadrzaj>MT KARLOVAC j.d.o.o.</izvorni_sadrzaj>
    <derivirana_varijabla naziv="DomainObject.Predmet.ProtustrankaIDrugi_1">MT KARLOVAC j.d.o.o.</derivirana_varijabla>
  </DomainObject.Predmet.ProtustrankaIDrugi>
  <DomainObject.Predmet.StrankaIDrugiAdressOIB>
    <izvorni_sadrzaj>FINA Regionalni centar, podružnica Karlovac, OIB 85821130368, Pavla Vitezovića 1, 47000 Karlovac</izvorni_sadrzaj>
    <derivirana_varijabla naziv="DomainObject.Predmet.StrankaIDrugiAdressOIB_1">FINA Regionalni centar, podružnica Karlovac, OIB 85821130368, Pavla Vitezovića 1, 47000 Karlovac</derivirana_varijabla>
  </DomainObject.Predmet.StrankaIDrugiAdressOIB>
  <DomainObject.Predmet.ProtustrankaIDrugiAdressOIB>
    <izvorni_sadrzaj>MT KARLOVAC j.d.o.o., OIB 87426863760, Donje Zastinje 6/A, 47000 Karlovac</izvorni_sadrzaj>
    <derivirana_varijabla naziv="DomainObject.Predmet.ProtustrankaIDrugiAdressOIB_1">MT KARLOVAC j.d.o.o., OIB 87426863760, Donje Zastinje 6/A,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podružnica Karlovac</item>
      <item>MT KARLOVAC j.d.o.o.</item>
      <item>Martina Mejašić</item>
    </izvorni_sadrzaj>
    <derivirana_varijabla naziv="DomainObject.Predmet.SudioniciListNaziv_1">
      <item>FINA Regionalni centar, podružnica Karlovac</item>
      <item>MT KARLOVAC j.d.o.o.</item>
      <item>Martina Mejašić</item>
    </derivirana_varijabla>
  </DomainObject.Predmet.SudioniciListNaziv>
  <DomainObject.Predmet.SudioniciListAdressOIB>
    <izvorni_sadrzaj>
      <item>FINA Regionalni centar, podružnica Karlovac, OIB 85821130368, Pavla Vitezovića 1,47000 Karlovac</item>
      <item>MT KARLOVAC j.d.o.o., OIB 87426863760, Donje Zastinje 6/A,47000 Karlovac</item>
      <item>Martina Mejašić, OIB 38306062512, Mala Jelsa 85,47000 Karlovac</item>
    </izvorni_sadrzaj>
    <derivirana_varijabla naziv="DomainObject.Predmet.SudioniciListAdressOIB_1">
      <item>FINA Regionalni centar, podružnica Karlovac, OIB 85821130368, Pavla Vitezovića 1,47000 Karlovac</item>
      <item>MT KARLOVAC j.d.o.o., OIB 87426863760, Donje Zastinje 6/A,47000 Karlovac</item>
      <item>Martina Mejašić, OIB 38306062512, Mala Jelsa 85,47000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87426863760</item>
      <item>, OIB 38306062512</item>
    </izvorni_sadrzaj>
    <derivirana_varijabla naziv="DomainObject.Predmet.SudioniciListNazivOIB_1">
      <item>, OIB 85821130368</item>
      <item>, OIB 87426863760</item>
      <item>, OIB 38306062512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FECBA2-F1F4-4361-85A9-F5AAED4862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885</properties:Words>
  <properties:Characters>4611</properties:Characters>
  <properties:Lines>145</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2017-01-19T10:00:00Z</dcterms:created>
  <dc:creator>Draženka Prpić</dc:creator>
  <cp:lastModifiedBy>Draženka Prpić</cp:lastModifiedBy>
  <cp:lastPrinted>2017-01-19T10:01:00Z</cp:lastPrinted>
  <dcterms:modified xmlns:xsi="http://www.w3.org/2001/XMLSchema-instance" xsi:type="dcterms:W3CDTF">2017-01-19T10:02:00Z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