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991d" w14:paraId="8aa991d" w:rsidRDefault="004E2A1F" w:rsidP="004E2A1F" w:rsidR="004E2A1F" w:rsidRPr="000C4675">
      <w:pPr>
        <w:ind w:firstLine="708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0C4675">
        <w:rPr>
          <w:noProof/>
          <w:color w:val="0000FF"/>
          <w:sz w:val="24"/>
          <w:szCs w:val="24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0C4675">
      <w:pPr>
        <w:rPr>
          <w:b/>
          <w:sz w:val="24"/>
          <w:szCs w:val="24"/>
        </w:rPr>
      </w:pPr>
      <w:r w:rsidRPr="000C4675">
        <w:rPr>
          <w:color w:val="000000"/>
          <w:sz w:val="24"/>
          <w:szCs w:val="24"/>
        </w:rPr>
        <w:t xml:space="preserve"> </w:t>
      </w:r>
      <w:r w:rsidRPr="000C4675">
        <w:rPr>
          <w:b/>
          <w:sz w:val="24"/>
          <w:szCs w:val="24"/>
        </w:rPr>
        <w:t>REPUBLIKA HRVATSKA</w:t>
      </w:r>
    </w:p>
    <w:p w:rsidRDefault="004E2A1F" w:rsidP="004E2A1F" w:rsidR="004E2A1F" w:rsidRPr="000C4675">
      <w:pPr>
        <w:rPr>
          <w:b/>
          <w:sz w:val="24"/>
          <w:szCs w:val="24"/>
        </w:rPr>
      </w:pPr>
      <w:r w:rsidRPr="000C4675">
        <w:rPr>
          <w:b/>
          <w:sz w:val="24"/>
          <w:szCs w:val="24"/>
        </w:rPr>
        <w:t>TRGOVAČKI SUD U SPLITU</w:t>
      </w:r>
    </w:p>
    <w:p w:rsidRDefault="004E2A1F" w:rsidP="004E2A1F" w:rsidR="004E2A1F" w:rsidRPr="000C4675">
      <w:pPr>
        <w:rPr>
          <w:b/>
          <w:sz w:val="24"/>
          <w:szCs w:val="24"/>
        </w:rPr>
      </w:pPr>
      <w:r w:rsidRPr="000C4675">
        <w:rPr>
          <w:b/>
          <w:sz w:val="24"/>
          <w:szCs w:val="24"/>
        </w:rPr>
        <w:t xml:space="preserve">STALNA SLUŽBA DUBROVNIK </w:t>
      </w:r>
    </w:p>
    <w:p w:rsidRDefault="004E2A1F" w:rsidP="004E2A1F" w:rsidR="004E2A1F" w:rsidRPr="000C4675">
      <w:pPr>
        <w:rPr>
          <w:b/>
          <w:sz w:val="24"/>
          <w:szCs w:val="24"/>
        </w:rPr>
      </w:pPr>
      <w:r w:rsidRPr="000C4675">
        <w:rPr>
          <w:b/>
          <w:sz w:val="24"/>
          <w:szCs w:val="24"/>
        </w:rPr>
        <w:t>Dubrovnik, Dr. Ante Starčevića 23</w:t>
      </w:r>
    </w:p>
    <w:p w:rsidRDefault="00537AC5" w:rsidP="004E2A1F" w:rsidR="00F61684" w:rsidRPr="000C4675">
      <w:pPr>
        <w:jc w:val="right"/>
        <w:rPr>
          <w:b/>
          <w:sz w:val="24"/>
          <w:szCs w:val="24"/>
        </w:rPr>
      </w:pPr>
      <w:r w:rsidRPr="000C4675">
        <w:rPr>
          <w:b/>
          <w:sz w:val="24"/>
          <w:szCs w:val="24"/>
        </w:rPr>
        <w:t>Posl.br.7.St-</w:t>
      </w:r>
      <w:r w:rsidR="00811E5B">
        <w:rPr>
          <w:b/>
          <w:sz w:val="24"/>
          <w:szCs w:val="24"/>
        </w:rPr>
        <w:t>618</w:t>
      </w:r>
      <w:r w:rsidR="009A4DEA" w:rsidRPr="000C4675">
        <w:rPr>
          <w:b/>
          <w:sz w:val="24"/>
          <w:szCs w:val="24"/>
        </w:rPr>
        <w:t>/18</w:t>
      </w:r>
    </w:p>
    <w:p w:rsidRDefault="00DC4089" w:rsidP="008C7DBB" w:rsidR="00DC4089" w:rsidRPr="000C4675">
      <w:pPr>
        <w:rPr>
          <w:b/>
          <w:sz w:val="24"/>
          <w:szCs w:val="24"/>
        </w:rPr>
      </w:pPr>
    </w:p>
    <w:p w:rsidRDefault="00DC4089" w:rsidP="004E2A1F" w:rsidR="00DC4089" w:rsidRPr="000C4675">
      <w:pPr>
        <w:jc w:val="right"/>
        <w:rPr>
          <w:b/>
          <w:sz w:val="24"/>
          <w:szCs w:val="24"/>
        </w:rPr>
      </w:pPr>
    </w:p>
    <w:p w:rsidRDefault="004E2A1F" w:rsidP="00811E5B" w:rsidR="004E2A1F" w:rsidRPr="00811E5B">
      <w:pPr>
        <w:ind w:firstLine="708"/>
        <w:jc w:val="both"/>
        <w:rPr>
          <w:b/>
          <w:color w:val="FF0000"/>
          <w:sz w:val="24"/>
          <w:szCs w:val="24"/>
        </w:rPr>
      </w:pPr>
      <w:r w:rsidRPr="000C4675">
        <w:rPr>
          <w:sz w:val="24"/>
          <w:szCs w:val="24"/>
        </w:rPr>
        <w:t xml:space="preserve">Trgovački sud u Splitu, </w:t>
      </w:r>
      <w:r w:rsidR="007615C9" w:rsidRPr="000C4675">
        <w:rPr>
          <w:sz w:val="24"/>
          <w:szCs w:val="24"/>
        </w:rPr>
        <w:t>S</w:t>
      </w:r>
      <w:r w:rsidRPr="000C4675">
        <w:rPr>
          <w:sz w:val="24"/>
          <w:szCs w:val="24"/>
        </w:rPr>
        <w:t xml:space="preserve">talna služba u Dubrovniku, po stečajnom sucu tog suda </w:t>
      </w:r>
      <w:r w:rsidR="00F61684" w:rsidRPr="000C4675">
        <w:rPr>
          <w:sz w:val="24"/>
          <w:szCs w:val="24"/>
        </w:rPr>
        <w:t>Diani</w:t>
      </w:r>
      <w:r w:rsidR="006D4923" w:rsidRPr="000C4675">
        <w:rPr>
          <w:sz w:val="24"/>
          <w:szCs w:val="24"/>
        </w:rPr>
        <w:t xml:space="preserve"> </w:t>
      </w:r>
      <w:r w:rsidR="00F61684" w:rsidRPr="000C4675">
        <w:rPr>
          <w:sz w:val="24"/>
          <w:szCs w:val="24"/>
        </w:rPr>
        <w:t>Butigan Granić</w:t>
      </w:r>
      <w:r w:rsidRPr="000C4675">
        <w:rPr>
          <w:sz w:val="24"/>
          <w:szCs w:val="24"/>
        </w:rPr>
        <w:t xml:space="preserve">, kao sucu pojedincu, odlučujući o </w:t>
      </w:r>
      <w:r w:rsidRPr="00CE5F55">
        <w:rPr>
          <w:sz w:val="24"/>
          <w:szCs w:val="24"/>
        </w:rPr>
        <w:t>prijedlogu FINA</w:t>
      </w:r>
      <w:r w:rsidR="00351F60" w:rsidRPr="00CE5F55">
        <w:rPr>
          <w:sz w:val="24"/>
          <w:szCs w:val="24"/>
        </w:rPr>
        <w:t>,</w:t>
      </w:r>
      <w:r w:rsidRPr="00CE5F55">
        <w:rPr>
          <w:sz w:val="24"/>
          <w:szCs w:val="24"/>
        </w:rPr>
        <w:t xml:space="preserve"> RC SPLIT, Podružnica Dubrovnik, za otvaranje </w:t>
      </w:r>
      <w:r w:rsidR="005D46CA" w:rsidRPr="00CE5F55">
        <w:rPr>
          <w:sz w:val="24"/>
          <w:szCs w:val="24"/>
        </w:rPr>
        <w:t>stečajnog postupka nad dužnikom</w:t>
      </w:r>
      <w:r w:rsidR="005D46CA" w:rsidRPr="00CE5F55">
        <w:rPr>
          <w:b/>
          <w:color w:val="FF0000"/>
          <w:sz w:val="24"/>
          <w:szCs w:val="24"/>
        </w:rPr>
        <w:t xml:space="preserve"> </w:t>
      </w:r>
      <w:r w:rsidR="00811E5B" w:rsidRPr="00811E5B">
        <w:rPr>
          <w:sz w:val="24"/>
          <w:szCs w:val="24"/>
        </w:rPr>
        <w:t xml:space="preserve">RAGA TRANSPORTI j.d.o.o. za usluge prijevoza, Krstine 18, </w:t>
      </w:r>
      <w:proofErr w:type="spellStart"/>
      <w:r w:rsidR="00811E5B" w:rsidRPr="00811E5B">
        <w:rPr>
          <w:sz w:val="24"/>
          <w:szCs w:val="24"/>
        </w:rPr>
        <w:t>Čibača</w:t>
      </w:r>
      <w:proofErr w:type="spellEnd"/>
      <w:r w:rsidR="00811E5B" w:rsidRPr="00811E5B">
        <w:rPr>
          <w:sz w:val="24"/>
          <w:szCs w:val="24"/>
        </w:rPr>
        <w:t>, OIB: 90580994755</w:t>
      </w:r>
      <w:r w:rsidR="00811E5B" w:rsidRPr="00811E5B">
        <w:rPr>
          <w:b/>
          <w:sz w:val="24"/>
          <w:szCs w:val="24"/>
        </w:rPr>
        <w:t>,</w:t>
      </w:r>
      <w:r w:rsidR="00811E5B">
        <w:rPr>
          <w:b/>
          <w:color w:val="FF0000"/>
          <w:sz w:val="24"/>
          <w:szCs w:val="24"/>
        </w:rPr>
        <w:t xml:space="preserve"> </w:t>
      </w:r>
      <w:r w:rsidRPr="00CE5F55">
        <w:rPr>
          <w:sz w:val="24"/>
          <w:szCs w:val="24"/>
        </w:rPr>
        <w:t xml:space="preserve">temeljem čl. </w:t>
      </w:r>
      <w:r w:rsidR="005A6377" w:rsidRPr="00CE5F55">
        <w:rPr>
          <w:sz w:val="24"/>
          <w:szCs w:val="24"/>
        </w:rPr>
        <w:t>430</w:t>
      </w:r>
      <w:r w:rsidRPr="00CE5F55">
        <w:rPr>
          <w:sz w:val="24"/>
          <w:szCs w:val="24"/>
        </w:rPr>
        <w:t>. Stečajnog zakona (NN 71/15,</w:t>
      </w:r>
      <w:r w:rsidR="007F2BEC" w:rsidRPr="00CE5F55">
        <w:rPr>
          <w:sz w:val="24"/>
          <w:szCs w:val="24"/>
        </w:rPr>
        <w:t xml:space="preserve"> 104/17</w:t>
      </w:r>
      <w:r w:rsidRPr="00CE5F55">
        <w:rPr>
          <w:sz w:val="24"/>
          <w:szCs w:val="24"/>
        </w:rPr>
        <w:t xml:space="preserve"> dalje u tekstu SZ), dana </w:t>
      </w:r>
      <w:r w:rsidR="00811E5B">
        <w:rPr>
          <w:sz w:val="24"/>
          <w:szCs w:val="24"/>
        </w:rPr>
        <w:t>18</w:t>
      </w:r>
      <w:r w:rsidR="00D11D8D" w:rsidRPr="00CE5F55">
        <w:rPr>
          <w:sz w:val="24"/>
          <w:szCs w:val="24"/>
        </w:rPr>
        <w:t xml:space="preserve">. </w:t>
      </w:r>
      <w:r w:rsidR="00811E5B">
        <w:rPr>
          <w:sz w:val="24"/>
          <w:szCs w:val="24"/>
        </w:rPr>
        <w:t>rujna</w:t>
      </w:r>
      <w:r w:rsidR="00D11D8D" w:rsidRPr="00CE5F55">
        <w:rPr>
          <w:sz w:val="24"/>
          <w:szCs w:val="24"/>
        </w:rPr>
        <w:t xml:space="preserve"> </w:t>
      </w:r>
      <w:r w:rsidR="00D543CA" w:rsidRPr="00CE5F55">
        <w:rPr>
          <w:sz w:val="24"/>
          <w:szCs w:val="24"/>
        </w:rPr>
        <w:t>201</w:t>
      </w:r>
      <w:r w:rsidR="00D11D8D" w:rsidRPr="00CE5F55">
        <w:rPr>
          <w:sz w:val="24"/>
          <w:szCs w:val="24"/>
        </w:rPr>
        <w:t>8</w:t>
      </w:r>
      <w:r w:rsidR="00D543CA" w:rsidRPr="00CE5F55">
        <w:rPr>
          <w:sz w:val="24"/>
          <w:szCs w:val="24"/>
        </w:rPr>
        <w:t>.g.</w:t>
      </w:r>
      <w:r w:rsidRPr="00CE5F55">
        <w:rPr>
          <w:sz w:val="24"/>
          <w:szCs w:val="24"/>
        </w:rPr>
        <w:t xml:space="preserve"> objavljuje </w:t>
      </w:r>
    </w:p>
    <w:p w:rsidRDefault="004E2A1F" w:rsidP="004E2A1F" w:rsidR="004E2A1F" w:rsidRPr="00811E5B">
      <w:pPr>
        <w:pStyle w:val="Naslov2"/>
        <w:rPr>
          <w:sz w:val="24"/>
          <w:szCs w:val="24"/>
        </w:rPr>
      </w:pPr>
      <w:r w:rsidRPr="00811E5B">
        <w:rPr>
          <w:sz w:val="24"/>
          <w:szCs w:val="24"/>
        </w:rPr>
        <w:t>O G L A S</w:t>
      </w:r>
    </w:p>
    <w:p w:rsidRDefault="004E2A1F" w:rsidP="004E2A1F" w:rsidR="004E2A1F" w:rsidRPr="000C4675">
      <w:pPr>
        <w:jc w:val="center"/>
        <w:rPr>
          <w:b/>
          <w:sz w:val="24"/>
          <w:szCs w:val="24"/>
        </w:rPr>
      </w:pPr>
    </w:p>
    <w:p w:rsidRDefault="004E2A1F" w:rsidP="009A4DEA" w:rsidR="004E2A1F" w:rsidRPr="000C4675">
      <w:pPr>
        <w:numPr>
          <w:ilvl w:val="12"/>
          <w:numId w:val="0"/>
        </w:numPr>
        <w:ind w:hanging="1410" w:left="1410"/>
        <w:rPr>
          <w:b/>
          <w:sz w:val="24"/>
          <w:szCs w:val="24"/>
        </w:rPr>
      </w:pPr>
      <w:r w:rsidRPr="000C4675">
        <w:rPr>
          <w:sz w:val="24"/>
          <w:szCs w:val="24"/>
        </w:rPr>
        <w:t>za dužnika</w:t>
      </w:r>
      <w:r w:rsidR="008B1FE5" w:rsidRPr="000C4675">
        <w:rPr>
          <w:b/>
          <w:sz w:val="24"/>
          <w:szCs w:val="24"/>
        </w:rPr>
        <w:t xml:space="preserve"> </w:t>
      </w:r>
      <w:r w:rsidR="00C71270" w:rsidRPr="000C4675">
        <w:rPr>
          <w:b/>
          <w:sz w:val="24"/>
          <w:szCs w:val="24"/>
        </w:rPr>
        <w:tab/>
      </w:r>
      <w:r w:rsidR="00811E5B" w:rsidRPr="00811E5B">
        <w:rPr>
          <w:sz w:val="24"/>
          <w:szCs w:val="24"/>
        </w:rPr>
        <w:t xml:space="preserve">RAGA TRANSPORTI j.d.o.o. za usluge prijevoza, Krstine 18, </w:t>
      </w:r>
      <w:proofErr w:type="spellStart"/>
      <w:r w:rsidR="00811E5B" w:rsidRPr="00811E5B">
        <w:rPr>
          <w:sz w:val="24"/>
          <w:szCs w:val="24"/>
        </w:rPr>
        <w:t>Čibača</w:t>
      </w:r>
      <w:proofErr w:type="spellEnd"/>
      <w:r w:rsidR="00811E5B" w:rsidRPr="00811E5B">
        <w:rPr>
          <w:sz w:val="24"/>
          <w:szCs w:val="24"/>
        </w:rPr>
        <w:t>, OIB: 90580994755</w:t>
      </w:r>
    </w:p>
    <w:p w:rsidRDefault="001A25A1" w:rsidP="004E2A1F" w:rsidR="001A25A1" w:rsidRPr="000C4675">
      <w:pPr>
        <w:numPr>
          <w:ilvl w:val="12"/>
          <w:numId w:val="0"/>
        </w:numPr>
        <w:jc w:val="both"/>
        <w:rPr>
          <w:b/>
          <w:sz w:val="24"/>
          <w:szCs w:val="24"/>
        </w:rPr>
      </w:pPr>
    </w:p>
    <w:p w:rsidRDefault="004E2A1F" w:rsidP="004E2A1F" w:rsidR="004E2A1F" w:rsidRPr="000C4675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0C4675">
        <w:rPr>
          <w:sz w:val="24"/>
          <w:szCs w:val="24"/>
        </w:rPr>
        <w:t xml:space="preserve">u zahtjevu za provedbu skraćenog postupka </w:t>
      </w:r>
      <w:r w:rsidR="00351F60" w:rsidRPr="000C4675">
        <w:rPr>
          <w:sz w:val="24"/>
          <w:szCs w:val="24"/>
        </w:rPr>
        <w:t xml:space="preserve">FINA, </w:t>
      </w:r>
      <w:r w:rsidRPr="000C4675">
        <w:rPr>
          <w:sz w:val="24"/>
          <w:szCs w:val="24"/>
        </w:rPr>
        <w:t xml:space="preserve"> RC Split</w:t>
      </w:r>
      <w:r w:rsidR="003B7019" w:rsidRPr="000C4675">
        <w:rPr>
          <w:sz w:val="24"/>
          <w:szCs w:val="24"/>
        </w:rPr>
        <w:t xml:space="preserve">, Podružnica Dubrovnik </w:t>
      </w:r>
      <w:r w:rsidRPr="000C4675">
        <w:rPr>
          <w:sz w:val="24"/>
          <w:szCs w:val="24"/>
        </w:rPr>
        <w:t xml:space="preserve"> navodi da na dan </w:t>
      </w:r>
      <w:r w:rsidR="00811E5B">
        <w:rPr>
          <w:sz w:val="24"/>
          <w:szCs w:val="24"/>
        </w:rPr>
        <w:t>31</w:t>
      </w:r>
      <w:r w:rsidR="00956532" w:rsidRPr="000C4675">
        <w:rPr>
          <w:sz w:val="24"/>
          <w:szCs w:val="24"/>
        </w:rPr>
        <w:t xml:space="preserve">. </w:t>
      </w:r>
      <w:r w:rsidR="00811E5B">
        <w:rPr>
          <w:sz w:val="24"/>
          <w:szCs w:val="24"/>
        </w:rPr>
        <w:t>kolovoza</w:t>
      </w:r>
      <w:r w:rsidR="00605D60" w:rsidRPr="000C4675">
        <w:rPr>
          <w:sz w:val="24"/>
          <w:szCs w:val="24"/>
        </w:rPr>
        <w:t xml:space="preserve"> </w:t>
      </w:r>
      <w:r w:rsidRPr="000C4675">
        <w:rPr>
          <w:sz w:val="24"/>
          <w:szCs w:val="24"/>
        </w:rPr>
        <w:t>201</w:t>
      </w:r>
      <w:r w:rsidR="009A4DEA" w:rsidRPr="000C4675">
        <w:rPr>
          <w:sz w:val="24"/>
          <w:szCs w:val="24"/>
        </w:rPr>
        <w:t>8</w:t>
      </w:r>
      <w:r w:rsidR="00605D60" w:rsidRPr="000C4675">
        <w:rPr>
          <w:sz w:val="24"/>
          <w:szCs w:val="24"/>
        </w:rPr>
        <w:t>.g.</w:t>
      </w:r>
      <w:r w:rsidRPr="000C4675">
        <w:rPr>
          <w:sz w:val="24"/>
          <w:szCs w:val="24"/>
        </w:rPr>
        <w:t xml:space="preserve"> dužniku u očevidniku redoslijeda osnova za plaćanje ima evidentirane neizvršene osnove za plaćanje u ukupnom iznosu od </w:t>
      </w:r>
      <w:r w:rsidR="00811E5B">
        <w:rPr>
          <w:b/>
          <w:sz w:val="24"/>
          <w:szCs w:val="24"/>
        </w:rPr>
        <w:t>9.898,87</w:t>
      </w:r>
      <w:r w:rsidR="00393963" w:rsidRPr="000C4675">
        <w:rPr>
          <w:b/>
          <w:sz w:val="24"/>
          <w:szCs w:val="24"/>
        </w:rPr>
        <w:t xml:space="preserve"> </w:t>
      </w:r>
      <w:r w:rsidR="00A65013" w:rsidRPr="000C4675">
        <w:rPr>
          <w:b/>
          <w:sz w:val="24"/>
          <w:szCs w:val="24"/>
        </w:rPr>
        <w:t>k</w:t>
      </w:r>
      <w:r w:rsidRPr="000C4675">
        <w:rPr>
          <w:b/>
          <w:sz w:val="24"/>
          <w:szCs w:val="24"/>
        </w:rPr>
        <w:t>una</w:t>
      </w:r>
      <w:r w:rsidRPr="000C4675">
        <w:rPr>
          <w:sz w:val="24"/>
          <w:szCs w:val="24"/>
        </w:rPr>
        <w:t xml:space="preserve">, pa se </w:t>
      </w:r>
    </w:p>
    <w:p w:rsidRDefault="004E2A1F" w:rsidP="00A80FA0" w:rsidR="004E2A1F" w:rsidRPr="00A80FA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80FA0">
        <w:rPr>
          <w:sz w:val="24"/>
          <w:szCs w:val="24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A80FA0" w:rsidR="004E2A1F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80FA0">
        <w:rPr>
          <w:sz w:val="24"/>
          <w:szCs w:val="24"/>
        </w:rPr>
        <w:t>pozivaju vjerovnici da najkasnije u roku od 45 dana od objave oglasa pozivom na gornji poslovni broj predlože otvaranje stečajnoga postupka;</w:t>
      </w:r>
    </w:p>
    <w:p w:rsidRDefault="00A80FA0" w:rsidP="00A80FA0" w:rsidR="00A80FA0" w:rsidRPr="00A80FA0">
      <w:pPr>
        <w:pStyle w:val="Odlomakpopisa"/>
        <w:jc w:val="both"/>
        <w:rPr>
          <w:sz w:val="24"/>
          <w:szCs w:val="24"/>
        </w:rPr>
      </w:pPr>
    </w:p>
    <w:p w:rsidRDefault="004E2A1F" w:rsidP="00A80FA0" w:rsidR="00A80FA0" w:rsidRPr="000C4675">
      <w:pPr>
        <w:jc w:val="both"/>
        <w:rPr>
          <w:sz w:val="24"/>
          <w:szCs w:val="24"/>
        </w:rPr>
      </w:pPr>
      <w:r w:rsidRPr="000C4675">
        <w:rPr>
          <w:sz w:val="24"/>
          <w:szCs w:val="24"/>
        </w:rPr>
        <w:t>uz UPOZORENJE da:</w:t>
      </w:r>
    </w:p>
    <w:p w:rsidRDefault="004E2A1F" w:rsidP="00A80FA0" w:rsidR="004E2A1F" w:rsidRPr="000C4675">
      <w:pPr>
        <w:jc w:val="both"/>
        <w:rPr>
          <w:sz w:val="24"/>
          <w:szCs w:val="24"/>
        </w:rPr>
      </w:pPr>
      <w:r w:rsidRPr="000C4675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 w:rsidRPr="000C4675">
        <w:rPr>
          <w:sz w:val="24"/>
          <w:szCs w:val="24"/>
        </w:rPr>
        <w:t xml:space="preserve"> </w:t>
      </w:r>
    </w:p>
    <w:p w:rsidRDefault="00DC4089" w:rsidP="004E2A1F" w:rsidR="00DC4089" w:rsidRPr="000C4675">
      <w:pPr>
        <w:pStyle w:val="Tijeloteksta"/>
        <w:rPr>
          <w:sz w:val="24"/>
          <w:szCs w:val="24"/>
        </w:rPr>
      </w:pPr>
    </w:p>
    <w:p w:rsidRDefault="004E2A1F" w:rsidP="004E2A1F" w:rsidR="004E2A1F" w:rsidRPr="000C4675">
      <w:pPr>
        <w:pStyle w:val="Naslov2"/>
        <w:rPr>
          <w:sz w:val="24"/>
          <w:szCs w:val="24"/>
        </w:rPr>
      </w:pPr>
      <w:r w:rsidRPr="000C4675">
        <w:rPr>
          <w:sz w:val="24"/>
          <w:szCs w:val="24"/>
        </w:rPr>
        <w:t xml:space="preserve">U Dubrovniku, </w:t>
      </w:r>
      <w:r w:rsidR="00811E5B">
        <w:rPr>
          <w:sz w:val="24"/>
          <w:szCs w:val="24"/>
        </w:rPr>
        <w:t>18</w:t>
      </w:r>
      <w:r w:rsidR="00D11D8D" w:rsidRPr="000C4675">
        <w:rPr>
          <w:sz w:val="24"/>
          <w:szCs w:val="24"/>
        </w:rPr>
        <w:t xml:space="preserve">. </w:t>
      </w:r>
      <w:r w:rsidR="00A80FA0">
        <w:rPr>
          <w:sz w:val="24"/>
          <w:szCs w:val="24"/>
        </w:rPr>
        <w:t>rujna</w:t>
      </w:r>
      <w:r w:rsidR="00D11D8D" w:rsidRPr="000C4675">
        <w:rPr>
          <w:sz w:val="24"/>
          <w:szCs w:val="24"/>
        </w:rPr>
        <w:t xml:space="preserve"> </w:t>
      </w:r>
      <w:r w:rsidR="00D543CA" w:rsidRPr="000C4675">
        <w:rPr>
          <w:sz w:val="24"/>
          <w:szCs w:val="24"/>
        </w:rPr>
        <w:t>201</w:t>
      </w:r>
      <w:r w:rsidR="00D11D8D" w:rsidRPr="000C4675">
        <w:rPr>
          <w:sz w:val="24"/>
          <w:szCs w:val="24"/>
        </w:rPr>
        <w:t>8</w:t>
      </w:r>
      <w:r w:rsidRPr="000C4675">
        <w:rPr>
          <w:sz w:val="24"/>
          <w:szCs w:val="24"/>
        </w:rPr>
        <w:t>. godine</w:t>
      </w:r>
    </w:p>
    <w:p w:rsidRDefault="004E2A1F" w:rsidP="00811E5B" w:rsidR="004E2A1F" w:rsidRPr="000C4675">
      <w:pPr>
        <w:rPr>
          <w:b/>
          <w:sz w:val="24"/>
          <w:szCs w:val="24"/>
        </w:rPr>
      </w:pPr>
    </w:p>
    <w:p w:rsidRDefault="004E2A1F" w:rsidP="004E2A1F" w:rsidR="004E2A1F" w:rsidRPr="000C4675">
      <w:pPr>
        <w:jc w:val="both"/>
        <w:rPr>
          <w:b/>
          <w:sz w:val="24"/>
          <w:szCs w:val="24"/>
        </w:rPr>
      </w:pPr>
      <w:r w:rsidRPr="000C4675">
        <w:rPr>
          <w:b/>
          <w:sz w:val="24"/>
          <w:szCs w:val="24"/>
        </w:rPr>
        <w:tab/>
      </w:r>
      <w:r w:rsidRPr="000C4675">
        <w:rPr>
          <w:b/>
          <w:sz w:val="24"/>
          <w:szCs w:val="24"/>
        </w:rPr>
        <w:tab/>
      </w:r>
      <w:r w:rsidRPr="000C4675">
        <w:rPr>
          <w:b/>
          <w:sz w:val="24"/>
          <w:szCs w:val="24"/>
        </w:rPr>
        <w:tab/>
      </w:r>
      <w:r w:rsidRPr="000C4675">
        <w:rPr>
          <w:b/>
          <w:sz w:val="24"/>
          <w:szCs w:val="24"/>
        </w:rPr>
        <w:tab/>
      </w:r>
      <w:r w:rsidRPr="000C4675">
        <w:rPr>
          <w:b/>
          <w:sz w:val="24"/>
          <w:szCs w:val="24"/>
        </w:rPr>
        <w:tab/>
      </w:r>
      <w:r w:rsidRPr="000C4675">
        <w:rPr>
          <w:b/>
          <w:sz w:val="24"/>
          <w:szCs w:val="24"/>
        </w:rPr>
        <w:tab/>
      </w:r>
      <w:r w:rsidRPr="000C4675">
        <w:rPr>
          <w:b/>
          <w:sz w:val="24"/>
          <w:szCs w:val="24"/>
        </w:rPr>
        <w:tab/>
      </w:r>
      <w:r w:rsidRPr="000C4675">
        <w:rPr>
          <w:b/>
          <w:sz w:val="24"/>
          <w:szCs w:val="24"/>
        </w:rPr>
        <w:tab/>
        <w:t>Stečajni sudac:</w:t>
      </w:r>
    </w:p>
    <w:p w:rsidRDefault="00464254" w:rsidP="004E2A1F" w:rsidR="00464254" w:rsidRPr="000C4675">
      <w:pPr>
        <w:jc w:val="both"/>
        <w:rPr>
          <w:b/>
          <w:sz w:val="24"/>
          <w:szCs w:val="24"/>
        </w:rPr>
      </w:pPr>
    </w:p>
    <w:p w:rsidRDefault="004E2A1F" w:rsidP="004E2A1F" w:rsidR="004E2A1F" w:rsidRPr="000C4675">
      <w:pPr>
        <w:jc w:val="both"/>
        <w:rPr>
          <w:b/>
          <w:sz w:val="24"/>
          <w:szCs w:val="24"/>
        </w:rPr>
      </w:pPr>
      <w:r w:rsidRPr="000C4675">
        <w:rPr>
          <w:b/>
          <w:sz w:val="24"/>
          <w:szCs w:val="24"/>
        </w:rPr>
        <w:tab/>
      </w:r>
      <w:r w:rsidRPr="000C4675">
        <w:rPr>
          <w:b/>
          <w:sz w:val="24"/>
          <w:szCs w:val="24"/>
        </w:rPr>
        <w:tab/>
      </w:r>
      <w:r w:rsidRPr="000C4675">
        <w:rPr>
          <w:b/>
          <w:sz w:val="24"/>
          <w:szCs w:val="24"/>
        </w:rPr>
        <w:tab/>
      </w:r>
      <w:r w:rsidRPr="000C4675">
        <w:rPr>
          <w:b/>
          <w:sz w:val="24"/>
          <w:szCs w:val="24"/>
        </w:rPr>
        <w:tab/>
      </w:r>
      <w:r w:rsidRPr="000C4675">
        <w:rPr>
          <w:b/>
          <w:sz w:val="24"/>
          <w:szCs w:val="24"/>
        </w:rPr>
        <w:tab/>
      </w:r>
      <w:r w:rsidRPr="000C4675">
        <w:rPr>
          <w:b/>
          <w:sz w:val="24"/>
          <w:szCs w:val="24"/>
        </w:rPr>
        <w:tab/>
      </w:r>
      <w:r w:rsidRPr="000C4675">
        <w:rPr>
          <w:b/>
          <w:sz w:val="24"/>
          <w:szCs w:val="24"/>
        </w:rPr>
        <w:tab/>
      </w:r>
      <w:r w:rsidRPr="000C4675">
        <w:rPr>
          <w:b/>
          <w:sz w:val="24"/>
          <w:szCs w:val="24"/>
        </w:rPr>
        <w:tab/>
      </w:r>
      <w:r w:rsidR="006D4923" w:rsidRPr="000C4675">
        <w:rPr>
          <w:b/>
          <w:sz w:val="24"/>
          <w:szCs w:val="24"/>
        </w:rPr>
        <w:t>Diana Butigan Granić</w:t>
      </w:r>
      <w:r w:rsidR="007B297A">
        <w:rPr>
          <w:b/>
          <w:sz w:val="24"/>
          <w:szCs w:val="24"/>
        </w:rPr>
        <w:t>, v.r.</w:t>
      </w:r>
    </w:p>
    <w:p w:rsidRDefault="006D4923" w:rsidP="004E2A1F" w:rsidR="004E2A1F" w:rsidRPr="000C4675">
      <w:pPr>
        <w:jc w:val="both"/>
        <w:rPr>
          <w:sz w:val="24"/>
          <w:szCs w:val="24"/>
        </w:rPr>
      </w:pPr>
      <w:r w:rsidRPr="000C4675">
        <w:rPr>
          <w:b/>
          <w:sz w:val="24"/>
          <w:szCs w:val="24"/>
        </w:rPr>
        <w:t>DN-a:</w:t>
      </w:r>
    </w:p>
    <w:p w:rsidRDefault="001924E7" w:rsidP="00B77B32" w:rsidR="00B77B32" w:rsidRPr="000C4675">
      <w:pPr>
        <w:numPr>
          <w:ilvl w:val="0"/>
          <w:numId w:val="2"/>
        </w:numPr>
        <w:jc w:val="both"/>
        <w:rPr>
          <w:sz w:val="24"/>
          <w:szCs w:val="24"/>
        </w:rPr>
      </w:pPr>
      <w:r w:rsidRPr="000C4675">
        <w:rPr>
          <w:sz w:val="24"/>
          <w:szCs w:val="24"/>
        </w:rPr>
        <w:t>e-oglasna ploča suda</w:t>
      </w:r>
    </w:p>
    <w:p w:rsidRDefault="00811E5B" w:rsidP="00811E5B" w:rsidR="00FA1EDD" w:rsidRPr="000C4675">
      <w:pPr>
        <w:numPr>
          <w:ilvl w:val="0"/>
          <w:numId w:val="2"/>
        </w:numPr>
        <w:jc w:val="both"/>
        <w:rPr>
          <w:sz w:val="24"/>
          <w:szCs w:val="24"/>
        </w:rPr>
      </w:pPr>
      <w:r w:rsidRPr="00811E5B">
        <w:rPr>
          <w:sz w:val="24"/>
          <w:szCs w:val="24"/>
        </w:rPr>
        <w:t xml:space="preserve">RAGA TRANSPORTI j.d.o.o. za usluge prijevoza, Krstine 18, </w:t>
      </w:r>
      <w:proofErr w:type="spellStart"/>
      <w:r w:rsidRPr="00811E5B">
        <w:rPr>
          <w:sz w:val="24"/>
          <w:szCs w:val="24"/>
        </w:rPr>
        <w:t>Čibača</w:t>
      </w:r>
      <w:proofErr w:type="spellEnd"/>
      <w:r w:rsidRPr="00811E5B">
        <w:rPr>
          <w:sz w:val="24"/>
          <w:szCs w:val="24"/>
        </w:rPr>
        <w:t>, OIB: 90580994755</w:t>
      </w:r>
    </w:p>
    <w:sectPr w:rsidSect="00D543CA" w:rsidR="00FA1EDD" w:rsidRPr="000C4675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4209D"/>
    <w:rsid w:val="00074CDC"/>
    <w:rsid w:val="000B41AB"/>
    <w:rsid w:val="000B549B"/>
    <w:rsid w:val="000B7207"/>
    <w:rsid w:val="000C4675"/>
    <w:rsid w:val="000D799C"/>
    <w:rsid w:val="000E02C6"/>
    <w:rsid w:val="000F0CF7"/>
    <w:rsid w:val="000F185A"/>
    <w:rsid w:val="00102E28"/>
    <w:rsid w:val="00136E4B"/>
    <w:rsid w:val="00154DA5"/>
    <w:rsid w:val="001630F5"/>
    <w:rsid w:val="00166031"/>
    <w:rsid w:val="00167F2F"/>
    <w:rsid w:val="001924E7"/>
    <w:rsid w:val="001931E4"/>
    <w:rsid w:val="001A25A1"/>
    <w:rsid w:val="001A4D27"/>
    <w:rsid w:val="001B6929"/>
    <w:rsid w:val="001D333B"/>
    <w:rsid w:val="00234DE8"/>
    <w:rsid w:val="00235809"/>
    <w:rsid w:val="002455EC"/>
    <w:rsid w:val="00261410"/>
    <w:rsid w:val="00294F6E"/>
    <w:rsid w:val="00296023"/>
    <w:rsid w:val="002A6B09"/>
    <w:rsid w:val="002A6E74"/>
    <w:rsid w:val="0032747B"/>
    <w:rsid w:val="003342C0"/>
    <w:rsid w:val="00351F60"/>
    <w:rsid w:val="00385357"/>
    <w:rsid w:val="00393963"/>
    <w:rsid w:val="003A6F45"/>
    <w:rsid w:val="003B7019"/>
    <w:rsid w:val="003F7AB1"/>
    <w:rsid w:val="00406BEA"/>
    <w:rsid w:val="004435B3"/>
    <w:rsid w:val="00447F0F"/>
    <w:rsid w:val="00453117"/>
    <w:rsid w:val="00464254"/>
    <w:rsid w:val="004B6723"/>
    <w:rsid w:val="004E2A1F"/>
    <w:rsid w:val="00537AC5"/>
    <w:rsid w:val="00542B2B"/>
    <w:rsid w:val="005518D6"/>
    <w:rsid w:val="00555B81"/>
    <w:rsid w:val="00561E1F"/>
    <w:rsid w:val="005A6377"/>
    <w:rsid w:val="005B0261"/>
    <w:rsid w:val="005D3F65"/>
    <w:rsid w:val="005D46CA"/>
    <w:rsid w:val="00605D60"/>
    <w:rsid w:val="00626DD8"/>
    <w:rsid w:val="006339EF"/>
    <w:rsid w:val="00643D3D"/>
    <w:rsid w:val="006A7C65"/>
    <w:rsid w:val="006B537C"/>
    <w:rsid w:val="006C61DF"/>
    <w:rsid w:val="006D4923"/>
    <w:rsid w:val="006F0D91"/>
    <w:rsid w:val="00731956"/>
    <w:rsid w:val="007606AB"/>
    <w:rsid w:val="007615C9"/>
    <w:rsid w:val="00762B93"/>
    <w:rsid w:val="0078244D"/>
    <w:rsid w:val="0079356B"/>
    <w:rsid w:val="007A3790"/>
    <w:rsid w:val="007B297A"/>
    <w:rsid w:val="007C40AF"/>
    <w:rsid w:val="007C71CF"/>
    <w:rsid w:val="007D1F61"/>
    <w:rsid w:val="007F1205"/>
    <w:rsid w:val="007F2BEC"/>
    <w:rsid w:val="0080196D"/>
    <w:rsid w:val="00811E5B"/>
    <w:rsid w:val="00831FE9"/>
    <w:rsid w:val="00867085"/>
    <w:rsid w:val="00870BF0"/>
    <w:rsid w:val="008B1FE5"/>
    <w:rsid w:val="008B566A"/>
    <w:rsid w:val="008C487B"/>
    <w:rsid w:val="008C7DBB"/>
    <w:rsid w:val="008E673B"/>
    <w:rsid w:val="00944428"/>
    <w:rsid w:val="00956532"/>
    <w:rsid w:val="009A1027"/>
    <w:rsid w:val="009A4DEA"/>
    <w:rsid w:val="009C5A5C"/>
    <w:rsid w:val="00A1036C"/>
    <w:rsid w:val="00A61555"/>
    <w:rsid w:val="00A65013"/>
    <w:rsid w:val="00A80FA0"/>
    <w:rsid w:val="00A92812"/>
    <w:rsid w:val="00AA0DE7"/>
    <w:rsid w:val="00AC519C"/>
    <w:rsid w:val="00AE01E7"/>
    <w:rsid w:val="00AE617E"/>
    <w:rsid w:val="00B12436"/>
    <w:rsid w:val="00B24282"/>
    <w:rsid w:val="00B420ED"/>
    <w:rsid w:val="00B5210F"/>
    <w:rsid w:val="00B62A30"/>
    <w:rsid w:val="00B640E4"/>
    <w:rsid w:val="00B6664A"/>
    <w:rsid w:val="00B70C82"/>
    <w:rsid w:val="00B77B32"/>
    <w:rsid w:val="00BA7E75"/>
    <w:rsid w:val="00C50B45"/>
    <w:rsid w:val="00C524D8"/>
    <w:rsid w:val="00C71270"/>
    <w:rsid w:val="00C77F93"/>
    <w:rsid w:val="00CD2741"/>
    <w:rsid w:val="00CD45F4"/>
    <w:rsid w:val="00CE2FFC"/>
    <w:rsid w:val="00CE5F55"/>
    <w:rsid w:val="00D11D8D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EB0193"/>
    <w:rsid w:val="00EC4315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2018.</izvorni_sadrzaj>
    <derivirana_varijabla naziv="DomainObject.Predmet.DatumOsnivanja_1">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St-618/2018</izvorni_sadrzaj>
    <derivirana_varijabla naziv="DomainObject.Predmet.OznakaBroj_1">St-618/2018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RAGA TRANSPORTI j.d.o.o. za usluge prijevoza</izvorni_sadrzaj>
    <derivirana_varijabla naziv="DomainObject.Predmet.ProtustrankaFormated_1">  RAGA TRANSPORTI j.d.o.o. za usluge prijevoza</derivirana_varijabla>
  </DomainObject.Predmet.ProtustrankaFormated>
  <DomainObject.Predmet.ProtustrankaFormatedOIB>
    <izvorni_sadrzaj>  RAGA TRANSPORTI j.d.o.o. za usluge prijevoza, OIB 90580994755</izvorni_sadrzaj>
    <derivirana_varijabla naziv="DomainObject.Predmet.ProtustrankaFormatedOIB_1">  RAGA TRANSPORTI j.d.o.o. za usluge prijevoza, OIB 90580994755</derivirana_varijabla>
  </DomainObject.Predmet.ProtustrankaFormatedOIB>
  <DomainObject.Predmet.ProtustrankaFormatedWithAdress>
    <izvorni_sadrzaj> RAGA TRANSPORTI j.d.o.o. za usluge prijevoza, Krstine 18, 20207 Čibača</izvorni_sadrzaj>
    <derivirana_varijabla naziv="DomainObject.Predmet.ProtustrankaFormatedWithAdress_1"> RAGA TRANSPORTI j.d.o.o. za usluge prijevoza, Krstine 18, 20207 Čibača</derivirana_varijabla>
  </DomainObject.Predmet.ProtustrankaFormatedWithAdress>
  <DomainObject.Predmet.ProtustrankaFormatedWithAdressOIB>
    <izvorni_sadrzaj> RAGA TRANSPORTI j.d.o.o. za usluge prijevoza, OIB 90580994755, Krstine 18, 20207 Čibača</izvorni_sadrzaj>
    <derivirana_varijabla naziv="DomainObject.Predmet.ProtustrankaFormatedWithAdressOIB_1"> RAGA TRANSPORTI j.d.o.o. za usluge prijevoza, OIB 90580994755, Krstine 18, 20207 Čibača</derivirana_varijabla>
  </DomainObject.Predmet.ProtustrankaFormatedWithAdressOIB>
  <DomainObject.Predmet.ProtustrankaWithAdress>
    <izvorni_sadrzaj>RAGA TRANSPORTI j.d.o.o. za usluge prijevoza Krstine 18, 20207 Čibača</izvorni_sadrzaj>
    <derivirana_varijabla naziv="DomainObject.Predmet.ProtustrankaWithAdress_1">RAGA TRANSPORTI j.d.o.o. za usluge prijevoza Krstine 18, 20207 Čibača</derivirana_varijabla>
  </DomainObject.Predmet.ProtustrankaWithAdress>
  <DomainObject.Predmet.ProtustrankaWithAdressOIB>
    <izvorni_sadrzaj>RAGA TRANSPORTI j.d.o.o. za usluge prijevoza, OIB 90580994755, Krstine 18, 20207 Čibača</izvorni_sadrzaj>
    <derivirana_varijabla naziv="DomainObject.Predmet.ProtustrankaWithAdressOIB_1">RAGA TRANSPORTI j.d.o.o. za usluge prijevoza, OIB 90580994755, Krstine 18, 20207 Čibača</derivirana_varijabla>
  </DomainObject.Predmet.ProtustrankaWithAdressOIB>
  <DomainObject.Predmet.ProtustrankaNazivFormated>
    <izvorni_sadrzaj>RAGA TRANSPORTI j.d.o.o. za usluge prijevoza</izvorni_sadrzaj>
    <derivirana_varijabla naziv="DomainObject.Predmet.ProtustrankaNazivFormated_1">RAGA TRANSPORTI j.d.o.o. za usluge prijevoza</derivirana_varijabla>
  </DomainObject.Predmet.ProtustrankaNazivFormated>
  <DomainObject.Predmet.ProtustrankaNazivFormatedOIB>
    <izvorni_sadrzaj>RAGA TRANSPORTI j.d.o.o. za usluge prijevoza, OIB 90580994755</izvorni_sadrzaj>
    <derivirana_varijabla naziv="DomainObject.Predmet.ProtustrankaNazivFormatedOIB_1">RAGA TRANSPORTI j.d.o.o. za usluge prijevoza, OIB 90580994755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9898.87</izvorni_sadrzaj>
    <derivirana_varijabla naziv="DomainObject.Predmet.TrenutnaVrijednost_1">9898.87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RAGA TRANSPORTI j.d.o.o. za usluge prijevoza</item>
    </izvorni_sadrzaj>
    <derivirana_varijabla naziv="DomainObject.Predmet.ProtuStrankaListFormated_1">
      <item>RAGA TRANSPORTI j.d.o.o. za usluge prijevoza</item>
    </derivirana_varijabla>
  </DomainObject.Predmet.ProtuStrankaListFormated>
  <DomainObject.Predmet.ProtuStrankaListFormatedOIB>
    <izvorni_sadrzaj>
      <item>RAGA TRANSPORTI j.d.o.o. za usluge prijevoza, OIB 90580994755</item>
    </izvorni_sadrzaj>
    <derivirana_varijabla naziv="DomainObject.Predmet.ProtuStrankaListFormatedOIB_1">
      <item>RAGA TRANSPORTI j.d.o.o. za usluge prijevoza, OIB 90580994755</item>
    </derivirana_varijabla>
  </DomainObject.Predmet.ProtuStrankaListFormatedOIB>
  <DomainObject.Predmet.ProtuStrankaListFormatedWithAdress>
    <izvorni_sadrzaj>
      <item>RAGA TRANSPORTI j.d.o.o. za usluge prijevoza, Krstine 18, 20207 Čibača</item>
    </izvorni_sadrzaj>
    <derivirana_varijabla naziv="DomainObject.Predmet.ProtuStrankaListFormatedWithAdress_1">
      <item>RAGA TRANSPORTI j.d.o.o. za usluge prijevoza, Krstine 18, 20207 Čibača</item>
    </derivirana_varijabla>
  </DomainObject.Predmet.ProtuStrankaListFormatedWithAdress>
  <DomainObject.Predmet.ProtuStrankaListFormatedWithAdressOIB>
    <izvorni_sadrzaj>
      <item>RAGA TRANSPORTI j.d.o.o. za usluge prijevoza, OIB 90580994755, Krstine 18, 20207 Čibača</item>
    </izvorni_sadrzaj>
    <derivirana_varijabla naziv="DomainObject.Predmet.ProtuStrankaListFormatedWithAdressOIB_1">
      <item>RAGA TRANSPORTI j.d.o.o. za usluge prijevoza, OIB 90580994755, Krstine 18, 20207 Čibača</item>
    </derivirana_varijabla>
  </DomainObject.Predmet.ProtuStrankaListFormatedWithAdressOIB>
  <DomainObject.Predmet.ProtuStrankaListNazivFormated>
    <izvorni_sadrzaj>
      <item>RAGA TRANSPORTI j.d.o.o. za usluge prijevoza</item>
    </izvorni_sadrzaj>
    <derivirana_varijabla naziv="DomainObject.Predmet.ProtuStrankaListNazivFormated_1">
      <item>RAGA TRANSPORTI j.d.o.o. za usluge prijevoza</item>
    </derivirana_varijabla>
  </DomainObject.Predmet.ProtuStrankaListNazivFormated>
  <DomainObject.Predmet.ProtuStrankaListNazivFormatedOIB>
    <izvorni_sadrzaj>
      <item>RAGA TRANSPORTI j.d.o.o. za usluge prijevoza, OIB 90580994755</item>
    </izvorni_sadrzaj>
    <derivirana_varijabla naziv="DomainObject.Predmet.ProtuStrankaListNazivFormatedOIB_1">
      <item>RAGA TRANSPORTI j.d.o.o. za usluge prijevoza, OIB 90580994755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RAGA TRANSPORTI j.d.o.o. za usluge prijevoza</izvorni_sadrzaj>
    <derivirana_varijabla naziv="DomainObject.Predmet.ProtustrankaIDrugi_1">RAGA TRANSPORTI j.d.o.o. za usluge prijevoza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RAGA TRANSPORTI j.d.o.o. za usluge prijevoza, OIB 90580994755, Krstine 18, 20207 Čibača</izvorni_sadrzaj>
    <derivirana_varijabla naziv="DomainObject.Predmet.ProtustrankaIDrugiAdressOIB_1">RAGA TRANSPORTI j.d.o.o. za usluge prijevoza, OIB 90580994755, Krstine 18, 20207 Čibača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RAGA TRANSPORTI j.d.o.o. za usluge prijevoza</item>
    </izvorni_sadrzaj>
    <derivirana_varijabla naziv="DomainObject.Predmet.SudioniciListNaziv_1">
      <item>FINA, RC Split, Podružnica Dubrovnik</item>
      <item>RAGA TRANSPORTI j.d.o.o. za usluge prijevoza</item>
    </derivirana_varijabla>
  </DomainObject.Predmet.SudioniciListNaziv>
  <DomainObject.Predmet.SudioniciListAdressOIB>
    <izvorni_sadrzaj>
      <item>FINA, RC Split, Podružnica Dubrovnik, OIB 85821130368, Vukovarska 2,20000 Dubrovnik</item>
      <item>RAGA TRANSPORTI j.d.o.o. za usluge prijevoza, OIB 90580994755, Krstine 18,20207 Čibača</item>
    </izvorni_sadrzaj>
    <derivirana_varijabla naziv="DomainObject.Predmet.SudioniciListAdressOIB_1">
      <item>FINA, RC Split, Podružnica Dubrovnik, OIB 85821130368, Vukovarska 2,20000 Dubrovnik</item>
      <item>RAGA TRANSPORTI j.d.o.o. za usluge prijevoza, OIB 90580994755, Krstine 18,20207 Čibača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90580994755</item>
    </izvorni_sadrzaj>
    <derivirana_varijabla naziv="DomainObject.Predmet.SudioniciListNazivOIB_1">
      <item>, OIB 85821130368</item>
      <item>, OIB 90580994755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A84A17-7C1A-47AB-972D-B844348518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1721</properties:Characters>
  <properties:Lines>47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2018-09-18T11:18:00Z</dcterms:created>
  <dc:creator>Mirjana Mihović</dc:creator>
  <cp:lastModifiedBy>Katica Butigan</cp:lastModifiedBy>
  <cp:lastPrinted>2018-09-18T11:23:00Z</cp:lastPrinted>
  <dcterms:modified xmlns:xsi="http://www.w3.org/2001/XMLSchema-instance" xsi:type="dcterms:W3CDTF">2018-09-18T11:24:00Z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(618-18_oglas__skraćeni_-.docx)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