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7e7fc" w14:paraId="797e7fc" w:rsidRDefault="0046159B" w:rsidP="00482933" w:rsidR="006B7292">
      <w:pPr>
        <w:pStyle w:val="Tijeloteksta"/>
        <w:jc w:val="both"/>
        <w:outlineLvl w:val="0"/>
        <w15:collapsed w:val="false"/>
        <w:rPr>
          <w:sz w:val="24"/>
        </w:rPr>
      </w:pPr>
      <w:bookmarkStart w:name="_GoBack" w:id="0"/>
      <w:bookmarkEnd w:id="0"/>
      <w:r>
        <w:rPr>
          <w:noProof/>
        </w:rPr>
        <w:t>1</w:t>
      </w:r>
      <w:r w:rsidR="000E393F">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5C557C">
        <w:rPr>
          <w:sz w:val="24"/>
        </w:rPr>
        <w:t>731</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5C557C">
        <w:rPr>
          <w:sz w:val="24"/>
          <w:szCs w:val="24"/>
        </w:rPr>
        <w:t>LICE BAR d.o.o.</w:t>
      </w:r>
      <w:r w:rsidR="00B50B66">
        <w:rPr>
          <w:sz w:val="24"/>
          <w:szCs w:val="24"/>
        </w:rPr>
        <w:t xml:space="preserve"> </w:t>
      </w:r>
      <w:r w:rsidR="00701F88">
        <w:rPr>
          <w:sz w:val="24"/>
          <w:szCs w:val="24"/>
        </w:rPr>
        <w:t xml:space="preserve">Zagreb, </w:t>
      </w:r>
      <w:r w:rsidR="005C557C">
        <w:rPr>
          <w:sz w:val="24"/>
          <w:szCs w:val="24"/>
        </w:rPr>
        <w:t>III Pile 13,</w:t>
      </w:r>
      <w:r w:rsidR="00701F88">
        <w:rPr>
          <w:sz w:val="24"/>
          <w:szCs w:val="24"/>
        </w:rPr>
        <w:t xml:space="preserve"> </w:t>
      </w:r>
      <w:r w:rsidR="00686C49">
        <w:rPr>
          <w:sz w:val="24"/>
          <w:szCs w:val="24"/>
        </w:rPr>
        <w:t xml:space="preserve">OIB </w:t>
      </w:r>
      <w:r w:rsidR="005C557C">
        <w:rPr>
          <w:sz w:val="24"/>
          <w:szCs w:val="24"/>
        </w:rPr>
        <w:t>67735618559</w:t>
      </w:r>
      <w:r w:rsidR="006E4EC9">
        <w:rPr>
          <w:sz w:val="24"/>
          <w:szCs w:val="24"/>
        </w:rPr>
        <w:t xml:space="preserve">, </w:t>
      </w:r>
      <w:r w:rsidR="00B32CD8">
        <w:rPr>
          <w:sz w:val="24"/>
          <w:szCs w:val="24"/>
        </w:rPr>
        <w:t>d</w:t>
      </w:r>
      <w:r w:rsidR="00CB464D" w:rsidRPr="008600EF">
        <w:rPr>
          <w:sz w:val="24"/>
          <w:szCs w:val="24"/>
        </w:rPr>
        <w:t xml:space="preserve">ana </w:t>
      </w:r>
      <w:r w:rsidR="000E393F">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6A30D6">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5C557C" w:rsidR="005C55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5C557C">
        <w:rPr>
          <w:sz w:val="24"/>
          <w:szCs w:val="24"/>
        </w:rPr>
        <w:t>LICE BAR d.o.o. Zagreb, III Pile 13, OIB 67735618559</w:t>
      </w:r>
    </w:p>
    <w:p w:rsidRDefault="005C557C" w:rsidP="005C557C" w:rsidR="005C557C" w:rsidRPr="006A30D6">
      <w:pPr>
        <w:ind w:firstLine="709"/>
        <w:jc w:val="both"/>
        <w:rPr>
          <w:sz w:val="40"/>
          <w:szCs w:val="40"/>
        </w:rPr>
      </w:pPr>
    </w:p>
    <w:p w:rsidRDefault="007B593F" w:rsidP="005C557C"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5C557C">
        <w:rPr>
          <w:sz w:val="24"/>
          <w:szCs w:val="24"/>
        </w:rPr>
        <w:t>Saša Žnidarec</w:t>
      </w:r>
      <w:r w:rsidR="006E4EC9">
        <w:rPr>
          <w:sz w:val="24"/>
          <w:szCs w:val="24"/>
        </w:rPr>
        <w:t>,</w:t>
      </w:r>
      <w:r w:rsidR="00686C49">
        <w:rPr>
          <w:sz w:val="24"/>
          <w:szCs w:val="24"/>
        </w:rPr>
        <w:t xml:space="preserve"> </w:t>
      </w:r>
      <w:r w:rsidR="00081B7D">
        <w:rPr>
          <w:sz w:val="24"/>
          <w:szCs w:val="24"/>
        </w:rPr>
        <w:t xml:space="preserve">Zagreb, </w:t>
      </w:r>
      <w:r w:rsidR="005C557C">
        <w:rPr>
          <w:sz w:val="24"/>
          <w:szCs w:val="24"/>
        </w:rPr>
        <w:t>Krivajska 25/A</w:t>
      </w:r>
      <w:r w:rsidR="00081B7D">
        <w:rPr>
          <w:sz w:val="24"/>
          <w:szCs w:val="24"/>
        </w:rPr>
        <w:t xml:space="preserve">, </w:t>
      </w:r>
      <w:r w:rsidR="006E47CD">
        <w:rPr>
          <w:sz w:val="24"/>
          <w:szCs w:val="24"/>
        </w:rPr>
        <w:t xml:space="preserve">OIB </w:t>
      </w:r>
      <w:r w:rsidR="005C557C">
        <w:rPr>
          <w:sz w:val="24"/>
          <w:szCs w:val="24"/>
        </w:rPr>
        <w:t>85656802238</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6A30D6" w:rsidP="007B593F" w:rsidR="007B593F">
      <w:pPr>
        <w:ind w:left="1003"/>
        <w:jc w:val="both"/>
        <w:rPr>
          <w:sz w:val="24"/>
        </w:rPr>
      </w:pPr>
      <w:r>
        <w:rPr>
          <w:b/>
          <w:sz w:val="24"/>
        </w:rPr>
        <w:t xml:space="preserve">20.ožujka </w:t>
      </w:r>
      <w:r w:rsidR="007B593F">
        <w:rPr>
          <w:b/>
          <w:sz w:val="24"/>
        </w:rPr>
        <w:t>201</w:t>
      </w:r>
      <w:r w:rsidR="00497D0A">
        <w:rPr>
          <w:b/>
          <w:sz w:val="24"/>
        </w:rPr>
        <w:t>9</w:t>
      </w:r>
      <w:r w:rsidR="007B593F">
        <w:rPr>
          <w:b/>
          <w:sz w:val="24"/>
        </w:rPr>
        <w:t xml:space="preserve">. u </w:t>
      </w:r>
      <w:r>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5C557C">
        <w:rPr>
          <w:sz w:val="24"/>
          <w:szCs w:val="24"/>
        </w:rPr>
        <w:t xml:space="preserve">533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5C557C">
        <w:rPr>
          <w:sz w:val="24"/>
          <w:szCs w:val="24"/>
        </w:rPr>
        <w:t>31.133,54</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E393F">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BE7247">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BE7247" w:rsidP="00BE7247" w:rsidR="00BE7247">
      <w:pPr>
        <w:ind w:firstLine="720" w:left="2880"/>
        <w:jc w:val="both"/>
      </w:pPr>
      <w:r>
        <w:t>Za točnost otpravka, ovlašteni službenik:</w:t>
      </w:r>
    </w:p>
    <w:p w:rsidRDefault="00BE7247" w:rsidP="00422EE0" w:rsidR="00BE7247">
      <w:pPr>
        <w:jc w:val="both"/>
      </w:pPr>
      <w:r>
        <w:t xml:space="preserve">             </w:t>
      </w:r>
      <w:r>
        <w:tab/>
      </w:r>
      <w:r>
        <w:tab/>
      </w:r>
      <w:r>
        <w:tab/>
      </w:r>
      <w:r>
        <w:tab/>
      </w:r>
      <w:r>
        <w:tab/>
      </w:r>
      <w:r>
        <w:tab/>
        <w:t xml:space="preserve">  Valentina Delač</w:t>
      </w:r>
    </w:p>
    <w:p w:rsidRDefault="00DE2E5D" w:rsidP="00BE7247"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18" w:rsidR="00DB3418">
      <w:r>
        <w:separator/>
      </w:r>
    </w:p>
  </w:endnote>
  <w:endnote w:id="0" w:type="continuationSeparator">
    <w:p w:rsidRDefault="00DB3418" w:rsidR="00DB34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18" w:rsidR="00DB3418">
      <w:r>
        <w:separator/>
      </w:r>
    </w:p>
  </w:footnote>
  <w:footnote w:id="0" w:type="continuationSeparator">
    <w:p w:rsidRDefault="00DB3418" w:rsidR="00DB34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0F1" w:rsidR="00B260F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E7247">
      <w:rPr>
        <w:rStyle w:val="Brojstranice"/>
        <w:noProof/>
      </w:rPr>
      <w:t>3</w:t>
    </w:r>
    <w:r>
      <w:rPr>
        <w:rStyle w:val="Brojstranice"/>
      </w:rPr>
      <w:fldChar w:fldCharType="end"/>
    </w:r>
  </w:p>
  <w:p w:rsidRDefault="00B260F1" w:rsidR="00B260F1">
    <w:pPr>
      <w:pStyle w:val="Zaglavlje"/>
      <w:jc w:val="right"/>
    </w:pPr>
    <w:r w:rsidRPr="00482933">
      <w:rPr>
        <w:sz w:val="24"/>
      </w:rPr>
      <w:t>40.</w:t>
    </w:r>
    <w:r>
      <w:rPr>
        <w:b/>
        <w:sz w:val="24"/>
      </w:rPr>
      <w:t xml:space="preserve"> </w:t>
    </w:r>
    <w:r w:rsidRPr="00482933">
      <w:rPr>
        <w:sz w:val="24"/>
      </w:rPr>
      <w:t>S</w:t>
    </w:r>
    <w:r w:rsidR="005C557C">
      <w:rPr>
        <w:sz w:val="24"/>
      </w:rPr>
      <w:t>t-4731</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393F"/>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57899"/>
    <w:rsid w:val="00260A9E"/>
    <w:rsid w:val="00260DC7"/>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124E8"/>
    <w:rsid w:val="0042235F"/>
    <w:rsid w:val="00424FB2"/>
    <w:rsid w:val="00433690"/>
    <w:rsid w:val="004448F2"/>
    <w:rsid w:val="00450221"/>
    <w:rsid w:val="00450676"/>
    <w:rsid w:val="00451DB5"/>
    <w:rsid w:val="00454BBA"/>
    <w:rsid w:val="0046159B"/>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A30D6"/>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E7247"/>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B3418"/>
    <w:rsid w:val="00DC217C"/>
    <w:rsid w:val="00DC48FE"/>
    <w:rsid w:val="00DD2F15"/>
    <w:rsid w:val="00DD67BA"/>
    <w:rsid w:val="00DE2E5D"/>
    <w:rsid w:val="00DE479D"/>
    <w:rsid w:val="00DF6014"/>
    <w:rsid w:val="00E0316A"/>
    <w:rsid w:val="00E17216"/>
    <w:rsid w:val="00E24E04"/>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E7247"/>
    <w:rPr>
      <w:color w:val="808080"/>
      <w:bdr w:space="0" w:sz="0" w:color="auto" w:val="none"/>
      <w:shd w:fill="auto" w:color="auto" w:val="clear"/>
    </w:rPr>
  </w:style>
  <w:style w:customStyle="true" w:styleId="eSPISCCParagraphDefaultFont" w:type="character">
    <w:name w:val="eSPIS_CC_Paragraph Default Font"/>
    <w:basedOn w:val="Zadanifontodlomka"/>
    <w:rsid w:val="00BE724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E7247"/>
    <w:rPr>
      <w:noProof/>
      <w:bdr w:space="0" w:sz="0" w:color="auto" w:val="none"/>
      <w:shd w:fill="FFFFCC" w:color="auto" w:val="clear"/>
      <w:lang w:val="hr-HR"/>
    </w:rPr>
  </w:style>
  <w:style w:customStyle="true" w:styleId="PozadinaSvijetloCrvena" w:type="character">
    <w:name w:val="Pozadina_SvijetloCrvena"/>
    <w:basedOn w:val="eSPISCCParagraphDefaultFont"/>
    <w:rsid w:val="00BE724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724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BE7247"/>
    <w:rPr>
      <w:color w:val="808080"/>
      <w:bdr w:color="auto" w:space="0" w:sz="0" w:val="none"/>
      <w:shd w:color="auto" w:fill="auto" w:val="clear"/>
    </w:rPr>
  </w:style>
  <w:style w:customStyle="1" w:styleId="eSPISCCParagraphDefaultFont" w:type="character">
    <w:name w:val="eSPIS_CC_Paragraph Default Font"/>
    <w:basedOn w:val="Zadanifontodlomka"/>
    <w:rsid w:val="00BE724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E7247"/>
    <w:rPr>
      <w:noProof/>
      <w:bdr w:color="auto" w:space="0" w:sz="0" w:val="none"/>
      <w:shd w:color="auto" w:fill="FFFFCC" w:val="clear"/>
      <w:lang w:val="hr-HR"/>
    </w:rPr>
  </w:style>
  <w:style w:customStyle="1" w:styleId="PozadinaSvijetloCrvena" w:type="character">
    <w:name w:val="Pozadina_SvijetloCrvena"/>
    <w:basedOn w:val="eSPISCCParagraphDefaultFont"/>
    <w:rsid w:val="00BE724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E724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4731</izvorni_sadrzaj>
    <derivirana_varijabla naziv="DomainObject.Predmet.Broj_1">4731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St-4731/2016</izvorni_sadrzaj>
    <derivirana_varijabla naziv="DomainObject.Predmet.OznakaBroj_1">St-4731/2016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LICE BAR d.o.o.</izvorni_sadrzaj>
    <derivirana_varijabla naziv="DomainObject.Predmet.ProtustrankaFormated_1">  LICE BAR d.o.o.</derivirana_varijabla>
  </DomainObject.Predmet.ProtustrankaFormated>
  <DomainObject.Predmet.ProtustrankaFormatedOIB>
    <izvorni_sadrzaj>  LICE BAR d.o.o., OIB 67735618559</izvorni_sadrzaj>
    <derivirana_varijabla naziv="DomainObject.Predmet.ProtustrankaFormatedOIB_1">  LICE BAR d.o.o., OIB 67735618559</derivirana_varijabla>
  </DomainObject.Predmet.ProtustrankaFormatedOIB>
  <DomainObject.Predmet.ProtustrankaFormatedWithAdress>
    <izvorni_sadrzaj> LICE BAR d.o.o., III Pile 13, 10000 Zagreb</izvorni_sadrzaj>
    <derivirana_varijabla naziv="DomainObject.Predmet.ProtustrankaFormatedWithAdress_1"> LICE BAR d.o.o., III Pile 13, 10000 Zagreb</derivirana_varijabla>
  </DomainObject.Predmet.ProtustrankaFormatedWithAdress>
  <DomainObject.Predmet.ProtustrankaFormatedWithAdressOIB>
    <izvorni_sadrzaj> LICE BAR d.o.o., OIB 67735618559, III Pile 13, 10000 Zagreb</izvorni_sadrzaj>
    <derivirana_varijabla naziv="DomainObject.Predmet.ProtustrankaFormatedWithAdressOIB_1"> LICE BAR d.o.o., OIB 67735618559, III Pile 13, 10000 Zagreb</derivirana_varijabla>
  </DomainObject.Predmet.ProtustrankaFormatedWithAdressOIB>
  <DomainObject.Predmet.ProtustrankaWithAdress>
    <izvorni_sadrzaj>LICE BAR d.o.o. III Pile 13, 10000 Zagreb</izvorni_sadrzaj>
    <derivirana_varijabla naziv="DomainObject.Predmet.ProtustrankaWithAdress_1">LICE BAR d.o.o. III Pile 13, 10000 Zagreb</derivirana_varijabla>
  </DomainObject.Predmet.ProtustrankaWithAdress>
  <DomainObject.Predmet.ProtustrankaWithAdressOIB>
    <izvorni_sadrzaj>LICE BAR d.o.o., OIB 67735618559, III Pile 13, 10000 Zagreb</izvorni_sadrzaj>
    <derivirana_varijabla naziv="DomainObject.Predmet.ProtustrankaWithAdressOIB_1">LICE BAR d.o.o., OIB 67735618559, III Pile 13, 10000 Zagreb</derivirana_varijabla>
  </DomainObject.Predmet.ProtustrankaWithAdressOIB>
  <DomainObject.Predmet.ProtustrankaNazivFormated>
    <izvorni_sadrzaj>LICE BAR d.o.o.</izvorni_sadrzaj>
    <derivirana_varijabla naziv="DomainObject.Predmet.ProtustrankaNazivFormated_1">LICE BAR d.o.o.</derivirana_varijabla>
  </DomainObject.Predmet.ProtustrankaNazivFormated>
  <DomainObject.Predmet.ProtustrankaNazivFormatedOIB>
    <izvorni_sadrzaj>LICE BAR d.o.o., OIB 67735618559</izvorni_sadrzaj>
    <derivirana_varijabla naziv="DomainObject.Predmet.ProtustrankaNazivFormatedOIB_1">LICE BAR d.o.o., OIB 67735618559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LICE BAR d.o.o.</item>
    </izvorni_sadrzaj>
    <derivirana_varijabla naziv="DomainObject.Predmet.ProtuStrankaListFormated_1">
      <item>LICE BAR d.o.o.</item>
    </derivirana_varijabla>
  </DomainObject.Predmet.ProtuStrankaListFormated>
  <DomainObject.Predmet.ProtuStrankaListFormatedOIB>
    <izvorni_sadrzaj>
      <item>LICE BAR d.o.o., OIB 67735618559</item>
    </izvorni_sadrzaj>
    <derivirana_varijabla naziv="DomainObject.Predmet.ProtuStrankaListFormatedOIB_1">
      <item>LICE BAR d.o.o., OIB 67735618559</item>
    </derivirana_varijabla>
  </DomainObject.Predmet.ProtuStrankaListFormatedOIB>
  <DomainObject.Predmet.ProtuStrankaListFormatedWithAdress>
    <izvorni_sadrzaj>
      <item>LICE BAR d.o.o., III Pile 13, 10000 Zagreb</item>
    </izvorni_sadrzaj>
    <derivirana_varijabla naziv="DomainObject.Predmet.ProtuStrankaListFormatedWithAdress_1">
      <item>LICE BAR d.o.o., III Pile 13, 10000 Zagreb</item>
    </derivirana_varijabla>
  </DomainObject.Predmet.ProtuStrankaListFormatedWithAdress>
  <DomainObject.Predmet.ProtuStrankaListFormatedWithAdressOIB>
    <izvorni_sadrzaj>
      <item>LICE BAR d.o.o., OIB 67735618559, III Pile 13, 10000 Zagreb</item>
    </izvorni_sadrzaj>
    <derivirana_varijabla naziv="DomainObject.Predmet.ProtuStrankaListFormatedWithAdressOIB_1">
      <item>LICE BAR d.o.o., OIB 67735618559, III Pile 13, 10000 Zagreb</item>
    </derivirana_varijabla>
  </DomainObject.Predmet.ProtuStrankaListFormatedWithAdressOIB>
  <DomainObject.Predmet.ProtuStrankaListNazivFormated>
    <izvorni_sadrzaj>
      <item>LICE BAR d.o.o.</item>
    </izvorni_sadrzaj>
    <derivirana_varijabla naziv="DomainObject.Predmet.ProtuStrankaListNazivFormated_1">
      <item>LICE BAR d.o.o.</item>
    </derivirana_varijabla>
  </DomainObject.Predmet.ProtuStrankaListNazivFormated>
  <DomainObject.Predmet.ProtuStrankaListNazivFormatedOIB>
    <izvorni_sadrzaj>
      <item>LICE BAR d.o.o., OIB 67735618559</item>
    </izvorni_sadrzaj>
    <derivirana_varijabla naziv="DomainObject.Predmet.ProtuStrankaListNazivFormatedOIB_1">
      <item>LICE BAR d.o.o., OIB 67735618559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LICE BAR d.o.o.</izvorni_sadrzaj>
    <derivirana_varijabla naziv="DomainObject.Predmet.ProtustrankaIDrugi_1">LICE BAR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LICE BAR d.o.o., OIB 67735618559, III Pile 13, 10000 Zagreb</izvorni_sadrzaj>
    <derivirana_varijabla naziv="DomainObject.Predmet.ProtustrankaIDrugiAdressOIB_1">LICE BAR d.o.o., OIB 67735618559, III Pile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LICE BAR d.o.o.</item>
    </izvorni_sadrzaj>
    <derivirana_varijabla naziv="DomainObject.Predmet.SudioniciListNaziv_1">
      <item>FINA Regionalni centar Zagreb</item>
      <item>LICE BAR d.o.o.</item>
    </derivirana_varijabla>
  </DomainObject.Predmet.SudioniciListNaziv>
  <DomainObject.Predmet.SudioniciListAdressOIB>
    <izvorni_sadrzaj>
      <item>FINA Regionalni centar Zagreb, OIB 85821130368, Trg svibanjskih žrtava 1995. 1,10000 Zagreb</item>
      <item>LICE BAR d.o.o., OIB 67735618559, III Pile 13,10000 Zagreb</item>
    </izvorni_sadrzaj>
    <derivirana_varijabla naziv="DomainObject.Predmet.SudioniciListAdressOIB_1">
      <item>FINA Regionalni centar Zagreb, OIB 85821130368, Trg svibanjskih žrtava 1995. 1,10000 Zagreb</item>
      <item>LICE BAR d.o.o., OIB 67735618559, III Pile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67735618559</item>
    </izvorni_sadrzaj>
    <derivirana_varijabla naziv="DomainObject.Predmet.SudioniciListNazivOIB_1">
      <item>, OIB 85821130368</item>
      <item>, OIB 67735618559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5113</properties:Characters>
  <properties:Lines>134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2018-11-21T09:10:00Z</dcterms:created>
  <dc:creator>Unknown</dc:creator>
  <cp:lastModifiedBy>Valentina Delač</cp:lastModifiedBy>
  <cp:lastPrinted>2018-11-21T09:11:00Z</cp:lastPrinted>
  <dcterms:modified xmlns:xsi="http://www.w3.org/2001/XMLSchema-instance" xsi:type="dcterms:W3CDTF">2018-11-21T09:11:00Z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(LICE bar pretrhodni i ročište 444 fina.docx)</vt:lpwstr>
  </prop:property>
  <prop:property name="CC_coloring" pid="4" fmtid="{D5CDD505-2E9C-101B-9397-08002B2CF9AE}">
    <vt:bool>false</vt:bool>
  </prop:property>
  <prop:property name="BrojStranica" pid="5" fmtid="{D5CDD505-2E9C-101B-9397-08002B2CF9AE}">
    <vt:i4>3</vt:i4>
  </prop:property>
</prop:Properties>
</file>