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85b9" w14:paraId="d2985b9" w:rsidRDefault="002A6AA5" w:rsidP="002A6AA5" w:rsidR="002A6AA5">
      <w:pPr>
        <w:pStyle w:val="Tijeloteksta"/>
        <w:jc w:val="center"/>
        <w15:collapsed w:val="false"/>
        <w:rPr>
          <w:b/>
          <w:bCs/>
        </w:rPr>
      </w:pPr>
      <w:bookmarkStart w:name="_GoBack" w:id="0"/>
      <w:bookmarkEnd w:id="0"/>
    </w:p>
    <w:p w:rsidRDefault="006270F9" w:rsidP="00FD75A1" w:rsidR="00FD75A1">
      <w:pPr>
        <w:pStyle w:val="Zaglavlje"/>
        <w:jc w:val="right"/>
      </w:pPr>
      <w:r>
        <w:t>13 St</w:t>
      </w:r>
      <w:r w:rsidR="0046139D">
        <w:t>-151/15-78</w:t>
      </w:r>
    </w:p>
    <w:p w:rsidRDefault="001D7D93" w:rsidP="0001534B" w:rsidR="000153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534B" w:rsidP="0001534B" w:rsidR="0001534B" w:rsidRPr="00D21A2C"/>
    <w:p w:rsidRDefault="0001534B" w:rsidP="0001534B" w:rsidR="000153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534B" w:rsidP="0001534B" w:rsidR="000153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C060D" w:rsidP="0001534B" w:rsidR="00EC060D">
      <w:pPr>
        <w:pStyle w:val="Tijeloteksta"/>
        <w:rPr>
          <w:bCs/>
        </w:rPr>
      </w:pPr>
    </w:p>
    <w:p w:rsidRDefault="007241DD" w:rsidP="0001534B" w:rsidR="007241DD" w:rsidRPr="009C2772">
      <w:pPr>
        <w:pStyle w:val="Tijeloteksta"/>
        <w:rPr>
          <w:bCs/>
        </w:rPr>
      </w:pPr>
    </w:p>
    <w:p w:rsidRDefault="009C2772" w:rsidP="009C2772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U   I M E   R E P U B L I K E   H R V A T S K E</w:t>
      </w: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 J E Š E N J E</w:t>
      </w:r>
    </w:p>
    <w:p w:rsidRDefault="002A6AA5" w:rsidP="000708FE" w:rsidR="002A6AA5">
      <w:pPr>
        <w:pStyle w:val="Tijeloteksta"/>
        <w:rPr>
          <w:b/>
          <w:bCs/>
        </w:rPr>
      </w:pPr>
    </w:p>
    <w:p w:rsidRDefault="0065228E" w:rsidP="0065228E" w:rsidR="0065228E">
      <w:pPr>
        <w:jc w:val="both"/>
      </w:pPr>
    </w:p>
    <w:p w:rsidRDefault="008A2A4F" w:rsidP="00EA0A41" w:rsidR="008A2A4F">
      <w:pPr>
        <w:ind w:firstLine="708"/>
        <w:jc w:val="both"/>
      </w:pPr>
      <w:r>
        <w:t xml:space="preserve">Trgovački sud u Osijeku, po stečajnom sucu Jadranki Herman, u stečajnom postupku nad </w:t>
      </w:r>
      <w:r w:rsidR="0046139D">
        <w:t xml:space="preserve"> dužnikom BUČ TRADE d.o.o. za izvođenje građevinskih radova, u stečaju, Bizovac, Republike Hrvatske 22, MBS 030014182, OIB 64467815769</w:t>
      </w:r>
      <w:r>
        <w:t>, dana 1</w:t>
      </w:r>
      <w:r w:rsidR="0046139D">
        <w:t>9.</w:t>
      </w:r>
      <w:r>
        <w:t xml:space="preserve"> </w:t>
      </w:r>
      <w:r w:rsidR="0046139D">
        <w:t xml:space="preserve">rujna 2018. </w:t>
      </w:r>
      <w:r>
        <w:t xml:space="preserve">   </w:t>
      </w:r>
    </w:p>
    <w:p w:rsidRDefault="0001534B" w:rsidP="00AE6D08" w:rsidR="00EC060D">
      <w:pPr>
        <w:ind w:firstLine="708"/>
        <w:jc w:val="both"/>
      </w:pPr>
      <w:r>
        <w:t xml:space="preserve">           </w:t>
      </w:r>
    </w:p>
    <w:p w:rsidRDefault="00521FCF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r</w:t>
      </w:r>
      <w:r w:rsidR="002A6AA5" w:rsidRPr="009C2772">
        <w:rPr>
          <w:bCs/>
        </w:rPr>
        <w:t xml:space="preserve"> i j e š i o    j e</w:t>
      </w:r>
    </w:p>
    <w:p w:rsidRDefault="0065228E" w:rsidP="002845D9" w:rsidR="002A6AA5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E11B11" w:rsidP="002A6AA5" w:rsidR="00E11B11">
      <w:pPr>
        <w:pStyle w:val="Tijeloteksta"/>
        <w:jc w:val="center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46139D">
        <w:t>čajni postupak nad dužnikom BUČ TRADE d.o.o. za izvođenje građevinskih radova, u stečaju, Bizovac, Republike Hrvatske 22, MBS 030014182, OIB 64467815769.</w:t>
      </w:r>
    </w:p>
    <w:p w:rsidRDefault="00A367EA" w:rsidP="00A367EA" w:rsidR="00A367EA">
      <w:pPr>
        <w:pStyle w:val="Tijeloteksta"/>
        <w:ind w:left="720"/>
      </w:pPr>
    </w:p>
    <w:p w:rsidRDefault="004F6C53" w:rsidP="002A6AA5" w:rsidR="002A6AA5">
      <w:pPr>
        <w:pStyle w:val="Tijeloteksta"/>
        <w:numPr>
          <w:ilvl w:val="0"/>
          <w:numId w:val="1"/>
        </w:numPr>
      </w:pPr>
      <w:r>
        <w:t xml:space="preserve">Ovo rješenje </w:t>
      </w:r>
      <w:r w:rsidR="002A6AA5">
        <w:t>objavit će se</w:t>
      </w:r>
      <w:r>
        <w:t xml:space="preserve"> </w:t>
      </w:r>
      <w:r w:rsidR="002A6AA5">
        <w:t xml:space="preserve"> </w:t>
      </w:r>
      <w:r w:rsidR="0001534B">
        <w:t xml:space="preserve">na mrežnim stranicama e-oglasna ploča suda. </w:t>
      </w:r>
    </w:p>
    <w:p w:rsidRDefault="00A367EA" w:rsidP="00A367EA" w:rsidR="00A367EA">
      <w:pPr>
        <w:pStyle w:val="Tijeloteksta"/>
      </w:pPr>
    </w:p>
    <w:p w:rsidRDefault="00F17A8B" w:rsidP="00EA0A41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7241DD" w:rsidP="002A6AA5" w:rsidR="007241DD">
      <w:pPr>
        <w:pStyle w:val="Tijeloteksta"/>
        <w:jc w:val="left"/>
      </w:pPr>
    </w:p>
    <w:p w:rsidRDefault="002A6AA5" w:rsidP="002A6AA5" w:rsidR="002A6AA5" w:rsidRPr="009C2772">
      <w:pPr>
        <w:pStyle w:val="Tijeloteksta"/>
        <w:jc w:val="center"/>
        <w:rPr>
          <w:bCs/>
        </w:rPr>
      </w:pPr>
      <w:r w:rsidRPr="009C2772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1F7A76" w:rsidP="00AE5908" w:rsidR="001F7A76">
      <w:pPr>
        <w:pStyle w:val="Tijeloteksta"/>
        <w:rPr>
          <w:b/>
          <w:bCs/>
        </w:rPr>
      </w:pPr>
    </w:p>
    <w:p w:rsidRDefault="002A6AA5" w:rsidP="009C2772" w:rsidR="00605F6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8A2A4F">
        <w:t>1</w:t>
      </w:r>
      <w:r w:rsidR="0046139D">
        <w:t>9. rujna 2018.</w:t>
      </w:r>
      <w:r w:rsidR="008A2A4F">
        <w:t xml:space="preserve"> </w:t>
      </w:r>
      <w:r w:rsidR="001C2220">
        <w:t xml:space="preserve"> godine</w:t>
      </w:r>
      <w:r w:rsidR="000750BF">
        <w:t xml:space="preserve"> naz</w:t>
      </w:r>
      <w:r w:rsidR="001F7A76">
        <w:t xml:space="preserve">očni vjerovnici dali su </w:t>
      </w:r>
      <w:r w:rsidR="000750BF">
        <w:t xml:space="preserve"> suglasnost na</w:t>
      </w:r>
      <w:r w:rsidR="00AE5908">
        <w:t xml:space="preserve"> </w:t>
      </w:r>
      <w:r w:rsidR="002E1BA7">
        <w:t xml:space="preserve"> završno</w:t>
      </w:r>
      <w:r w:rsidR="00AE5908">
        <w:t xml:space="preserve"> </w:t>
      </w:r>
      <w:r w:rsidR="002E1BA7">
        <w:t xml:space="preserve"> izvješće</w:t>
      </w:r>
      <w:r w:rsidR="00AE5908">
        <w:t xml:space="preserve"> </w:t>
      </w:r>
      <w:r w:rsidR="002E1BA7">
        <w:t xml:space="preserve"> ste</w:t>
      </w:r>
      <w:r w:rsidR="00127F3F">
        <w:t>čajn</w:t>
      </w:r>
      <w:r w:rsidR="0046139D">
        <w:t xml:space="preserve">e </w:t>
      </w:r>
      <w:r w:rsidR="008A2A4F">
        <w:t xml:space="preserve"> upravitelj</w:t>
      </w:r>
      <w:r w:rsidR="0046139D">
        <w:t>ice</w:t>
      </w:r>
      <w:r w:rsidR="008A2A4F">
        <w:t xml:space="preserve"> </w:t>
      </w:r>
      <w:r w:rsidR="002E1BA7">
        <w:t xml:space="preserve"> o dovršetku postupka unovčenja imovine</w:t>
      </w:r>
      <w:r w:rsidR="001F7A76">
        <w:t xml:space="preserve"> stečajnog dužnika</w:t>
      </w:r>
      <w:r w:rsidR="002E1BA7">
        <w:t>, namirenju troškova postupka i ostalih obvez</w:t>
      </w:r>
      <w:r w:rsidR="001F7A76">
        <w:t>a stečajne mase, te se suglasili</w:t>
      </w:r>
      <w:r w:rsidR="002E1BA7">
        <w:t xml:space="preserve"> sa zaključenjem ovog stečajnog postupka.</w:t>
      </w:r>
      <w:r w:rsidR="00F17A8B">
        <w:t xml:space="preserve"> </w:t>
      </w:r>
    </w:p>
    <w:p w:rsidRDefault="00F17A8B" w:rsidP="002A6AA5" w:rsidR="00F17A8B">
      <w:pPr>
        <w:pStyle w:val="Tijeloteksta"/>
      </w:pPr>
    </w:p>
    <w:p w:rsidRDefault="00F17A8B" w:rsidP="00011D7F" w:rsidR="008155DE">
      <w:pPr>
        <w:pStyle w:val="Tijeloteksta"/>
      </w:pPr>
      <w:r>
        <w:tab/>
        <w:t>U stečajnom postupk</w:t>
      </w:r>
      <w:r w:rsidR="002E1BA7">
        <w:t>u</w:t>
      </w:r>
      <w:r w:rsidR="009C2772">
        <w:t xml:space="preserve"> unovčena je imovina stečajnog dužnika koju su činile</w:t>
      </w:r>
      <w:r w:rsidR="00C76C00">
        <w:t xml:space="preserve"> </w:t>
      </w:r>
      <w:r w:rsidR="004F6C53">
        <w:t>nekretnine</w:t>
      </w:r>
      <w:r w:rsidR="008A2A4F">
        <w:t>,</w:t>
      </w:r>
      <w:r w:rsidR="004F6C53">
        <w:t xml:space="preserve"> te je </w:t>
      </w:r>
      <w:r w:rsidR="003023D9">
        <w:t xml:space="preserve">prodajom nekretnina </w:t>
      </w:r>
      <w:r w:rsidR="004F6C53">
        <w:t xml:space="preserve">u korist stečajne mase </w:t>
      </w:r>
      <w:r>
        <w:t>ostvaren</w:t>
      </w:r>
      <w:r w:rsidR="002E1BA7">
        <w:t xml:space="preserve"> </w:t>
      </w:r>
      <w:r w:rsidR="009C2772">
        <w:t>iznos od</w:t>
      </w:r>
      <w:r w:rsidR="004F6C53">
        <w:t xml:space="preserve"> </w:t>
      </w:r>
      <w:r w:rsidR="003023D9">
        <w:t>26.725,00</w:t>
      </w:r>
      <w:r w:rsidR="008155DE">
        <w:t xml:space="preserve"> </w:t>
      </w:r>
      <w:r w:rsidR="009C2772">
        <w:t>kn</w:t>
      </w:r>
      <w:r w:rsidR="00C76C00">
        <w:t xml:space="preserve">. </w:t>
      </w:r>
    </w:p>
    <w:p w:rsidRDefault="008155DE" w:rsidP="008155DE" w:rsidR="008155DE">
      <w:pPr>
        <w:pStyle w:val="Tijeloteksta"/>
        <w:jc w:val="center"/>
      </w:pPr>
    </w:p>
    <w:p w:rsidRDefault="002E1BA7" w:rsidP="00E865C4" w:rsidR="005C46A4">
      <w:pPr>
        <w:pStyle w:val="Tijeloteksta"/>
        <w:ind w:firstLine="708"/>
      </w:pPr>
      <w:r>
        <w:t>U stečajnom postupku</w:t>
      </w:r>
      <w:r w:rsidR="00011D7F">
        <w:t xml:space="preserve"> unovčena je sva stečajna masa dužnika. </w:t>
      </w:r>
      <w:r>
        <w:t xml:space="preserve"> </w:t>
      </w:r>
    </w:p>
    <w:p w:rsidRDefault="00E865C4" w:rsidP="00E865C4" w:rsidR="00E865C4">
      <w:pPr>
        <w:pStyle w:val="Tijeloteksta"/>
        <w:ind w:firstLine="708"/>
      </w:pPr>
    </w:p>
    <w:p w:rsidRDefault="002B4E68" w:rsidP="00BC0A5E" w:rsidR="00EA0A41">
      <w:pPr>
        <w:pStyle w:val="Tijeloteksta"/>
      </w:pPr>
      <w:r>
        <w:tab/>
      </w:r>
      <w:r w:rsidR="009C2772">
        <w:t>Tijekom stečajnog postupka održan</w:t>
      </w:r>
      <w:r w:rsidR="008155DE">
        <w:t xml:space="preserve">o je jedno ispitno ročište dana </w:t>
      </w:r>
      <w:r w:rsidR="003023D9">
        <w:t>20. srpnja 2016.</w:t>
      </w:r>
      <w:r w:rsidR="00011D7F">
        <w:t xml:space="preserve"> </w:t>
      </w:r>
      <w:r w:rsidR="008155DE">
        <w:t xml:space="preserve"> godine </w:t>
      </w:r>
      <w:r w:rsidR="009C2772">
        <w:t>na koj</w:t>
      </w:r>
      <w:r w:rsidR="008155DE">
        <w:t>em ročištu</w:t>
      </w:r>
      <w:r w:rsidR="009C2772">
        <w:t xml:space="preserve"> su utvrđene i priznate tražbine vjerovnika </w:t>
      </w:r>
      <w:r w:rsidR="00BC0A5E">
        <w:t xml:space="preserve"> </w:t>
      </w:r>
      <w:r w:rsidR="009C2772">
        <w:t>I višeg isplatnog reda u iznosu od</w:t>
      </w:r>
      <w:r w:rsidR="00E865C4">
        <w:t xml:space="preserve"> </w:t>
      </w:r>
      <w:r w:rsidR="00BC0A5E">
        <w:t>342.160,25</w:t>
      </w:r>
      <w:r w:rsidR="002C5F8B">
        <w:t xml:space="preserve"> </w:t>
      </w:r>
      <w:r w:rsidR="00E865C4">
        <w:t xml:space="preserve"> </w:t>
      </w:r>
      <w:r w:rsidR="009C2772">
        <w:t>kn</w:t>
      </w:r>
      <w:r w:rsidR="00BC0A5E">
        <w:t xml:space="preserve"> i tražbine vjerovnika II višeg isplatnog reda u iznosu od 771.061,57 kn. </w:t>
      </w:r>
    </w:p>
    <w:p w:rsidRDefault="00F01B2E" w:rsidP="00BC0A5E" w:rsidR="00F01B2E">
      <w:pPr>
        <w:pStyle w:val="Tijeloteksta"/>
      </w:pPr>
    </w:p>
    <w:p w:rsidRDefault="007241DD" w:rsidP="00BC0A5E" w:rsidR="007241DD">
      <w:pPr>
        <w:pStyle w:val="Tijeloteksta"/>
      </w:pPr>
    </w:p>
    <w:p w:rsidRDefault="007241DD" w:rsidP="007241DD" w:rsidR="007241DD">
      <w:pPr>
        <w:pStyle w:val="Tijeloteksta"/>
        <w:jc w:val="center"/>
      </w:pPr>
      <w:r>
        <w:lastRenderedPageBreak/>
        <w:t>2</w:t>
      </w:r>
    </w:p>
    <w:p w:rsidRDefault="007241DD" w:rsidP="007241DD" w:rsidR="007241DD">
      <w:pPr>
        <w:pStyle w:val="Zaglavlje"/>
        <w:jc w:val="right"/>
      </w:pPr>
      <w:r>
        <w:t>13 St-151/15-78</w:t>
      </w:r>
    </w:p>
    <w:p w:rsidRDefault="007241DD" w:rsidP="007241DD" w:rsidR="007241DD">
      <w:pPr>
        <w:pStyle w:val="Tijeloteksta"/>
        <w:jc w:val="center"/>
      </w:pPr>
    </w:p>
    <w:p w:rsidRDefault="00EA0A41" w:rsidP="00EA0A41" w:rsidR="00EA0A41">
      <w:pPr>
        <w:pStyle w:val="Tijeloteksta"/>
        <w:jc w:val="center"/>
      </w:pPr>
    </w:p>
    <w:p w:rsidRDefault="00EA0A41" w:rsidP="00EA0A41" w:rsidR="00EA0A41">
      <w:pPr>
        <w:pStyle w:val="Tijeloteksta"/>
        <w:jc w:val="center"/>
      </w:pPr>
    </w:p>
    <w:p w:rsidRDefault="00A367EA" w:rsidP="00A367EA" w:rsidR="00A367EA">
      <w:pPr>
        <w:pStyle w:val="Tijeloteksta"/>
        <w:jc w:val="center"/>
      </w:pPr>
    </w:p>
    <w:p w:rsidRDefault="00F17A8B" w:rsidP="005C46A4" w:rsidR="00DB7F40">
      <w:pPr>
        <w:pStyle w:val="Tijeloteksta"/>
      </w:pPr>
      <w:r>
        <w:t xml:space="preserve"> </w:t>
      </w:r>
      <w:r w:rsidR="005C46A4">
        <w:tab/>
      </w:r>
      <w:r w:rsidR="00E11B11">
        <w:t>Tijekom stečajnog postupka</w:t>
      </w:r>
      <w:r w:rsidR="00016D0B">
        <w:t xml:space="preserve"> </w:t>
      </w:r>
      <w:r w:rsidR="00DB7F40">
        <w:t>nisu vršene diobe vjerovnicima budući za to nije bilo slobodnih sredstava, a u stečajnom postupku</w:t>
      </w:r>
      <w:r w:rsidR="002C5F8B">
        <w:t xml:space="preserve"> podmireni su troškovi stečajnog postupka i ostale obveze stečajne mase u ukupnom iznosu od </w:t>
      </w:r>
      <w:r w:rsidR="00BC0A5E">
        <w:t xml:space="preserve">12.791,14 </w:t>
      </w:r>
      <w:r w:rsidR="009F4966">
        <w:t>kn.</w:t>
      </w:r>
      <w:r w:rsidR="00DB7F40">
        <w:t xml:space="preserve"> </w:t>
      </w:r>
      <w:r w:rsidR="00011D7F">
        <w:t xml:space="preserve">Također, </w:t>
      </w:r>
      <w:r w:rsidR="00BC0A5E">
        <w:t>nakon unovčenja nekretnin u</w:t>
      </w:r>
      <w:r w:rsidR="005B7C3D">
        <w:t xml:space="preserve"> vlasništvu stečajnog dužnika</w:t>
      </w:r>
      <w:r w:rsidR="009F4966">
        <w:t xml:space="preserve">, </w:t>
      </w:r>
      <w:r w:rsidR="005B7C3D">
        <w:t xml:space="preserve">opterećenih razlučnim pravom </w:t>
      </w:r>
      <w:r w:rsidR="00011D7F">
        <w:t>namiren je razlučni vjerovnik</w:t>
      </w:r>
      <w:r w:rsidR="00BC0A5E">
        <w:t xml:space="preserve"> RH Ministarstvo financija Porezna uprava</w:t>
      </w:r>
      <w:r w:rsidR="009F4966">
        <w:t xml:space="preserve"> u ukupnom iznosu od </w:t>
      </w:r>
      <w:r w:rsidR="00BC0A5E">
        <w:t>12.803,55</w:t>
      </w:r>
      <w:r w:rsidR="009F4966">
        <w:t xml:space="preserve"> kn. </w:t>
      </w:r>
    </w:p>
    <w:p w:rsidRDefault="00605F6B" w:rsidP="005C46A4" w:rsidR="00605F6B">
      <w:pPr>
        <w:pStyle w:val="Tijeloteksta"/>
      </w:pPr>
    </w:p>
    <w:p w:rsidRDefault="00F17A8B" w:rsidP="00AE5908" w:rsidR="00FD75A1">
      <w:pPr>
        <w:pStyle w:val="Tijeloteksta"/>
      </w:pPr>
      <w:r>
        <w:tab/>
        <w:t>Kako iz izvješća stečajn</w:t>
      </w:r>
      <w:r w:rsidR="00BC0A5E">
        <w:t>e upraviteljice</w:t>
      </w:r>
      <w:r>
        <w:t>, na završnom ročištu, proizlazi da su poslovi u ovom stečajnom postupku dovršeni</w:t>
      </w:r>
      <w:r w:rsidR="00A367EA">
        <w:t xml:space="preserve">, </w:t>
      </w:r>
      <w:r w:rsidR="00DB7F40">
        <w:t>primjenom Odredbe članka</w:t>
      </w:r>
      <w:r>
        <w:t xml:space="preserve"> 196. st</w:t>
      </w:r>
      <w:r w:rsidR="00DB7F40">
        <w:t>av</w:t>
      </w:r>
      <w:r>
        <w:t xml:space="preserve"> 1. Stečajnog zakona</w:t>
      </w:r>
      <w:r w:rsidR="00932D19">
        <w:t xml:space="preserve"> (Narodne novine broj  44/96, 29/99, 129/00, 123/03, 82/06, 116/10, 25/12, 133/12 u vezi s člankom 441. Stečajnog zakona Narodne novine 71/15</w:t>
      </w:r>
      <w:r w:rsidR="007241DD">
        <w:t xml:space="preserve"> i 104/17</w:t>
      </w:r>
      <w:r w:rsidR="00932D19">
        <w:t xml:space="preserve">)  </w:t>
      </w:r>
      <w:r w:rsidR="00DB7F40">
        <w:t xml:space="preserve"> </w:t>
      </w:r>
      <w:r w:rsidR="00A367EA">
        <w:t xml:space="preserve">riješeno je kao u izreci.            </w:t>
      </w:r>
    </w:p>
    <w:p w:rsidRDefault="00605F6B" w:rsidP="00AE5908" w:rsidR="00605F6B">
      <w:pPr>
        <w:pStyle w:val="Tijeloteksta"/>
      </w:pPr>
    </w:p>
    <w:p w:rsidRDefault="00E11B11" w:rsidP="002D1E3B" w:rsidR="00EF371F">
      <w:pPr>
        <w:pStyle w:val="Tijeloteksta"/>
        <w:jc w:val="center"/>
      </w:pPr>
      <w:r>
        <w:t>U Osijeku</w:t>
      </w:r>
      <w:r w:rsidR="00932D19">
        <w:t xml:space="preserve"> </w:t>
      </w:r>
      <w:r w:rsidR="009F4966">
        <w:t>1</w:t>
      </w:r>
      <w:r w:rsidR="007241DD">
        <w:t xml:space="preserve">9. rujan 2018. </w:t>
      </w:r>
      <w:r w:rsidR="009F4966">
        <w:t xml:space="preserve">  </w:t>
      </w:r>
      <w:r w:rsidR="00932D19">
        <w:t xml:space="preserve"> </w:t>
      </w:r>
    </w:p>
    <w:p w:rsidRDefault="00932D19" w:rsidP="002D1E3B" w:rsidR="00932D19">
      <w:pPr>
        <w:pStyle w:val="Tijeloteksta"/>
        <w:jc w:val="center"/>
      </w:pPr>
    </w:p>
    <w:p w:rsidRDefault="00EF371F" w:rsidP="009D399D" w:rsidR="00EF371F">
      <w:pPr>
        <w:jc w:val="both"/>
      </w:pPr>
      <w:r>
        <w:t>Zapisničar</w:t>
      </w:r>
    </w:p>
    <w:p w:rsidRDefault="008502F9" w:rsidP="002845D9" w:rsidR="00FD75A1">
      <w:pPr>
        <w:jc w:val="both"/>
      </w:pPr>
      <w:r>
        <w:t>Maja Kocijan</w:t>
      </w:r>
    </w:p>
    <w:p w:rsidRDefault="00EA0A41" w:rsidP="002845D9" w:rsidR="00EA0A41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2D1E3B">
        <w:tab/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8502F9">
        <w:t xml:space="preserve">  </w:t>
      </w:r>
      <w:r w:rsidR="002D1E3B">
        <w:tab/>
        <w:t xml:space="preserve">   </w:t>
      </w:r>
      <w:r w:rsidR="008502F9">
        <w:t xml:space="preserve"> </w:t>
      </w:r>
      <w:r>
        <w:t>Jadranka Herman</w:t>
      </w:r>
    </w:p>
    <w:p w:rsidRDefault="00DB7F40" w:rsidP="00DB7F40" w:rsidR="00DB7F40">
      <w:pPr>
        <w:pStyle w:val="Tijeloteksta"/>
        <w:jc w:val="left"/>
      </w:pPr>
    </w:p>
    <w:p w:rsidRDefault="00DB7F40" w:rsidP="00DB7F40" w:rsidR="00DB7F40">
      <w:pPr>
        <w:pStyle w:val="Tijeloteksta"/>
        <w:jc w:val="left"/>
      </w:pPr>
    </w:p>
    <w:p w:rsidRDefault="00FD75A1" w:rsidP="00DB7F40" w:rsidR="00FD75A1">
      <w:pPr>
        <w:pStyle w:val="Tijeloteksta"/>
        <w:jc w:val="left"/>
      </w:pPr>
      <w:r>
        <w:t>POUKA O PRAVNOM LIJEKU:</w:t>
      </w:r>
    </w:p>
    <w:p w:rsidRDefault="00FD75A1" w:rsidP="00EC060D" w:rsidR="00FD75A1">
      <w:pPr>
        <w:pStyle w:val="Tijeloteksta"/>
      </w:pPr>
      <w:r>
        <w:t>Protiv ovog rješenja može nezadovoljna stranka uložiti žalbu Visokom trgovačkom sudu Republike Hrvatske u Zagrebu u roku od osam dana pismeno u tri primjerka putem ovoga suda.</w:t>
      </w:r>
    </w:p>
    <w:p w:rsidRDefault="00605F6B" w:rsidP="002A6AA5" w:rsidR="00605F6B">
      <w:pPr>
        <w:pStyle w:val="Tijeloteksta"/>
        <w:jc w:val="left"/>
      </w:pPr>
    </w:p>
    <w:p w:rsidRDefault="002A6AA5" w:rsidP="00DB7F40" w:rsidR="008502F9">
      <w:pPr>
        <w:pStyle w:val="Tijeloteksta"/>
        <w:jc w:val="left"/>
      </w:pPr>
      <w:r w:rsidRPr="008502F9">
        <w:t>DNA</w:t>
      </w:r>
    </w:p>
    <w:p w:rsidRDefault="008155DE" w:rsidP="008155DE" w:rsidR="008155DE">
      <w:pPr>
        <w:pStyle w:val="Tijeloteksta"/>
        <w:numPr>
          <w:ilvl w:val="0"/>
          <w:numId w:val="2"/>
        </w:numPr>
        <w:jc w:val="left"/>
      </w:pPr>
      <w:r>
        <w:t>predl</w:t>
      </w:r>
      <w:r w:rsidR="00A367EA">
        <w:t xml:space="preserve">agatelj – </w:t>
      </w:r>
      <w:r w:rsidR="007241DD">
        <w:t>RH za tražbinu Ministarstva financija Porezna uprava po ŽDO OS</w:t>
      </w:r>
    </w:p>
    <w:p w:rsidRDefault="00A1540A" w:rsidP="00A74002" w:rsidR="00DA04CD" w:rsidRPr="008502F9">
      <w:pPr>
        <w:pStyle w:val="Tijeloteksta"/>
        <w:numPr>
          <w:ilvl w:val="0"/>
          <w:numId w:val="2"/>
        </w:numPr>
        <w:jc w:val="left"/>
      </w:pPr>
      <w:r>
        <w:t>S</w:t>
      </w:r>
      <w:r w:rsidR="001A68B1">
        <w:t>tečajn</w:t>
      </w:r>
      <w:r w:rsidR="007241DD">
        <w:t>a upraviteljica Lidija Balog</w:t>
      </w:r>
    </w:p>
    <w:p w:rsidRDefault="00DB7F40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 xml:space="preserve">Sudski registar </w:t>
      </w:r>
      <w:r w:rsidR="002A6AA5" w:rsidRPr="008502F9">
        <w:t>po pravomoćnosti</w:t>
      </w:r>
      <w:r w:rsidR="009F4966">
        <w:t xml:space="preserve"> – elektronskim putem</w:t>
      </w:r>
    </w:p>
    <w:p w:rsidRDefault="00A1540A" w:rsidP="002A6AA5" w:rsidR="002A6AA5" w:rsidRPr="008502F9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8502F9">
        <w:t>glasna ploča</w:t>
      </w:r>
    </w:p>
    <w:p w:rsidRDefault="00DF2ED4" w:rsidP="002A6AA5" w:rsidR="002C7293" w:rsidRPr="008502F9">
      <w:pPr>
        <w:pStyle w:val="Tijeloteksta"/>
        <w:numPr>
          <w:ilvl w:val="0"/>
          <w:numId w:val="2"/>
        </w:numPr>
        <w:jc w:val="left"/>
      </w:pPr>
      <w:r w:rsidRPr="008502F9">
        <w:t xml:space="preserve">Porezna uprava </w:t>
      </w:r>
      <w:r w:rsidR="007241DD">
        <w:t>Osijek</w:t>
      </w:r>
    </w:p>
    <w:p w:rsidRDefault="009F4966" w:rsidP="002D1E3B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7241DD">
        <w:t>Osijek</w:t>
      </w:r>
    </w:p>
    <w:p w:rsidRDefault="002A6AA5" w:rsidP="002A6AA5" w:rsidR="002A6AA5">
      <w:pPr>
        <w:pStyle w:val="Tijeloteksta"/>
        <w:numPr>
          <w:ilvl w:val="0"/>
          <w:numId w:val="2"/>
        </w:numPr>
        <w:jc w:val="left"/>
      </w:pPr>
      <w:r w:rsidRPr="008502F9">
        <w:t>Rj. zaključenjem</w:t>
      </w:r>
    </w:p>
    <w:p w:rsidRDefault="007241DD" w:rsidP="002A6AA5" w:rsidR="002D1E3B">
      <w:pPr>
        <w:pStyle w:val="Tijeloteksta"/>
        <w:numPr>
          <w:ilvl w:val="0"/>
          <w:numId w:val="2"/>
        </w:numPr>
        <w:jc w:val="left"/>
      </w:pPr>
      <w:r>
        <w:t>kal. 19/10</w:t>
      </w:r>
    </w:p>
    <w:p w:rsidRDefault="000C20F1" w:rsidR="000C20F1"/>
    <w:sectPr w:rsidSect="002845D9" w:rsidR="000C20F1">
      <w:headerReference w:type="even" r:id="rId11"/>
      <w:headerReference w:type="defaul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9FB" w:rsidR="00D349FB">
      <w:r>
        <w:separator/>
      </w:r>
    </w:p>
  </w:endnote>
  <w:endnote w:id="0" w:type="continuationSeparator">
    <w:p w:rsidRDefault="00D349FB" w:rsidR="00D34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9FB" w:rsidR="00D349FB">
      <w:r>
        <w:separator/>
      </w:r>
    </w:p>
  </w:footnote>
  <w:footnote w:id="0" w:type="continuationSeparator">
    <w:p w:rsidRDefault="00D349FB" w:rsidR="00D34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09874D4"/>
    <w:multiLevelType w:val="hybridMultilevel"/>
    <w:tmpl w:val="3884A6C2"/>
    <w:lvl w:tplc="E780A004" w:ilvl="0">
      <w:numFmt w:val="bullet"/>
      <w:lvlText w:val="-"/>
      <w:lvlJc w:val="left"/>
      <w:pPr>
        <w:tabs>
          <w:tab w:pos="928" w:val="num"/>
        </w:tabs>
        <w:ind w:hanging="360" w:left="9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1D7F"/>
    <w:rsid w:val="0001534B"/>
    <w:rsid w:val="00016D0B"/>
    <w:rsid w:val="0005396D"/>
    <w:rsid w:val="000708FE"/>
    <w:rsid w:val="000750BF"/>
    <w:rsid w:val="000C20F1"/>
    <w:rsid w:val="000E414B"/>
    <w:rsid w:val="00101E37"/>
    <w:rsid w:val="00111495"/>
    <w:rsid w:val="00124E5B"/>
    <w:rsid w:val="00127F3F"/>
    <w:rsid w:val="0016016C"/>
    <w:rsid w:val="00163019"/>
    <w:rsid w:val="00165F5F"/>
    <w:rsid w:val="00176338"/>
    <w:rsid w:val="0019752C"/>
    <w:rsid w:val="001A0170"/>
    <w:rsid w:val="001A6201"/>
    <w:rsid w:val="001A68B1"/>
    <w:rsid w:val="001B004A"/>
    <w:rsid w:val="001C2220"/>
    <w:rsid w:val="001D3082"/>
    <w:rsid w:val="001D7D93"/>
    <w:rsid w:val="001E75FC"/>
    <w:rsid w:val="001F7A76"/>
    <w:rsid w:val="002142C7"/>
    <w:rsid w:val="00217EC7"/>
    <w:rsid w:val="00223C8E"/>
    <w:rsid w:val="0025059E"/>
    <w:rsid w:val="00252CD9"/>
    <w:rsid w:val="00264698"/>
    <w:rsid w:val="0026564D"/>
    <w:rsid w:val="00275CB7"/>
    <w:rsid w:val="00281657"/>
    <w:rsid w:val="002845D9"/>
    <w:rsid w:val="00291B9C"/>
    <w:rsid w:val="002A6AA5"/>
    <w:rsid w:val="002B4E68"/>
    <w:rsid w:val="002C5F8B"/>
    <w:rsid w:val="002C7293"/>
    <w:rsid w:val="002D1E3B"/>
    <w:rsid w:val="002D56BB"/>
    <w:rsid w:val="002E1BA7"/>
    <w:rsid w:val="003023D9"/>
    <w:rsid w:val="00313F98"/>
    <w:rsid w:val="00323673"/>
    <w:rsid w:val="00327B99"/>
    <w:rsid w:val="00343E51"/>
    <w:rsid w:val="00346D7E"/>
    <w:rsid w:val="00366504"/>
    <w:rsid w:val="003702CF"/>
    <w:rsid w:val="003D6656"/>
    <w:rsid w:val="003E08E5"/>
    <w:rsid w:val="003E147C"/>
    <w:rsid w:val="00414739"/>
    <w:rsid w:val="00437419"/>
    <w:rsid w:val="0046139D"/>
    <w:rsid w:val="00463FE6"/>
    <w:rsid w:val="004806AD"/>
    <w:rsid w:val="00497369"/>
    <w:rsid w:val="00497410"/>
    <w:rsid w:val="004A2829"/>
    <w:rsid w:val="004C1DDF"/>
    <w:rsid w:val="004D256A"/>
    <w:rsid w:val="004E5065"/>
    <w:rsid w:val="004F6C53"/>
    <w:rsid w:val="00500BBD"/>
    <w:rsid w:val="00521FCF"/>
    <w:rsid w:val="00524BE6"/>
    <w:rsid w:val="005252D2"/>
    <w:rsid w:val="00526719"/>
    <w:rsid w:val="00532B20"/>
    <w:rsid w:val="00544912"/>
    <w:rsid w:val="00555DBA"/>
    <w:rsid w:val="0055624C"/>
    <w:rsid w:val="00592F5A"/>
    <w:rsid w:val="005B403D"/>
    <w:rsid w:val="005B7C3D"/>
    <w:rsid w:val="005C46A4"/>
    <w:rsid w:val="00605F6B"/>
    <w:rsid w:val="00607E75"/>
    <w:rsid w:val="006235FB"/>
    <w:rsid w:val="006236C1"/>
    <w:rsid w:val="006270F9"/>
    <w:rsid w:val="0065228E"/>
    <w:rsid w:val="00663453"/>
    <w:rsid w:val="00673B3A"/>
    <w:rsid w:val="006A56C2"/>
    <w:rsid w:val="006D0173"/>
    <w:rsid w:val="00712959"/>
    <w:rsid w:val="007241DD"/>
    <w:rsid w:val="00725641"/>
    <w:rsid w:val="0074711B"/>
    <w:rsid w:val="0075037B"/>
    <w:rsid w:val="007C1241"/>
    <w:rsid w:val="0080666F"/>
    <w:rsid w:val="008155DE"/>
    <w:rsid w:val="00837DA8"/>
    <w:rsid w:val="00843472"/>
    <w:rsid w:val="00845777"/>
    <w:rsid w:val="008502F9"/>
    <w:rsid w:val="008737C5"/>
    <w:rsid w:val="008A2A4F"/>
    <w:rsid w:val="008D6DA3"/>
    <w:rsid w:val="008F24EB"/>
    <w:rsid w:val="008F36EA"/>
    <w:rsid w:val="008F4974"/>
    <w:rsid w:val="009001D6"/>
    <w:rsid w:val="00905197"/>
    <w:rsid w:val="00932D19"/>
    <w:rsid w:val="00970DF0"/>
    <w:rsid w:val="00994095"/>
    <w:rsid w:val="009973F4"/>
    <w:rsid w:val="009A6374"/>
    <w:rsid w:val="009B64E6"/>
    <w:rsid w:val="009C13EB"/>
    <w:rsid w:val="009C2772"/>
    <w:rsid w:val="009D399D"/>
    <w:rsid w:val="009E0533"/>
    <w:rsid w:val="009F4966"/>
    <w:rsid w:val="00A025E8"/>
    <w:rsid w:val="00A07AC6"/>
    <w:rsid w:val="00A14B9A"/>
    <w:rsid w:val="00A1540A"/>
    <w:rsid w:val="00A367EA"/>
    <w:rsid w:val="00A402F9"/>
    <w:rsid w:val="00A45131"/>
    <w:rsid w:val="00A74002"/>
    <w:rsid w:val="00A763E5"/>
    <w:rsid w:val="00A979BC"/>
    <w:rsid w:val="00AB56F9"/>
    <w:rsid w:val="00AE0177"/>
    <w:rsid w:val="00AE227B"/>
    <w:rsid w:val="00AE5908"/>
    <w:rsid w:val="00AE6D08"/>
    <w:rsid w:val="00B52F16"/>
    <w:rsid w:val="00B5562F"/>
    <w:rsid w:val="00B92D46"/>
    <w:rsid w:val="00BA6033"/>
    <w:rsid w:val="00BC0A5E"/>
    <w:rsid w:val="00BC33DE"/>
    <w:rsid w:val="00BC67BC"/>
    <w:rsid w:val="00BD633D"/>
    <w:rsid w:val="00BF200D"/>
    <w:rsid w:val="00C15361"/>
    <w:rsid w:val="00C21608"/>
    <w:rsid w:val="00C300FF"/>
    <w:rsid w:val="00C3081F"/>
    <w:rsid w:val="00C33212"/>
    <w:rsid w:val="00C76C00"/>
    <w:rsid w:val="00C9197B"/>
    <w:rsid w:val="00C92B9A"/>
    <w:rsid w:val="00C94CBA"/>
    <w:rsid w:val="00CA5EA9"/>
    <w:rsid w:val="00CF4431"/>
    <w:rsid w:val="00D018CA"/>
    <w:rsid w:val="00D178DC"/>
    <w:rsid w:val="00D349FB"/>
    <w:rsid w:val="00D64559"/>
    <w:rsid w:val="00D85A5F"/>
    <w:rsid w:val="00D86163"/>
    <w:rsid w:val="00DA04CD"/>
    <w:rsid w:val="00DB7F40"/>
    <w:rsid w:val="00DC07DC"/>
    <w:rsid w:val="00DC7BF5"/>
    <w:rsid w:val="00DE58F9"/>
    <w:rsid w:val="00DF2ED4"/>
    <w:rsid w:val="00E11B11"/>
    <w:rsid w:val="00E1321F"/>
    <w:rsid w:val="00E430E2"/>
    <w:rsid w:val="00E55AA4"/>
    <w:rsid w:val="00E865C4"/>
    <w:rsid w:val="00EA0A41"/>
    <w:rsid w:val="00EB3D75"/>
    <w:rsid w:val="00EC060D"/>
    <w:rsid w:val="00EC7E22"/>
    <w:rsid w:val="00ED0232"/>
    <w:rsid w:val="00EF08B5"/>
    <w:rsid w:val="00EF371F"/>
    <w:rsid w:val="00F01B2E"/>
    <w:rsid w:val="00F176C6"/>
    <w:rsid w:val="00F17A8B"/>
    <w:rsid w:val="00F24F7C"/>
    <w:rsid w:val="00F618C3"/>
    <w:rsid w:val="00F6578B"/>
    <w:rsid w:val="00F726AE"/>
    <w:rsid w:val="00F76EF7"/>
    <w:rsid w:val="00F80660"/>
    <w:rsid w:val="00F8686C"/>
    <w:rsid w:val="00F9301A"/>
    <w:rsid w:val="00FC3EF5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73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73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73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73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016D0B"/>
    <w:rPr>
      <w:sz w:val="24"/>
      <w:szCs w:val="24"/>
    </w:rPr>
  </w:style>
  <w:style w:styleId="Naglaeno" w:type="character">
    <w:name w:val="Strong"/>
    <w:qFormat/>
    <w:rsid w:val="0001534B"/>
    <w:rPr>
      <w:b/>
      <w:bCs/>
    </w:rPr>
  </w:style>
  <w:style w:styleId="Odlomakpopisa" w:type="paragraph">
    <w:name w:val="List Paragraph"/>
    <w:basedOn w:val="Normal"/>
    <w:uiPriority w:val="34"/>
    <w:qFormat/>
    <w:rsid w:val="00A367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73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73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7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73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St-151/2015</izvorni_sadrzaj>
    <derivirana_varijabla naziv="DomainObject.Predmet.OznakaBroj_1">St-151/2015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 19.09.2018. U 10</izvorni_sadrzaj>
    <derivirana_varijabla naziv="DomainObject.Predmet.PrimjedbaSuca_1">ROČ 19.09.2018. U 10</derivirana_varijabla>
  </DomainObject.Predmet.PrimjedbaSuca>
  <DomainObject.Predmet.ProtustrankaFormated>
    <izvorni_sadrzaj>  BUČ TRADE d.o.o. za izvođenje građevinskih radova</izvorni_sadrzaj>
    <derivirana_varijabla naziv="DomainObject.Predmet.ProtustrankaFormated_1">  BUČ TRADE d.o.o. za izvođenje građevinskih radova</derivirana_varijabla>
  </DomainObject.Predmet.ProtustrankaFormated>
  <DomainObject.Predmet.ProtustrankaFormatedOIB>
    <izvorni_sadrzaj>  BUČ TRADE d.o.o. za izvođenje građevinskih radova, OIB 64467815769</izvorni_sadrzaj>
    <derivirana_varijabla naziv="DomainObject.Predmet.ProtustrankaFormatedOIB_1">  BUČ TRADE d.o.o. za izvođenje građevinskih radova, OIB 64467815769</derivirana_varijabla>
  </DomainObject.Predmet.ProtustrankaFormatedOIB>
  <DomainObject.Predmet.ProtustrankaFormatedWithAdress>
    <izvorni_sadrzaj> BUČ TRADE d.o.o. za izvođenje građevinskih radova, Republike Hrvatske 22, 31222 Bizovac</izvorni_sadrzaj>
    <derivirana_varijabla naziv="DomainObject.Predmet.ProtustrankaFormatedWithAdress_1"> BUČ TRADE d.o.o. za izvođenje građevinskih radova, Republike Hrvatske 22, 31222 Bizovac</derivirana_varijabla>
  </DomainObject.Predmet.ProtustrankaFormatedWithAdress>
  <DomainObject.Predmet.ProtustrankaFormatedWithAdressOIB>
    <izvorni_sadrzaj> BUČ TRADE d.o.o. za izvođenje građevinskih radova, OIB 64467815769, Republike Hrvatske 22, 31222 Bizovac</izvorni_sadrzaj>
    <derivirana_varijabla naziv="DomainObject.Predmet.ProtustrankaFormatedWithAdressOIB_1"> BUČ TRADE d.o.o. za izvođenje građevinskih radova, OIB 64467815769, Republike Hrvatske 22, 31222 Bizovac</derivirana_varijabla>
  </DomainObject.Predmet.ProtustrankaFormatedWithAdressOIB>
  <DomainObject.Predmet.ProtustrankaWithAdress>
    <izvorni_sadrzaj>BUČ TRADE d.o.o. za izvođenje građevinskih radova Republike Hrvatske 22, 31222 Bizovac</izvorni_sadrzaj>
    <derivirana_varijabla naziv="DomainObject.Predmet.ProtustrankaWithAdress_1">BUČ TRADE d.o.o. za izvođenje građevinskih radova Republike Hrvatske 22, 31222 Bizovac</derivirana_varijabla>
  </DomainObject.Predmet.ProtustrankaWithAdress>
  <DomainObject.Predmet.ProtustrankaWithAdressOIB>
    <izvorni_sadrzaj>BUČ TRADE d.o.o. za izvođenje građevinskih radova, OIB 64467815769, Republike Hrvatske 22, 31222 Bizovac</izvorni_sadrzaj>
    <derivirana_varijabla naziv="DomainObject.Predmet.ProtustrankaWithAdressOIB_1">BUČ TRADE d.o.o. za izvođenje građevinskih radova, OIB 64467815769, Republike Hrvatske 22, 31222 Bizovac</derivirana_varijabla>
  </DomainObject.Predmet.ProtustrankaWithAdressOIB>
  <DomainObject.Predmet.ProtustrankaNazivFormated>
    <izvorni_sadrzaj>BUČ TRADE d.o.o. za izvođenje građevinskih radova</izvorni_sadrzaj>
    <derivirana_varijabla naziv="DomainObject.Predmet.ProtustrankaNazivFormated_1">BUČ TRADE d.o.o. za izvođenje građevinskih radova</derivirana_varijabla>
  </DomainObject.Predmet.ProtustrankaNazivFormated>
  <DomainObject.Predmet.ProtustrankaNazivFormatedOIB>
    <izvorni_sadrzaj>BUČ TRADE d.o.o. za izvođenje građevinskih radova, OIB 64467815769</izvorni_sadrzaj>
    <derivirana_varijabla naziv="DomainObject.Predmet.ProtustrankaNazivFormatedOIB_1">BUČ TRADE d.o.o. za izvođenje građevinskih radova, OIB 64467815769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PRODUČNI URED SLAVONIJE I BARANJE zastupanog po punomoćniku ŽUPANI8JSKO DRŽAVNO ODVJETNIŠTVO U OSIJEKU</izvorni_sadrzaj>
    <derivirana_varijabla naziv="DomainObject.Predmet.StrankaFormated_1">  MF PU PRODUČNI URED SLAVONIJE I BARANJE zastupanog po punomoćniku ŽUPANI8JSKO DRŽAVNO ODVJETNIŠTVO U OSIJEKU</derivirana_varijabla>
  </DomainObject.Predmet.StrankaFormated>
  <DomainObject.Predmet.StrankaFormatedOIB>
    <izvorni_sadrzaj>  MF PU PRODUČNI URED SLAVONIJE I BARANJE, OIB 52634238587 zastupanog po punomoćniku ŽUPANI8JSKO DRŽAVNO ODVJETNIŠTVO U OSIJEKU</izvorni_sadrzaj>
    <derivirana_varijabla naziv="DomainObject.Predmet.StrankaFormatedOIB_1">  MF PU PRODUČNI URED SLAVONIJE I BARANJE, OIB 52634238587 zastupanog po punomoćniku ŽUPANI8JSKO DRŽAVNO ODVJETNIŠTVO U OSIJEKU</derivirana_varijabla>
  </DomainObject.Predmet.StrankaFormatedOIB>
  <DomainObject.Predmet.StrankaFormatedWithAdress>
    <izvorni_sadrzaj> MF PU PRODUČNI URED SLAVONIJE I BARANJE zastupanog po punomoćniku ŽUPANI8JSKO DRŽAVNO ODVJETNIŠTVO U OSIJEKU</izvorni_sadrzaj>
    <derivirana_varijabla naziv="DomainObject.Predmet.StrankaFormatedWithAdress_1"> MF PU PRODUČNI URED SLAVONIJE I BARANJE zastupanog po punomoćniku ŽUPANI8JSKO DRŽAVNO ODVJETNIŠTVO U OSIJEKU</derivirana_varijabla>
  </DomainObject.Predmet.StrankaFormatedWithAdress>
  <DomainObject.Predmet.StrankaFormatedWithAdressOIB>
    <izvorni_sadrzaj> MF PU PRODUČNI URED SLAVONIJE I BARANJE, OIB 52634238587 zastupanog po punomoćniku ŽUPANI8JSKO DRŽAVNO ODVJETNIŠTVO U OSIJEKU</izvorni_sadrzaj>
    <derivirana_varijabla naziv="DomainObject.Predmet.StrankaFormatedWithAdressOIB_1"> MF PU PRODUČNI URED SLAVONIJE I BARANJE, OIB 52634238587 zastupanog po punomoćniku ŽUPANI8JSKO DRŽAVNO ODVJETNIŠTVO U OSIJEKU</derivirana_varijabla>
  </DomainObject.Predmet.StrankaFormatedWithAdressOIB>
  <DomainObject.Predmet.StrankaWithAdress>
    <izvorni_sadrzaj>MF PU PRODUČNI URED SLAVONIJE I BARANJE </izvorni_sadrzaj>
    <derivirana_varijabla naziv="DomainObject.Predmet.StrankaWithAdress_1">MF PU PRODUČNI URED SLAVONIJE I BARANJE </derivirana_varijabla>
  </DomainObject.Predmet.StrankaWithAdress>
  <DomainObject.Predmet.StrankaWithAdressOIB>
    <izvorni_sadrzaj>MF PU PRODUČNI URED SLAVONIJE I BARANJE, OIB 52634238587</izvorni_sadrzaj>
    <derivirana_varijabla naziv="DomainObject.Predmet.StrankaWithAdressOIB_1">MF PU PRODUČNI URED SLAVONIJE I BARANJE, OIB 52634238587</derivirana_varijabla>
  </DomainObject.Predmet.StrankaWithAdressOIB>
  <DomainObject.Predmet.StrankaNazivFormated>
    <izvorni_sadrzaj>MF PU PRODUČNI URED SLAVONIJE I BARANJE</izvorni_sadrzaj>
    <derivirana_varijabla naziv="DomainObject.Predmet.StrankaNazivFormated_1">MF PU PRODUČNI URED SLAVONIJE I BARANJE</derivirana_varijabla>
  </DomainObject.Predmet.StrankaNazivFormated>
  <DomainObject.Predmet.StrankaNazivFormatedOIB>
    <izvorni_sadrzaj>MF PU PRODUČNI URED SLAVONIJE I BARANJE, OIB 52634238587</izvorni_sadrzaj>
    <derivirana_varijabla naziv="DomainObject.Predmet.StrankaNazivFormatedOIB_1">MF PU PRODUČNI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PU PRODUČNI URED SLAVONIJE I BARANJE zastupanog po punomoćniku ŽUPANI8JSKO DRŽAVNO ODVJETNIŠTVO U OSIJEKU</item>
    </izvorni_sadrzaj>
    <derivirana_varijabla naziv="DomainObject.Predmet.StrankaListFormated_1">
      <item>MF PU PRODUČNI URED SLAVONIJE I BARANJE zastupanog po punomoćniku ŽUPANI8JSKO DRŽAVNO ODVJETNIŠTVO U OSIJEKU</item>
    </derivirana_varijabla>
  </DomainObject.Predmet.StrankaListFormated>
  <DomainObject.Predmet.StrankaListFormatedOIB>
    <izvorni_sadrzaj>
      <item>MF PU PRODUČNI URED SLAVONIJE I BARANJE, OIB 52634238587 zastupanog po punomoćniku ŽUPANI8JSKO DRŽAVNO ODVJETNIŠTVO U OSIJEKU</item>
    </izvorni_sadrzaj>
    <derivirana_varijabla naziv="DomainObject.Predmet.StrankaListFormatedOIB_1">
      <item>MF PU PRODUČNI URED SLAVONIJE I BARANJE, OIB 52634238587 zastupanog po punomoćniku ŽUPANI8JSKO DRŽAVNO ODVJETNIŠTVO U OSIJEKU</item>
    </derivirana_varijabla>
  </DomainObject.Predmet.StrankaListFormatedOIB>
  <DomainObject.Predmet.StrankaListFormatedWithAdress>
    <izvorni_sadrzaj>
      <item>MF PU PRODUČNI URED SLAVONIJE I BARANJE zastupanog po punomoćniku ŽUPANI8JSKO DRŽAVNO ODVJETNIŠTVO U OSIJEKU</item>
    </izvorni_sadrzaj>
    <derivirana_varijabla naziv="DomainObject.Predmet.StrankaListFormatedWithAdress_1">
      <item>MF PU PRODUČNI URED SLAVONIJE I BARANJE zastupanog po punomoćniku ŽUPANI8JSKO DRŽAVNO ODVJETNIŠTVO U OSIJEKU</item>
    </derivirana_varijabla>
  </DomainObject.Predmet.StrankaListFormatedWithAdress>
  <DomainObject.Predmet.StrankaListFormatedWithAdressOIB>
    <izvorni_sadrzaj>
      <item>MF PU PRODUČNI URED SLAVONIJE I BARANJE, OIB 52634238587 zastupanog po punomoćniku ŽUPANI8JSKO DRŽAVNO ODVJETNIŠTVO U OSIJEKU</item>
    </izvorni_sadrzaj>
    <derivirana_varijabla naziv="DomainObject.Predmet.StrankaListFormatedWithAdressOIB_1">
      <item>MF PU PRODUČNI URED SLAVONIJE I BARANJE, OIB 52634238587 zastupanog po punomoćniku ŽUPANI8JSKO DRŽAVNO ODVJETNIŠTVO U OSIJEKU</item>
    </derivirana_varijabla>
  </DomainObject.Predmet.StrankaListFormatedWithAdressOIB>
  <DomainObject.Predmet.StrankaListNazivFormated>
    <izvorni_sadrzaj>
      <item>MF PU PRODUČNI URED SLAVONIJE I BARANJE</item>
    </izvorni_sadrzaj>
    <derivirana_varijabla naziv="DomainObject.Predmet.StrankaListNazivFormated_1">
      <item>MF PU PRODUČNI URED SLAVONIJE I BARANJE</item>
    </derivirana_varijabla>
  </DomainObject.Predmet.StrankaListNazivFormated>
  <DomainObject.Predmet.StrankaListNazivFormatedOIB>
    <izvorni_sadrzaj>
      <item>MF PU PRODUČNI URED SLAVONIJE I BARANJE, OIB 52634238587</item>
    </izvorni_sadrzaj>
    <derivirana_varijabla naziv="DomainObject.Predmet.StrankaListNazivFormatedOIB_1">
      <item>MF PU PRODUČNI URED SLAVONIJE I BARANJE, OIB 52634238587</item>
    </derivirana_varijabla>
  </DomainObject.Predmet.StrankaListNazivFormatedOIB>
  <DomainObject.Predmet.ProtuStrankaListFormated>
    <izvorni_sadrzaj>
      <item>BUČ TRADE d.o.o. za izvođenje građevinskih radova</item>
    </izvorni_sadrzaj>
    <derivirana_varijabla naziv="DomainObject.Predmet.ProtuStrankaListFormated_1">
      <item>BUČ TRADE d.o.o. za izvođenje građevinskih radova</item>
    </derivirana_varijabla>
  </DomainObject.Predmet.ProtuStrankaListFormated>
  <DomainObject.Predmet.ProtuStrankaListFormatedOIB>
    <izvorni_sadrzaj>
      <item>BUČ TRADE d.o.o. za izvođenje građevinskih radova, OIB 64467815769</item>
    </izvorni_sadrzaj>
    <derivirana_varijabla naziv="DomainObject.Predmet.ProtuStrankaListFormatedOIB_1">
      <item>BUČ TRADE d.o.o. za izvođenje građevinskih radova, OIB 64467815769</item>
    </derivirana_varijabla>
  </DomainObject.Predmet.ProtuStrankaListFormatedOIB>
  <DomainObject.Predmet.ProtuStrankaListFormatedWithAdress>
    <izvorni_sadrzaj>
      <item>BUČ TRADE d.o.o. za izvođenje građevinskih radova, Republike Hrvatske 22, 31222 Bizovac</item>
    </izvorni_sadrzaj>
    <derivirana_varijabla naziv="DomainObject.Predmet.ProtuStrankaListFormatedWithAdress_1">
      <item>BUČ TRADE d.o.o. za izvođenje građevinskih radova, Republike Hrvatske 22, 31222 Bizovac</item>
    </derivirana_varijabla>
  </DomainObject.Predmet.ProtuStrankaListFormatedWithAdress>
  <DomainObject.Predmet.ProtuStrankaListFormatedWithAdressOIB>
    <izvorni_sadrzaj>
      <item>BUČ TRADE d.o.o. za izvođenje građevinskih radova, OIB 64467815769, Republike Hrvatske 22, 31222 Bizovac</item>
    </izvorni_sadrzaj>
    <derivirana_varijabla naziv="DomainObject.Predmet.ProtuStrankaListFormatedWithAdressOIB_1">
      <item>BUČ TRADE d.o.o. za izvođenje građevinskih radova, OIB 64467815769, Republike Hrvatske 22, 31222 Bizovac</item>
    </derivirana_varijabla>
  </DomainObject.Predmet.ProtuStrankaListFormatedWithAdressOIB>
  <DomainObject.Predmet.ProtuStrankaListNazivFormated>
    <izvorni_sadrzaj>
      <item>BUČ TRADE d.o.o. za izvođenje građevinskih radova</item>
    </izvorni_sadrzaj>
    <derivirana_varijabla naziv="DomainObject.Predmet.ProtuStrankaListNazivFormated_1">
      <item>BUČ TRADE d.o.o. za izvođenje građevinskih radova</item>
    </derivirana_varijabla>
  </DomainObject.Predmet.ProtuStrankaListNazivFormated>
  <DomainObject.Predmet.ProtuStrankaListNazivFormatedOIB>
    <izvorni_sadrzaj>
      <item>BUČ TRADE d.o.o. za izvođenje građevinskih radova, OIB 64467815769</item>
    </izvorni_sadrzaj>
    <derivirana_varijabla naziv="DomainObject.Predmet.ProtuStrankaListNazivFormatedOIB_1">
      <item>BUČ TRADE d.o.o. za izvođenje građevinskih radova, OIB 64467815769</item>
    </derivirana_varijabla>
  </DomainObject.Predmet.ProtuStrankaListNazivFormatedOIB>
  <DomainObject.Predmet.OstaliListFormated>
    <izvorni_sadrzaj>
      <item>ŽUPANI8JSKO DRŽAVNO ODVJETNIŠTVO U OSIJEKU punomoćnik sudionika u postupku MF PU PRODUČNI URED SLAVONIJE I BARANJE</item>
      <item>Lidija Balog</item>
      <item>e-oglasna ploča - BIĆ TRADE d.o.o. Bizovac</item>
    </izvorni_sadrzaj>
    <derivirana_varijabla naziv="DomainObject.Predmet.OstaliListFormated_1">
      <item>ŽUPANI8JSKO DRŽAVNO ODVJETNIŠTVO U OSIJEKU punomoćnik sudionika u postupku MF PU PRODUČNI URED SLAVONIJE I BARANJE</item>
      <item>Lidija Balog</item>
      <item>e-oglasna ploča - BIĆ TRADE d.o.o. Bizovac</item>
    </derivirana_varijabla>
  </DomainObject.Predmet.OstaliListFormated>
  <DomainObject.Predmet.OstaliListFormatedOIB>
    <izvorni_sadrzaj>
      <item>ŽUPANI8JSKO DRŽAVNO ODVJETNIŠTVO U OSIJEKU punomoćnik sudionika u postupku MF PU PRODUČNI URED SLAVONIJE I BARANJE</item>
      <item>Lidija Balog, OIB 90656042786</item>
      <item>e-oglasna ploča - BIĆ TRADE d.o.o. Bizovac, OIB 64467815769</item>
    </izvorni_sadrzaj>
    <derivirana_varijabla naziv="DomainObject.Predmet.OstaliListFormatedOIB_1">
      <item>ŽUPANI8JSKO DRŽAVNO ODVJETNIŠTVO U OSIJEKU punomoćnik sudionika u postupku MF PU PRODUČNI URED SLAVONIJE I BARANJE</item>
      <item>Lidija Balog, OIB 90656042786</item>
      <item>e-oglasna ploča - BIĆ TRADE d.o.o. Bizovac, OIB 64467815769</item>
    </derivirana_varijabla>
  </DomainObject.Predmet.OstaliListFormatedOIB>
  <DomainObject.Predmet.OstaliListFormatedWithAdress>
    <izvorni_sadrzaj>
      <item>ŽUPANI8JSKO DRŽAVNO ODVJETNIŠTVO U OSIJEKU punomoćnik sudionika u postupku MF PU PRODUČNI URED SLAVONIJE I BARANJE</item>
      <item>Lidija Balog, Vinogradska 17, 31327 Bilje</item>
      <item>e-oglasna ploča - BIĆ TRADE d.o.o. Bizovac</item>
    </izvorni_sadrzaj>
    <derivirana_varijabla naziv="DomainObject.Predmet.OstaliListFormatedWithAdress_1">
      <item>ŽUPANI8JSKO DRŽAVNO ODVJETNIŠTVO U OSIJEKU punomoćnik sudionika u postupku MF PU PRODUČNI URED SLAVONIJE I BARANJE</item>
      <item>Lidija Balog, Vinogradska 17, 31327 Bilje</item>
      <item>e-oglasna ploča - BIĆ TRADE d.o.o. Bizovac</item>
    </derivirana_varijabla>
  </DomainObject.Predmet.OstaliListFormatedWithAdress>
  <DomainObject.Predmet.OstaliListFormatedWithAdressOIB>
    <izvorni_sadrzaj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izvorni_sadrzaj>
    <derivirana_varijabla naziv="DomainObject.Predmet.OstaliListFormatedWithAdressOIB_1">
      <item>ŽUPANI8JSKO DRŽAVNO ODVJETNIŠTVO U OSIJEKU punomoćnik sudionika u postupku MF PU PRODUČNI URED SLAVONIJE I BARANJE</item>
      <item>Lidija Balog, OIB 90656042786, Vinogradska 17, 31327 Bilje</item>
      <item>e-oglasna ploča - BIĆ TRADE d.o.o. Bizovac, OIB 64467815769</item>
    </derivirana_varijabla>
  </DomainObject.Predmet.OstaliListFormatedWithAdressOIB>
  <DomainObject.Predmet.OstaliListNazivFormated>
    <izvorni_sadrzaj>
      <item>ŽUPANI8JSKO DRŽAVNO ODVJETNIŠTVO U OSIJEKU</item>
      <item>Lidija Balog</item>
      <item>e-oglasna ploča - BIĆ TRADE d.o.o. Bizovac</item>
    </izvorni_sadrzaj>
    <derivirana_varijabla naziv="DomainObject.Predmet.OstaliListNazivFormated_1">
      <item>ŽUPANI8JSKO DRŽAVNO ODVJETNIŠTVO U OSIJEKU</item>
      <item>Lidija Balog</item>
      <item>e-oglasna ploča - BIĆ TRADE d.o.o. Bizovac</item>
    </derivirana_varijabla>
  </DomainObject.Predmet.OstaliListNazivFormated>
  <DomainObject.Predmet.OstaliListNazivFormatedOIB>
    <izvorni_sadrzaj>
      <item>ŽUPANI8JSKO DRŽAVNO ODVJETNIŠTVO U OSIJEKU</item>
      <item>Lidija Balog, OIB 90656042786</item>
      <item>e-oglasna ploča - BIĆ TRADE d.o.o. Bizovac, OIB 64467815769</item>
    </izvorni_sadrzaj>
    <derivirana_varijabla naziv="DomainObject.Predmet.OstaliListNazivFormatedOIB_1">
      <item>ŽUPANI8JSKO DRŽAVNO ODVJETNIŠTVO U OSIJEKU</item>
      <item>Lidija Balog, OIB 90656042786</item>
      <item>e-oglasna ploča - BIĆ TRADE d.o.o. Bizovac, OIB 64467815769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PRODUČNI URED SLAVONIJE I BARANJE</izvorni_sadrzaj>
    <derivirana_varijabla naziv="DomainObject.Predmet.StrankaIDrugi_1">MF PU PRODUČNI URED SLAVONIJE I BARANJE</derivirana_varijabla>
  </DomainObject.Predmet.StrankaIDrugi>
  <DomainObject.Predmet.ProtustrankaIDrugi>
    <izvorni_sadrzaj>BUČ TRADE d.o.o. za izvođenje građevinskih radova</izvorni_sadrzaj>
    <derivirana_varijabla naziv="DomainObject.Predmet.ProtustrankaIDrugi_1">BUČ TRADE d.o.o. za izvođenje građevinskih radova</derivirana_varijabla>
  </DomainObject.Predmet.ProtustrankaIDrugi>
  <DomainObject.Predmet.StrankaIDrugiAdressOIB>
    <izvorni_sadrzaj>MF PU PRODUČNI URED SLAVONIJE I BARANJE, OIB 52634238587</izvorni_sadrzaj>
    <derivirana_varijabla naziv="DomainObject.Predmet.StrankaIDrugiAdressOIB_1">MF PU PRODUČNI URED SLAVONIJE I BARANJE, OIB 52634238587</derivirana_varijabla>
  </DomainObject.Predmet.StrankaIDrugiAdressOIB>
  <DomainObject.Predmet.ProtustrankaIDrugiAdressOIB>
    <izvorni_sadrzaj>BUČ TRADE d.o.o. za izvođenje građevinskih radova, OIB 64467815769, Republike Hrvatske 22, 31222 Bizovac</izvorni_sadrzaj>
    <derivirana_varijabla naziv="DomainObject.Predmet.ProtustrankaIDrugiAdressOIB_1">BUČ TRADE d.o.o. za izvođenje građevinskih radova, OIB 64467815769, Republike Hrvatske 22,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izvorni_sadrzaj>
    <derivirana_varijabla naziv="DomainObject.Predmet.SudioniciListNaziv_1">
      <item>MF PU PRODUČNI URED SLAVONIJE I BARANJE</item>
      <item>BUČ TRADE d.o.o. za izvođenje građevinskih radova</item>
      <item>ŽUPANI8JSKO DRŽAVNO ODVJETNIŠTVO U OSIJEKU</item>
      <item>Lidija Balog</item>
      <item>e-oglasna ploča - BIĆ TRADE d.o.o. Bizovac</item>
    </derivirana_varijabla>
  </DomainObject.Predmet.SudioniciListNaziv>
  <DomainObject.Predmet.SudioniciListAdressOIB>
    <izvorni_sadrzaj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izvorni_sadrzaj>
    <derivirana_varijabla naziv="DomainObject.Predmet.SudioniciListAdressOIB_1">
      <item>MF PU PRODUČNI URED SLAVONIJE I BARANJE, OIB 52634238587</item>
      <item>BUČ TRADE d.o.o. za izvođenje građevinskih radova, OIB 64467815769, Republike Hrvatske 22,31222 Bizovac</item>
      <item>ŽUPANI8JSKO DRŽAVNO ODVJETNIŠTVO U OSIJEKU</item>
      <item>Lidija Balog, OIB 90656042786, Vinogradska 17,31327 Bilje</item>
      <item>e-oglasna ploča - BIĆ TRADE d.o.o. Bizovac, OIB 64467815769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64467815769</item>
      <item>, OIB null</item>
      <item>, OIB 90656042786</item>
      <item>, OIB 64467815769</item>
    </izvorni_sadrzaj>
    <derivirana_varijabla naziv="DomainObject.Predmet.SudioniciListNazivOIB_1">
      <item>, OIB 52634238587</item>
      <item>, OIB 64467815769</item>
      <item>, OIB null</item>
      <item>, OIB 90656042786</item>
      <item>, OIB 64467815769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FC18C-B02C-45B7-B7A6-95436EE342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2471</properties:Characters>
  <properties:Lines>92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2018-09-19T07:07:00Z</dcterms:created>
  <dc:creator>hermanj</dc:creator>
  <cp:lastModifiedBy>Maja Kocijan</cp:lastModifiedBy>
  <cp:lastPrinted>2018-09-19T08:23:00Z</cp:lastPrinted>
  <dcterms:modified xmlns:xsi="http://www.w3.org/2001/XMLSchema-instance" xsi:type="dcterms:W3CDTF">2018-09-19T08:23:00Z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