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a567" w14:paraId="007a567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F5B95">
        <w:t>1</w:t>
      </w:r>
      <w:r w:rsidR="00A13DCA">
        <w:t>6</w:t>
      </w:r>
      <w:r w:rsidR="003F5B95">
        <w:t>98</w:t>
      </w:r>
      <w:r w:rsidRPr="00151FF0">
        <w:t>/1</w:t>
      </w:r>
      <w:r w:rsidR="00D7443C">
        <w:t>5</w:t>
      </w:r>
      <w:r w:rsidRPr="00151FF0">
        <w:t>-</w:t>
      </w:r>
      <w:r w:rsidR="003F5B95">
        <w:t>22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DD2D05" w:rsidP="00DD2D05" w:rsidR="00DD2D05">
      <w:pPr>
        <w:pStyle w:val="Tijeloteksta"/>
        <w:ind w:firstLine="720"/>
      </w:pPr>
      <w:r w:rsidRPr="00655274">
        <w:t xml:space="preserve">Trgovački sud u Osijeku, po sucu mr. sc. Tihomiru Kovačeviću, kao stečajnom sucu, povodom prijedloga FINANCIJSKE AGENCIJE ZAGREB, Regionalni centar Osijek, Podružnica Osijek, L. Jagera 3, </w:t>
      </w:r>
      <w:r w:rsidR="00A13DCA">
        <w:t xml:space="preserve">OIB 85821130368 </w:t>
      </w:r>
      <w:r w:rsidRPr="00655274">
        <w:t xml:space="preserve">za otvaranje stečajnog postupka nad dužnikom </w:t>
      </w:r>
      <w:r w:rsidR="003F5B95" w:rsidRPr="003F5B95">
        <w:t>TRIARIUS jednostavno društvo s ograničenom odgovornošću za ugostiteljstvo i usluge, Osijek, Josipa Jurja Strossmayera 127, MBS 030153528, OIB 23068101784</w:t>
      </w:r>
      <w:r w:rsidRPr="00655274">
        <w:t xml:space="preserve">, dana </w:t>
      </w:r>
      <w:r w:rsidR="002B31D5">
        <w:t>4</w:t>
      </w:r>
      <w:r w:rsidRPr="00655274">
        <w:t xml:space="preserve">. </w:t>
      </w:r>
      <w:r w:rsidR="002B31D5">
        <w:t>sr</w:t>
      </w:r>
      <w:r w:rsidR="009502E3">
        <w:t>p</w:t>
      </w:r>
      <w:r>
        <w:t>nja</w:t>
      </w:r>
      <w:r w:rsidRPr="00655274">
        <w:t xml:space="preserve"> 201</w:t>
      </w:r>
      <w:r>
        <w:t>6</w:t>
      </w:r>
      <w:r w:rsidRPr="00655274">
        <w:t>.</w:t>
      </w:r>
      <w:r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F5B95" w:rsidR="007B6DF7">
      <w:pPr>
        <w:pStyle w:val="Tijeloteksta"/>
        <w:numPr>
          <w:ilvl w:val="0"/>
          <w:numId w:val="1"/>
        </w:numPr>
      </w:pPr>
      <w:r>
        <w:t>Privremeno</w:t>
      </w:r>
      <w:r w:rsidR="002B31D5">
        <w:t>j</w:t>
      </w:r>
      <w:r>
        <w:t xml:space="preserve"> s</w:t>
      </w:r>
      <w:r w:rsidR="00F14D32">
        <w:t>tečajno</w:t>
      </w:r>
      <w:r w:rsidR="002B31D5">
        <w:t>j</w:t>
      </w:r>
      <w:r w:rsidR="00F14D32">
        <w:t xml:space="preserve"> upravitelj</w:t>
      </w:r>
      <w:r w:rsidR="002B31D5">
        <w:t>ici</w:t>
      </w:r>
      <w:r w:rsidR="00F14D32">
        <w:t xml:space="preserve"> </w:t>
      </w:r>
      <w:r w:rsidR="002B31D5" w:rsidRPr="002B31D5">
        <w:t>Sanj</w:t>
      </w:r>
      <w:r w:rsidR="003F5B95">
        <w:t>i</w:t>
      </w:r>
      <w:r w:rsidR="002B31D5" w:rsidRPr="002B31D5">
        <w:t xml:space="preserve"> Mišević, Osijek, L. Jagera 24, OIB 17448143522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3F5B95" w:rsidRPr="003F5B95">
        <w:t>TRIARIUS jednostavno društvo s ograničenom odgovornošću za ugostiteljstvo i usluge, Osijek, Josipa Jurja Strossmayera 127, MBS 030153528, OIB 23068101784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0A6EA9">
        <w:t>e</w:t>
      </w:r>
      <w:r>
        <w:t xml:space="preserve"> </w:t>
      </w:r>
      <w:r w:rsidR="00C17E69">
        <w:t>stečajn</w:t>
      </w:r>
      <w:r w:rsidR="000A6EA9">
        <w:t>e</w:t>
      </w:r>
      <w:r w:rsidR="00C17E69">
        <w:t xml:space="preserve"> upravitelj</w:t>
      </w:r>
      <w:r w:rsidR="000A6EA9">
        <w:t>ice</w:t>
      </w:r>
      <w:r w:rsidR="005870D0">
        <w:t xml:space="preserve"> broj koji će dostaviti u roku od 8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F871E0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F871E0">
        <w:t xml:space="preserve">iz </w:t>
      </w:r>
      <w:r w:rsidR="00F871E0" w:rsidRPr="00F871E0">
        <w:t>Fond</w:t>
      </w:r>
      <w:r w:rsidR="00F871E0">
        <w:t>a</w:t>
      </w:r>
      <w:r w:rsidR="00F871E0" w:rsidRPr="00F871E0">
        <w:t xml:space="preserve"> za namirenje troškova stečajnog postupka</w:t>
      </w:r>
      <w:r w:rsidR="00024407">
        <w:t xml:space="preserve">,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504310">
        <w:t>j</w:t>
      </w:r>
      <w:r w:rsidR="00A126F0">
        <w:t xml:space="preserve"> </w:t>
      </w:r>
      <w:r>
        <w:t>stečajno</w:t>
      </w:r>
      <w:r w:rsidR="00504310">
        <w:t>j</w:t>
      </w:r>
      <w:r>
        <w:t xml:space="preserve"> upravitelj</w:t>
      </w:r>
      <w:r w:rsidR="00504310">
        <w:t>ici</w:t>
      </w:r>
      <w:r w:rsidR="00FF4063">
        <w:t xml:space="preserve"> </w:t>
      </w:r>
      <w:r>
        <w:t>na nje</w:t>
      </w:r>
      <w:r w:rsidR="00504310">
        <w:t>n</w:t>
      </w:r>
      <w:r>
        <w:t xml:space="preserve"> žiro-račun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871E0">
        <w:t>1</w:t>
      </w:r>
      <w:r w:rsidR="00D214B4">
        <w:t>6</w:t>
      </w:r>
      <w:r w:rsidR="00F871E0">
        <w:t>98</w:t>
      </w:r>
      <w:r w:rsidR="009B0F1B">
        <w:t>/</w:t>
      </w:r>
      <w:r w:rsidR="00FE5A6E">
        <w:t>1</w:t>
      </w:r>
      <w:r w:rsidR="00764FCC">
        <w:t>5</w:t>
      </w:r>
      <w:r w:rsidR="009B0F1B">
        <w:t>-</w:t>
      </w:r>
      <w:r w:rsidR="00D214B4">
        <w:t>8</w:t>
      </w:r>
      <w:r w:rsidR="009B0F1B">
        <w:t xml:space="preserve"> od </w:t>
      </w:r>
      <w:r w:rsidR="00EC3792">
        <w:t>2</w:t>
      </w:r>
      <w:r w:rsidR="00CF3CF9">
        <w:t>9</w:t>
      </w:r>
      <w:r w:rsidR="009B0F1B">
        <w:t>.</w:t>
      </w:r>
      <w:r w:rsidR="00D3098C">
        <w:t>0</w:t>
      </w:r>
      <w:r w:rsidR="00EC3792">
        <w:t>3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D214B4">
        <w:t>a</w:t>
      </w:r>
      <w:r w:rsidR="0040049C">
        <w:t xml:space="preserve"> je</w:t>
      </w:r>
      <w:r w:rsidR="009B0F1B">
        <w:t xml:space="preserve"> </w:t>
      </w:r>
      <w:r w:rsidR="00D214B4">
        <w:t>Sanja Mišević</w:t>
      </w:r>
      <w:r w:rsidR="005606B3">
        <w:t xml:space="preserve"> iz </w:t>
      </w:r>
      <w:r w:rsidR="000128AD">
        <w:t>Osijek</w:t>
      </w:r>
      <w:r w:rsidR="005606B3">
        <w:t>a</w:t>
      </w:r>
      <w:r w:rsidR="00932A65">
        <w:t xml:space="preserve"> </w:t>
      </w:r>
      <w:r w:rsidR="009B0F1B">
        <w:t>za privremen</w:t>
      </w:r>
      <w:r w:rsidR="00D214B4">
        <w:t>u</w:t>
      </w:r>
      <w:r w:rsidR="009B0F1B">
        <w:t xml:space="preserve"> stečajn</w:t>
      </w:r>
      <w:r w:rsidR="00D214B4">
        <w:t>u</w:t>
      </w:r>
      <w:r w:rsidR="009B0F1B">
        <w:t xml:space="preserve"> upravitelj</w:t>
      </w:r>
      <w:r w:rsidR="00D214B4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57110C">
        <w:t>a</w:t>
      </w:r>
      <w:r>
        <w:t xml:space="preserve"> stečajn</w:t>
      </w:r>
      <w:r w:rsidR="0057110C">
        <w:t>a</w:t>
      </w:r>
      <w:r>
        <w:t xml:space="preserve"> upravitelj</w:t>
      </w:r>
      <w:r w:rsidR="0057110C">
        <w:t>ica</w:t>
      </w:r>
      <w:r>
        <w:t xml:space="preserve"> obavi</w:t>
      </w:r>
      <w:r w:rsidR="0057110C">
        <w:t>la</w:t>
      </w:r>
      <w:r>
        <w:t xml:space="preserve"> je sve potrebne radnje, te je sastavi</w:t>
      </w:r>
      <w:r w:rsidR="0057110C">
        <w:t>la</w:t>
      </w:r>
      <w:r>
        <w:t xml:space="preserve"> i dostavi</w:t>
      </w:r>
      <w:r w:rsidR="0057110C">
        <w:t>la</w:t>
      </w:r>
      <w:r w:rsidR="006764F3">
        <w:t xml:space="preserve"> </w:t>
      </w:r>
      <w:r>
        <w:t>svoje pisano izvješće i nazoči</w:t>
      </w:r>
      <w:r w:rsidR="0057110C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7110C">
        <w:t>28</w:t>
      </w:r>
      <w:r w:rsidR="00D23353">
        <w:t>.0</w:t>
      </w:r>
      <w:r w:rsidR="00E22748">
        <w:t>6</w:t>
      </w:r>
      <w:r w:rsidR="00D23353">
        <w:t xml:space="preserve">.2016.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57110C">
        <w:t>e</w:t>
      </w:r>
      <w:r>
        <w:t xml:space="preserve"> stečajn</w:t>
      </w:r>
      <w:r w:rsidR="0057110C">
        <w:t>e</w:t>
      </w:r>
      <w:r w:rsidR="008D4802">
        <w:t xml:space="preserve"> </w:t>
      </w:r>
      <w:r>
        <w:t>upravitelj</w:t>
      </w:r>
      <w:r w:rsidR="0057110C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7110C">
        <w:t>4</w:t>
      </w:r>
      <w:r w:rsidRPr="008D4802">
        <w:t xml:space="preserve">. </w:t>
      </w:r>
      <w:r w:rsidR="0057110C">
        <w:t>sr</w:t>
      </w:r>
      <w:r w:rsidR="0080559F">
        <w:t>p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94C5F">
        <w:t>a</w:t>
      </w:r>
      <w:r w:rsidR="0040049C">
        <w:t xml:space="preserve"> </w:t>
      </w:r>
      <w:r w:rsidR="00D5639E">
        <w:t>stečajn</w:t>
      </w:r>
      <w:r w:rsidR="00894C5F">
        <w:t>a</w:t>
      </w:r>
      <w:r w:rsidR="00D5639E">
        <w:t xml:space="preserve"> </w:t>
      </w:r>
      <w:r w:rsidR="0061543A">
        <w:t>upravitelj</w:t>
      </w:r>
      <w:r w:rsidR="00894C5F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A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F5B95" w:rsidRPr="003F5B95">
      <w:t>14 St-1698/15-22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A6EA9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B31D5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3F5B95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10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110C"/>
    <w:rsid w:val="005870D0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94C5F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E5AB7"/>
    <w:rsid w:val="00A126F0"/>
    <w:rsid w:val="00A13DCA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3CF9"/>
    <w:rsid w:val="00CF5189"/>
    <w:rsid w:val="00D16A63"/>
    <w:rsid w:val="00D214B4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871E0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A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A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AB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AB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A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A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A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AB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TRIARIUS jednostavno društvo s ograničenom odgovornošću za ugostiteljstvo i usluge</izvorni_sadrzaj>
    <derivirana_varijabla naziv="DomainObject.Predmet.ProtustrankaFormated_1">  TRIARIUS jednostavno društvo s ograničenom odgovornošću za ugostiteljstvo i usluge</derivirana_varijabla>
  </DomainObject.Predmet.ProtustrankaFormated>
  <DomainObject.Predmet.ProtustrankaFormatedOIB>
    <izvorni_sadrzaj>  TRIARIUS jednostavno društvo s ograničenom odgovornošću za ugostiteljstvo i usluge, OIB 23068101784</izvorni_sadrzaj>
    <derivirana_varijabla naziv="DomainObject.Predmet.ProtustrankaFormatedOIB_1">  TRIARIUS jednostavno društvo s ograničenom odgovornošću za ugostiteljstvo i usluge, OIB 23068101784</derivirana_varijabla>
  </DomainObject.Predmet.ProtustrankaFormatedOIB>
  <DomainObject.Predmet.ProtustrankaFormatedWithAdress>
    <izvorni_sadrzaj> TRIARIUS jednostavno društvo s ograničenom odgovornošću za ugostiteljstvo i usluge, Josipa Jurja Strossmayera 127, 31000 Osijek</izvorni_sadrzaj>
    <derivirana_varijabla naziv="DomainObject.Predmet.ProtustrankaFormatedWithAdress_1"> TRIARIUS jednostavno društvo s ograničenom odgovornošću za ugostiteljstvo i usluge, Josipa Jurja Strossmayera 127, 31000 Osijek</derivirana_varijabla>
  </DomainObject.Predmet.ProtustrankaFormatedWithAdress>
  <DomainObject.Predmet.ProtustrankaFormatedWithAdressOIB>
    <izvorni_sadrzaj> TRIARIUS jednostavno društvo s ograničenom odgovornošću za ugostiteljstvo i usluge, OIB 23068101784, Josipa Jurja Strossmayera 127, 31000 Osijek</izvorni_sadrzaj>
    <derivirana_varijabla naziv="DomainObject.Predmet.ProtustrankaFormatedWithAdressOIB_1"> TRIARIUS jednostavno društvo s ograničenom odgovornošću za ugostiteljstvo i usluge, OIB 23068101784, Josipa Jurja Strossmayera 127, 31000 Osijek</derivirana_varijabla>
  </DomainObject.Predmet.ProtustrankaFormatedWithAdressOIB>
  <DomainObject.Predmet.ProtustrankaWithAdress>
    <izvorni_sadrzaj>TRIARIUS jednostavno društvo s ograničenom odgovornošću za ugostiteljstvo i usluge Josipa Jurja Strossmayera 127, 31000 Osijek</izvorni_sadrzaj>
    <derivirana_varijabla naziv="DomainObject.Predmet.ProtustrankaWithAdress_1">TRIARIUS jednostavno društvo s ograničenom odgovornošću za ugostiteljstvo i usluge Josipa Jurja Strossmayera 127, 31000 Osijek</derivirana_varijabla>
  </DomainObject.Predmet.ProtustrankaWithAdress>
  <DomainObject.Predmet.ProtustrankaWithAdressOIB>
    <izvorni_sadrzaj>TRIARIUS jednostavno društvo s ograničenom odgovornošću za ugostiteljstvo i usluge, OIB 23068101784, Josipa Jurja Strossmayera 127, 31000 Osijek</izvorni_sadrzaj>
    <derivirana_varijabla naziv="DomainObject.Predmet.ProtustrankaWithAdressOIB_1">TRIARIUS jednostavno društvo s ograničenom odgovornošću za ugostiteljstvo i usluge, OIB 23068101784, Josipa Jurja Strossmayera 127, 31000 Osijek</derivirana_varijabla>
  </DomainObject.Predmet.ProtustrankaWithAdressOIB>
  <DomainObject.Predmet.ProtustrankaNazivFormated>
    <izvorni_sadrzaj>TRIARIUS jednostavno društvo s ograničenom odgovornošću za ugostiteljstvo i usluge</izvorni_sadrzaj>
    <derivirana_varijabla naziv="DomainObject.Predmet.ProtustrankaNazivFormated_1">TRIARIUS jednostavno društvo s ograničenom odgovornošću za ugostiteljstvo i usluge</derivirana_varijabla>
  </DomainObject.Predmet.ProtustrankaNazivFormated>
  <DomainObject.Predmet.ProtustrankaNazivFormatedOIB>
    <izvorni_sadrzaj>TRIARIUS jednostavno društvo s ograničenom odgovornošću za ugostiteljstvo i usluge, OIB 23068101784</izvorni_sadrzaj>
    <derivirana_varijabla naziv="DomainObject.Predmet.ProtustrankaNazivFormatedOIB_1">TRIARIUS jednostavno društvo s ograničenom odgovornošću za ugostiteljstvo i usluge, OIB 23068101784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TRIARIUS jednostavno društvo s ograničenom odgovornošću za ugostiteljstvo i usluge</item>
    </izvorni_sadrzaj>
    <derivirana_varijabla naziv="DomainObject.Predmet.ProtuStrankaListFormated_1">
      <item>TRIARIUS jednostavno društvo s ograničenom odgovornošću za ugostiteljstvo i usluge</item>
    </derivirana_varijabla>
  </DomainObject.Predmet.ProtuStrankaListFormated>
  <DomainObject.Predmet.ProtuStrankaListFormatedOIB>
    <izvorni_sadrzaj>
      <item>TRIARIUS jednostavno društvo s ograničenom odgovornošću za ugostiteljstvo i usluge, OIB 23068101784</item>
    </izvorni_sadrzaj>
    <derivirana_varijabla naziv="DomainObject.Predmet.ProtuStrankaListFormatedOIB_1">
      <item>TRIARIUS jednostavno društvo s ograničenom odgovornošću za ugostiteljstvo i usluge, OIB 23068101784</item>
    </derivirana_varijabla>
  </DomainObject.Predmet.ProtuStrankaListFormatedOIB>
  <DomainObject.Predmet.ProtuStrankaListFormatedWithAdress>
    <izvorni_sadrzaj>
      <item>TRIARIUS jednostavno društvo s ograničenom odgovornošću za ugostiteljstvo i usluge, Josipa Jurja Strossmayera 127, 31000 Osijek</item>
    </izvorni_sadrzaj>
    <derivirana_varijabla naziv="DomainObject.Predmet.ProtuStrankaListFormatedWithAdress_1">
      <item>TRIARIUS jednostavno društvo s ograničenom odgovornošću za ugostiteljstvo i usluge, Josipa Jurja Strossmayera 127, 31000 Osijek</item>
    </derivirana_varijabla>
  </DomainObject.Predmet.ProtuStrankaListFormatedWithAdress>
  <DomainObject.Predmet.ProtuStrankaListFormatedWithAdressOIB>
    <izvorni_sadrzaj>
      <item>TRIARIUS jednostavno društvo s ograničenom odgovornošću za ugostiteljstvo i usluge, OIB 23068101784, Josipa Jurja Strossmayera 127, 31000 Osijek</item>
    </izvorni_sadrzaj>
    <derivirana_varijabla naziv="DomainObject.Predmet.ProtuStrankaListFormatedWithAdressOIB_1">
      <item>TRIARIUS jednostavno društvo s ograničenom odgovornošću za ugostiteljstvo i usluge, OIB 23068101784, Josipa Jurja Strossmayera 127, 31000 Osijek</item>
    </derivirana_varijabla>
  </DomainObject.Predmet.ProtuStrankaListFormatedWithAdressOIB>
  <DomainObject.Predmet.ProtuStrankaListNazivFormated>
    <izvorni_sadrzaj>
      <item>TRIARIUS jednostavno društvo s ograničenom odgovornošću za ugostiteljstvo i usluge</item>
    </izvorni_sadrzaj>
    <derivirana_varijabla naziv="DomainObject.Predmet.ProtuStrankaListNazivFormated_1">
      <item>TRIARIUS jednostavno društvo s ograničenom odgovornošću za ugostiteljstvo i usluge</item>
    </derivirana_varijabla>
  </DomainObject.Predmet.ProtuStrankaListNazivFormated>
  <DomainObject.Predmet.ProtuStrankaListNazivFormatedOIB>
    <izvorni_sadrzaj>
      <item>TRIARIUS jednostavno društvo s ograničenom odgovornošću za ugostiteljstvo i usluge, OIB 23068101784</item>
    </izvorni_sadrzaj>
    <derivirana_varijabla naziv="DomainObject.Predmet.ProtuStrankaListNazivFormatedOIB_1">
      <item>TRIARIUS jednostavno društvo s ograničenom odgovornošću za ugostiteljstvo i usluge, OIB 23068101784</item>
    </derivirana_varijabla>
  </DomainObject.Predmet.ProtuStrankaListNazivFormatedOIB>
  <DomainObject.Predmet.OstaliListFormated>
    <izvorni_sadrzaj>
      <item>ŽDO GUO Osijek</item>
      <item>Sanja Mišević</item>
      <item>Renato Brož</item>
    </izvorni_sadrzaj>
    <derivirana_varijabla naziv="DomainObject.Predmet.OstaliListFormated_1">
      <item>ŽDO GUO Osijek</item>
      <item>Sanja Mišević</item>
      <item>Renato Brož</item>
    </derivirana_varijabla>
  </DomainObject.Predmet.OstaliListFormated>
  <DomainObject.Predmet.OstaliListFormatedOIB>
    <izvorni_sadrzaj>
      <item>ŽDO GUO Osijek</item>
      <item>Sanja Mišević, OIB 17448143522</item>
      <item>Renato Brož, OIB 66070401049</item>
    </izvorni_sadrzaj>
    <derivirana_varijabla naziv="DomainObject.Predmet.OstaliListFormatedOIB_1">
      <item>ŽDO GUO Osijek</item>
      <item>Sanja Mišević, OIB 17448143522</item>
      <item>Renato Brož, OIB 66070401049</item>
    </derivirana_varijabla>
  </DomainObject.Predmet.OstaliListFormatedOIB>
  <DomainObject.Predmet.OstaliListFormatedWithAdress>
    <izvorni_sadrzaj>
      <item>ŽDO GUO Osijek</item>
      <item>Sanja Mišević, L. Jagera 24, 31000 Osijek</item>
      <item>Renato Brož, Ilirska 58, 31000 Osijek</item>
    </izvorni_sadrzaj>
    <derivirana_varijabla naziv="DomainObject.Predmet.OstaliListFormatedWithAdress_1">
      <item>ŽDO GUO Osijek</item>
      <item>Sanja Mišević, L. Jagera 24, 31000 Osijek</item>
      <item>Renato Brož, Ilirska 58, 31000 Osijek</item>
    </derivirana_varijabla>
  </DomainObject.Predmet.OstaliListFormatedWithAdress>
  <DomainObject.Predmet.OstaliListFormatedWithAdressOIB>
    <izvorni_sadrzaj>
      <item>ŽDO GUO Osijek</item>
      <item>Sanja Mišević, OIB 17448143522, L. Jagera 24, 31000 Osijek</item>
      <item>Renato Brož, OIB 66070401049, Ilirska 58, 31000 Osijek</item>
    </izvorni_sadrzaj>
    <derivirana_varijabla naziv="DomainObject.Predmet.OstaliListFormatedWithAdressOIB_1">
      <item>ŽDO GUO Osijek</item>
      <item>Sanja Mišević, OIB 17448143522, L. Jagera 24, 31000 Osijek</item>
      <item>Renato Brož, OIB 66070401049, Ilirska 58, 31000 Osijek</item>
    </derivirana_varijabla>
  </DomainObject.Predmet.OstaliListFormatedWithAdressOIB>
  <DomainObject.Predmet.OstaliListNazivFormated>
    <izvorni_sadrzaj>
      <item>ŽDO GUO Osijek</item>
      <item>Sanja Mišević</item>
      <item>Renato Brož</item>
    </izvorni_sadrzaj>
    <derivirana_varijabla naziv="DomainObject.Predmet.OstaliListNazivFormated_1">
      <item>ŽDO GUO Osijek</item>
      <item>Sanja Mišević</item>
      <item>Renato Brož</item>
    </derivirana_varijabla>
  </DomainObject.Predmet.OstaliListNazivFormated>
  <DomainObject.Predmet.OstaliListNazivFormatedOIB>
    <izvorni_sadrzaj>
      <item>ŽDO GUO Osijek</item>
      <item>Sanja Mišević, OIB 17448143522</item>
      <item>Renato Brož, OIB 66070401049</item>
    </izvorni_sadrzaj>
    <derivirana_varijabla naziv="DomainObject.Predmet.OstaliListNazivFormatedOIB_1">
      <item>ŽDO GUO Osijek</item>
      <item>Sanja Mišević, OIB 17448143522</item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TRIARIUS jednostavno društvo s ograničenom odgovornošću za ugostiteljstvo i usluge</izvorni_sadrzaj>
    <derivirana_varijabla naziv="DomainObject.Predmet.ProtustrankaIDrugi_1">TRIARIUS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TRIARIUS jednostavno društvo s ograničenom odgovornošću za ugostiteljstvo i usluge, OIB 23068101784, Josipa Jurja Strossmayera 127, 31000 Osijek</izvorni_sadrzaj>
    <derivirana_varijabla naziv="DomainObject.Predmet.ProtustrankaIDrugiAdressOIB_1">TRIARIUS jednostavno društvo s ograničenom odgovornošću za ugostiteljstvo i usluge, OIB 23068101784, Josipa Jurja Strossmayera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St-1698/2015-19</izvorni_sadrzaj>
    <derivirana_varijabla naziv="DomainObject.Predmet.OdlukaRjesenje.Oznaka_1">St-1698/2015-19</derivirana_varijabla>
  </DomainObject.Predmet.OdlukaRjesenje.Oznaka>
  <DomainObject.Predmet.SudioniciListNaziv>
    <izvorni_sadrzaj>
      <item>FINA RC OSIJEK</item>
      <item>TRIARIUS jednostavno društvo s ograničenom odgovornošću za ugostiteljstvo i usluge</item>
      <item>ŽDO GUO Osijek</item>
      <item>Sanja Mišević</item>
      <item>Renato Brož</item>
    </izvorni_sadrzaj>
    <derivirana_varijabla naziv="DomainObject.Predmet.SudioniciListNaziv_1">
      <item>FINA RC OSIJEK</item>
      <item>TRIARIUS jednostavno društvo s ograničenom odgovornošću za ugostiteljstvo i usluge</item>
      <item>ŽDO GUO Osijek</item>
      <item>Sanja Mišević</item>
      <item>Renato Brož</item>
    </derivirana_varijabla>
  </DomainObject.Predmet.SudioniciListNaziv>
  <DomainObject.Predmet.SudioniciListAdressOIB>
    <izvorni_sadrzaj>
      <item>FINA RC OSIJEK, OIB 85821130368</item>
      <item>TRIARIUS jednostavno društvo s ograničenom odgovornošću za ugostiteljstvo i usluge, OIB 23068101784, Josipa Jurja Strossmayera 127,31000 Osijek</item>
      <item>ŽDO GUO Osijek</item>
      <item>Sanja Mišević, OIB 17448143522, L. Jagera 24,31000 Osijek</item>
      <item>Renato Brož, OIB 66070401049, Ilirska 58,31000 Osijek</item>
    </izvorni_sadrzaj>
    <derivirana_varijabla naziv="DomainObject.Predmet.SudioniciListAdressOIB_1">
      <item>FINA RC OSIJEK, OIB 85821130368</item>
      <item>TRIARIUS jednostavno društvo s ograničenom odgovornošću za ugostiteljstvo i usluge, OIB 23068101784, Josipa Jurja Strossmayera 127,31000 Osijek</item>
      <item>ŽDO GUO Osijek</item>
      <item>Sanja Mišević, OIB 17448143522, L. Jagera 24,31000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23068101784</item>
      <item>, OIB null</item>
      <item>, OIB 17448143522</item>
      <item>, OIB 66070401049</item>
    </izvorni_sadrzaj>
    <derivirana_varijabla naziv="DomainObject.Predmet.SudioniciListNazivOIB_1">
      <item>, OIB 85821130368</item>
      <item>, OIB 23068101784</item>
      <item>, OIB null</item>
      <item>, OIB 17448143522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  <item>Sanja Mišević, OIB 17448143522, L. Jagera 24 Osijek</item>
    </izvorni_sadrzaj>
    <derivirana_varijabla naziv="DomainObject.Predmet.StecajniUpraviteljiListAddressOIB_1">
      <item>Sanja Mišević, OIB 17448143522, L. Jagera 24 Osijek</item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443</properties:Words>
  <properties:Characters>2512</properties:Characters>
  <properties:Lines>75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2016-07-04T06:52:00Z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