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6172" w14:paraId="a216172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53D71">
        <w:t>358/14-107</w:t>
      </w:r>
    </w:p>
    <w:p w:rsidRDefault="00BE12FF" w:rsidP="00BE12FF" w:rsidR="00BE12FF">
      <w:r>
        <w:rPr>
          <w:rStyle w:val="Naglaeno"/>
        </w:rPr>
        <w:t xml:space="preserve">             </w:t>
      </w:r>
      <w:r w:rsidR="0036438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450135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45745B" w:rsidRPr="0045745B">
        <w:rPr>
          <w:b/>
        </w:rPr>
        <w:t>SLAVONIJA industrija građevnog materijala d.o.o. u stečaju Našice, Braće Radića 200, OIB: 36015539875, MBS: 050002492</w:t>
      </w:r>
      <w:r w:rsidR="00111E95">
        <w:rPr>
          <w:b/>
          <w:bCs/>
        </w:rPr>
        <w:t>,</w:t>
      </w:r>
      <w:r w:rsidR="00111E95">
        <w:t xml:space="preserve"> dana </w:t>
      </w:r>
      <w:r w:rsidR="00A53D71">
        <w:t>13. listopada</w:t>
      </w:r>
      <w:r w:rsidR="0045745B">
        <w:t xml:space="preserve"> 2016. g.,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E84E49" w:rsidP="00E84E49" w:rsidR="00D75407" w:rsidRPr="00E84E49">
      <w:pPr>
        <w:numPr>
          <w:ilvl w:val="0"/>
          <w:numId w:val="21"/>
        </w:numPr>
        <w:rPr>
          <w:rFonts w:eastAsia="Calibri"/>
        </w:rPr>
      </w:pPr>
      <w:r>
        <w:t xml:space="preserve"> </w:t>
      </w:r>
      <w:r w:rsidR="0040357C"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A53D71">
        <w:t xml:space="preserve">Željko Vrljanović iz Bijelog Brda, N. Tesle 24, OIB: 87908552232 </w:t>
      </w:r>
      <w:r w:rsidR="00BE316E">
        <w:t>za</w:t>
      </w:r>
      <w:r w:rsidR="00BE0C8E">
        <w:t xml:space="preserve"> nekretnine</w:t>
      </w:r>
      <w:r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A53D71" w:rsidP="00A53D71" w:rsidR="00A53D71">
      <w:pPr>
        <w:numPr>
          <w:ilvl w:val="0"/>
          <w:numId w:val="22"/>
        </w:numPr>
        <w:rPr>
          <w:u w:val="single"/>
        </w:rPr>
      </w:pPr>
      <w:r w:rsidRPr="00EB6DC7">
        <w:t>upisane u zk.ul.br. 4217, k.o. Našice k.č.br. 4728/3 ORANICA TRNOVAČA od 1780 m2;</w:t>
      </w:r>
      <w:r w:rsidR="00BE0C8E">
        <w:t xml:space="preserve"> po cijeni od</w:t>
      </w:r>
      <w:r w:rsidRPr="00EB6DC7">
        <w:rPr>
          <w:b/>
          <w:u w:val="single"/>
        </w:rPr>
        <w:t xml:space="preserve"> 4.339,85 kn</w:t>
      </w:r>
      <w:r w:rsidRPr="00EB6DC7">
        <w:rPr>
          <w:u w:val="single"/>
        </w:rPr>
        <w:t>.</w:t>
      </w:r>
    </w:p>
    <w:p w:rsidRDefault="00A53D71" w:rsidP="00A53D71" w:rsidR="00A53D71" w:rsidRPr="006B5B77">
      <w:pPr>
        <w:numPr>
          <w:ilvl w:val="0"/>
          <w:numId w:val="22"/>
        </w:numPr>
        <w:rPr>
          <w:u w:val="single"/>
        </w:rPr>
      </w:pPr>
      <w:r w:rsidRPr="00EB6DC7">
        <w:t xml:space="preserve">upisane u zk.ul.br. 4217, k.o. Našice k.č.br. 4729/2 ORANICA TRNOVAČA od 91 m2; </w:t>
      </w:r>
      <w:r w:rsidR="00BE0C8E">
        <w:t xml:space="preserve"> po cijeni od </w:t>
      </w:r>
      <w:r w:rsidRPr="00EB6DC7">
        <w:rPr>
          <w:b/>
          <w:u w:val="single"/>
        </w:rPr>
        <w:t xml:space="preserve"> 221,87 kn</w:t>
      </w:r>
    </w:p>
    <w:p w:rsidRDefault="00A53D71" w:rsidP="00A53D71" w:rsidR="00A53D71" w:rsidRPr="006B5B77">
      <w:pPr>
        <w:numPr>
          <w:ilvl w:val="0"/>
          <w:numId w:val="22"/>
        </w:numPr>
        <w:rPr>
          <w:u w:val="single"/>
        </w:rPr>
      </w:pPr>
      <w:r w:rsidRPr="00EB6DC7">
        <w:t xml:space="preserve">upisane u zk.ul.br. 4217, k.o. Našice k.č.br. 4729/3 ORANICA TRNOVAČA od 1948 m2; </w:t>
      </w:r>
      <w:r w:rsidR="00BE0C8E">
        <w:t xml:space="preserve">po cijeni od </w:t>
      </w:r>
      <w:r w:rsidRPr="00EB6DC7">
        <w:rPr>
          <w:b/>
          <w:u w:val="single"/>
        </w:rPr>
        <w:t xml:space="preserve"> 4.749,44 kn</w:t>
      </w:r>
    </w:p>
    <w:p w:rsidRDefault="00A53D71" w:rsidP="00A53D71" w:rsidR="00A53D71" w:rsidRPr="006B5B77">
      <w:pPr>
        <w:numPr>
          <w:ilvl w:val="0"/>
          <w:numId w:val="22"/>
        </w:numPr>
        <w:rPr>
          <w:u w:val="single"/>
        </w:rPr>
      </w:pPr>
      <w:r w:rsidRPr="00EB6DC7">
        <w:t xml:space="preserve">upisane u zk.ul.br. 4217, k.o. Našice k.č.br. 4734/2 ORANICA BRDO od 234 m2; </w:t>
      </w:r>
      <w:r w:rsidR="00BE0C8E">
        <w:t xml:space="preserve">po cijeni od </w:t>
      </w:r>
      <w:r w:rsidRPr="00EB6DC7">
        <w:rPr>
          <w:b/>
          <w:u w:val="single"/>
        </w:rPr>
        <w:t xml:space="preserve"> 570,52 kn</w:t>
      </w:r>
    </w:p>
    <w:p w:rsidRDefault="00A53D71" w:rsidP="00A53D71" w:rsidR="00A53D71" w:rsidRPr="006B5B77">
      <w:pPr>
        <w:numPr>
          <w:ilvl w:val="0"/>
          <w:numId w:val="22"/>
        </w:numPr>
        <w:rPr>
          <w:u w:val="single"/>
        </w:rPr>
      </w:pPr>
      <w:r w:rsidRPr="00EB6DC7">
        <w:t xml:space="preserve">upisane u zk.ul.br. 4217, k.o. Našice k.č.br. 4736/2 ORANICA BRDO od 102 m2; </w:t>
      </w:r>
      <w:r w:rsidR="00BE0C8E">
        <w:t xml:space="preserve">po cijeni od </w:t>
      </w:r>
      <w:r w:rsidRPr="00EB6DC7">
        <w:rPr>
          <w:b/>
          <w:u w:val="single"/>
        </w:rPr>
        <w:t>248,70 kn</w:t>
      </w:r>
    </w:p>
    <w:p w:rsidRDefault="00A53D71" w:rsidP="00A53D71" w:rsidR="00A53D71" w:rsidRPr="006B5B77">
      <w:pPr>
        <w:numPr>
          <w:ilvl w:val="0"/>
          <w:numId w:val="22"/>
        </w:numPr>
        <w:rPr>
          <w:u w:val="single"/>
        </w:rPr>
      </w:pPr>
      <w:r w:rsidRPr="00EB6DC7">
        <w:t xml:space="preserve">upisane u zk.ul.br. 4217, k.o. Našice k.č.br. 4737/2 ORANICA BRDO od 180 m2; </w:t>
      </w:r>
      <w:r w:rsidR="00BE0C8E">
        <w:t xml:space="preserve">po cijeni od </w:t>
      </w:r>
      <w:r w:rsidRPr="00EB6DC7">
        <w:rPr>
          <w:b/>
          <w:u w:val="single"/>
        </w:rPr>
        <w:t xml:space="preserve"> 438,86 kn</w:t>
      </w:r>
    </w:p>
    <w:p w:rsidRDefault="00A53D71" w:rsidP="00BE0C8E" w:rsidR="00ED1853" w:rsidRPr="00BE0C8E">
      <w:pPr>
        <w:numPr>
          <w:ilvl w:val="0"/>
          <w:numId w:val="22"/>
        </w:numPr>
        <w:rPr>
          <w:u w:val="single"/>
        </w:rPr>
      </w:pPr>
      <w:r w:rsidRPr="00EB6DC7">
        <w:t xml:space="preserve">upisane u zk.ul.br. 4217, k.o. Našice k.č.br. 4744/2 ORANICA BRDO od 205 m2. </w:t>
      </w:r>
      <w:r w:rsidR="00BE0C8E">
        <w:t xml:space="preserve">po cijeni od </w:t>
      </w:r>
      <w:r w:rsidRPr="00EB6DC7">
        <w:rPr>
          <w:b/>
          <w:u w:val="single"/>
        </w:rPr>
        <w:t xml:space="preserve"> 499,82 kn</w:t>
      </w:r>
      <w:r>
        <w:rPr>
          <w:u w:val="single"/>
        </w:rPr>
        <w:t xml:space="preserve">, </w:t>
      </w:r>
      <w:r w:rsidR="00775AA3">
        <w:t xml:space="preserve">te </w:t>
      </w:r>
      <w:r w:rsidR="00BF306E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E7394B">
        <w:t>.</w:t>
      </w:r>
    </w:p>
    <w:p w:rsidRDefault="00ED1853" w:rsidP="00ED1853" w:rsidR="00ED1853">
      <w:pPr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Nalaže se ponuditelj</w:t>
      </w:r>
      <w:r w:rsidR="00C70563">
        <w:t>u</w:t>
      </w:r>
      <w:r>
        <w:t xml:space="preserve"> uplata kupovnine</w:t>
      </w:r>
      <w:r w:rsidR="00BE0C8E">
        <w:t xml:space="preserve"> iz točke 1. (ukupan iznos za nekretnine iz točke 1 ovoga rješenja iznosi 11.069,06 kn)</w:t>
      </w:r>
      <w:r>
        <w:t xml:space="preserve">, umanjene za iznos položene jamčevine, u roku </w:t>
      </w:r>
      <w:r w:rsidR="002C453D">
        <w:t>30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E84E49">
        <w:t>358-14</w:t>
      </w:r>
      <w:r w:rsidR="00BE12FF">
        <w:t>.</w:t>
      </w:r>
    </w:p>
    <w:p w:rsidRDefault="00BA441E" w:rsidP="00BA441E" w:rsidR="00BA441E">
      <w:pPr>
        <w:ind w:left="142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lastRenderedPageBreak/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E84E49" w:rsidR="00925E5F">
      <w:pPr>
        <w:numPr>
          <w:ilvl w:val="0"/>
          <w:numId w:val="21"/>
        </w:numPr>
        <w:jc w:val="both"/>
      </w:pPr>
      <w:r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CA0E6D" w:rsidR="00CA0E6D">
      <w:pPr>
        <w:jc w:val="both"/>
      </w:pPr>
    </w:p>
    <w:p w:rsidRDefault="00763833" w:rsidR="00763833">
      <w:pPr>
        <w:jc w:val="both"/>
      </w:pPr>
    </w:p>
    <w:p w:rsidRDefault="00364389" w:rsidP="00364389" w:rsidR="00695AD9" w:rsidRPr="0036438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450135" w:rsidR="00695AD9" w:rsidRPr="00E84E49">
      <w:pPr>
        <w:ind w:firstLine="708"/>
        <w:jc w:val="both"/>
        <w:rPr>
          <w:rFonts w:eastAsia="Calibri" w:hAnsi="Calibri" w:ascii="Calibri"/>
          <w:sz w:val="22"/>
          <w:szCs w:val="22"/>
        </w:rPr>
      </w:pPr>
      <w:r>
        <w:t xml:space="preserve">Na održanoj javnoj dražbi </w:t>
      </w:r>
      <w:r w:rsidR="007E4DD9">
        <w:t xml:space="preserve">dana </w:t>
      </w:r>
      <w:r w:rsidR="00364389">
        <w:t>6. listopada</w:t>
      </w:r>
      <w:r w:rsidR="00E84E49">
        <w:t xml:space="preserve"> 2016.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364389">
        <w:t>ao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825BFC" w:rsidP="00BE316E" w:rsidR="0055370E">
      <w:pPr>
        <w:pStyle w:val="Tijeloteksta"/>
        <w:ind w:firstLine="708"/>
      </w:pPr>
      <w:r>
        <w:t>B</w:t>
      </w:r>
      <w:r w:rsidR="00BE316E">
        <w:t xml:space="preserve">udući da nije bilo niti jednog ponuditelja osim </w:t>
      </w:r>
      <w:r w:rsidR="00364389">
        <w:t xml:space="preserve">Željko Vrljanović iz Bijelog Brda, N. Tesle 24, OIB: 87908552232  </w:t>
      </w:r>
      <w:r w:rsidR="00695AD9">
        <w:t>ispunjeni</w:t>
      </w:r>
      <w:r w:rsidR="00BE316E"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364389">
        <w:t>6. listopada</w:t>
      </w:r>
      <w:r w:rsidR="002C453D">
        <w:t xml:space="preserve"> </w:t>
      </w:r>
      <w:r w:rsidR="00542142">
        <w:t>201</w:t>
      </w:r>
      <w:r w:rsidR="00450135">
        <w:t>6</w:t>
      </w:r>
      <w:r w:rsidR="00542142">
        <w:t>. g.</w:t>
      </w:r>
      <w:r w:rsidR="002E6AA0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450135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364389">
        <w:t>13. listopada</w:t>
      </w:r>
      <w:r w:rsidR="00E621B9">
        <w:t xml:space="preserve"> 2016. g.</w:t>
      </w:r>
    </w:p>
    <w:p w:rsidRDefault="00E217F8" w:rsidP="00763833" w:rsidR="00E217F8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450135">
        <w:t xml:space="preserve">       </w:t>
      </w:r>
      <w:r w:rsidR="006E0454">
        <w:t xml:space="preserve">  </w:t>
      </w:r>
      <w:r w:rsidR="000B573E" w:rsidRPr="00763833">
        <w:t>STEČAJN</w:t>
      </w:r>
      <w:r w:rsidR="00450135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364389">
        <w:tab/>
      </w:r>
      <w:r w:rsidR="00364389">
        <w:tab/>
      </w:r>
      <w:r w:rsidR="00364389">
        <w:tab/>
      </w:r>
      <w:r w:rsidR="00364389">
        <w:tab/>
        <w:t xml:space="preserve">       </w:t>
      </w:r>
      <w:r>
        <w:t>Nada Roso</w:t>
      </w: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2C453D">
        <w:t xml:space="preserve">i upravitelj </w:t>
      </w:r>
      <w:r w:rsidR="00825BFC">
        <w:t>Tihomir Zec</w:t>
      </w:r>
    </w:p>
    <w:p w:rsidRDefault="00364389" w:rsidP="00763833" w:rsidR="00364389" w:rsidRPr="00364389">
      <w:pPr>
        <w:pStyle w:val="Tijeloteksta"/>
        <w:numPr>
          <w:ilvl w:val="0"/>
          <w:numId w:val="5"/>
        </w:numPr>
        <w:rPr>
          <w:b/>
        </w:rPr>
      </w:pPr>
      <w:r>
        <w:t xml:space="preserve">Željko Vrljanović iz Bijelog Brda, N. Tesle 24, </w:t>
      </w:r>
    </w:p>
    <w:p w:rsidRDefault="00825BFC" w:rsidP="00763833" w:rsidR="00825BFC" w:rsidRPr="00825BFC">
      <w:pPr>
        <w:pStyle w:val="Tijeloteksta"/>
        <w:numPr>
          <w:ilvl w:val="0"/>
          <w:numId w:val="5"/>
        </w:numPr>
        <w:rPr>
          <w:b/>
        </w:rPr>
      </w:pPr>
      <w:r>
        <w:t>HABOR, Zagreb, Strossmayerova trg 9</w:t>
      </w:r>
    </w:p>
    <w:p w:rsidRDefault="00825BFC" w:rsidP="00763833" w:rsidR="00825BFC" w:rsidRPr="00825BFC">
      <w:pPr>
        <w:pStyle w:val="Tijeloteksta"/>
        <w:numPr>
          <w:ilvl w:val="0"/>
          <w:numId w:val="5"/>
        </w:numPr>
        <w:rPr>
          <w:b/>
        </w:rPr>
      </w:pPr>
      <w:r>
        <w:t>Zagrebačka banka d.d. Zagreb, Trg b. J. Jelačića 10</w:t>
      </w:r>
    </w:p>
    <w:p w:rsidRDefault="00825BFC" w:rsidP="00763833" w:rsidR="00825BFC" w:rsidRPr="00825BFC">
      <w:pPr>
        <w:pStyle w:val="Tijeloteksta"/>
        <w:numPr>
          <w:ilvl w:val="0"/>
          <w:numId w:val="5"/>
        </w:numPr>
        <w:rPr>
          <w:b/>
        </w:rPr>
      </w:pPr>
      <w:r>
        <w:t>za Privredna banka d.d. Zagreb – odvj. iz OD Leko i Partneri Zagreb, Mihanovićeva 14</w:t>
      </w:r>
    </w:p>
    <w:p w:rsidRDefault="00364389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OS Osijek SS Našice </w:t>
      </w:r>
      <w:r w:rsidR="006E0454">
        <w:t xml:space="preserve">ZK odjel </w:t>
      </w:r>
      <w:r w:rsidR="0055370E">
        <w:t>Općinsk</w:t>
      </w:r>
      <w:r w:rsidR="006E0454">
        <w:t>og</w:t>
      </w:r>
      <w:r w:rsidR="0055370E">
        <w:t xml:space="preserve"> sud</w:t>
      </w:r>
      <w:r w:rsidR="006E0454">
        <w:t>a</w:t>
      </w:r>
      <w:r w:rsidR="0055370E">
        <w:t xml:space="preserve"> u </w:t>
      </w:r>
      <w:r>
        <w:t>Našicama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2C453D" w:rsidP="00BA441E" w:rsidR="00E217F8">
      <w:pPr>
        <w:pStyle w:val="Tijeloteksta"/>
        <w:numPr>
          <w:ilvl w:val="0"/>
          <w:numId w:val="5"/>
        </w:numPr>
      </w:pPr>
      <w:r>
        <w:t xml:space="preserve">ŽDO Osijek 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825BFC" w:rsidR="00E71337">
      <w:pPr>
        <w:pStyle w:val="Tijeloteksta"/>
        <w:numPr>
          <w:ilvl w:val="0"/>
          <w:numId w:val="5"/>
        </w:numPr>
      </w:pPr>
      <w:r>
        <w:t>R-</w:t>
      </w:r>
      <w:r w:rsidR="00364389">
        <w:t>29.11.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364389" w:rsidR="00364389">
      <w:pPr>
        <w:pStyle w:val="Tijeloteksta"/>
        <w:ind w:firstLine="708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364389" w:rsidP="00E217F8" w:rsidR="00364389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EF33B5">
      <w:pPr>
        <w:ind w:left="6480"/>
        <w:jc w:val="both"/>
      </w:pPr>
      <w:r>
        <w:t xml:space="preserve">    STEČAJN</w:t>
      </w:r>
      <w:r w:rsidR="00450135">
        <w:t>A SUTKINJA</w:t>
      </w:r>
    </w:p>
    <w:p w:rsidRDefault="006E0454" w:rsidP="006E0454" w:rsidR="006E0454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>POUKA O PRAVNOM LIJEKU:</w:t>
      </w:r>
    </w:p>
    <w:p w:rsidRDefault="006E0454" w:rsidP="006E0454" w:rsidR="006E045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lastRenderedPageBreak/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F31" w:rsidR="00D03F31">
      <w:r>
        <w:separator/>
      </w:r>
    </w:p>
  </w:endnote>
  <w:endnote w:id="0" w:type="continuationSeparator">
    <w:p w:rsidRDefault="00D03F31" w:rsidR="00D0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F31" w:rsidR="00D03F31">
      <w:r>
        <w:separator/>
      </w:r>
    </w:p>
  </w:footnote>
  <w:footnote w:id="0" w:type="continuationSeparator">
    <w:p w:rsidRDefault="00D03F31" w:rsidR="00D0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A0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DA6895" w:rsidR="00DA6895">
    <w:pPr>
      <w:jc w:val="right"/>
    </w:pPr>
    <w:r>
      <w:tab/>
    </w:r>
    <w:r>
      <w:tab/>
    </w:r>
    <w:r w:rsidR="00364389">
      <w:t>6 St-358/14-107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93BC1"/>
    <w:multiLevelType w:val="hybridMultilevel"/>
    <w:tmpl w:val="BCF0E724"/>
    <w:lvl w:tplc="6592301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7"/>
  </w:num>
  <w:num w:numId="5">
    <w:abstractNumId w:val="14"/>
  </w:num>
  <w:num w:numId="6">
    <w:abstractNumId w:val="17"/>
  </w:num>
  <w:num w:numId="7">
    <w:abstractNumId w:val="18"/>
  </w:num>
  <w:num w:numId="8">
    <w:abstractNumId w:val="9"/>
  </w:num>
  <w:num w:numId="9">
    <w:abstractNumId w:val="19"/>
  </w:num>
  <w:num w:numId="10">
    <w:abstractNumId w:val="3"/>
  </w:num>
  <w:num w:numId="11">
    <w:abstractNumId w:val="6"/>
  </w:num>
  <w:num w:numId="12">
    <w:abstractNumId w:val="20"/>
  </w:num>
  <w:num w:numId="13">
    <w:abstractNumId w:val="1"/>
  </w:num>
  <w:num w:numId="14">
    <w:abstractNumId w:val="12"/>
  </w:num>
  <w:num w:numId="15">
    <w:abstractNumId w:val="5"/>
  </w:num>
  <w:num w:numId="16">
    <w:abstractNumId w:val="8"/>
  </w:num>
  <w:num w:numId="17">
    <w:abstractNumId w:val="15"/>
  </w:num>
  <w:num w:numId="18">
    <w:abstractNumId w:val="2"/>
  </w:num>
  <w:num w:numId="19">
    <w:abstractNumId w:val="21"/>
  </w:num>
  <w:num w:numId="20">
    <w:abstractNumId w:val="4"/>
  </w:num>
  <w:num w:numId="21">
    <w:abstractNumId w:val="0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25A01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A3AA7"/>
    <w:rsid w:val="002B235A"/>
    <w:rsid w:val="002B5105"/>
    <w:rsid w:val="002C453D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4389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0135"/>
    <w:rsid w:val="004572F5"/>
    <w:rsid w:val="0045745B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308E"/>
    <w:rsid w:val="007A2A11"/>
    <w:rsid w:val="007B4D38"/>
    <w:rsid w:val="007E4DD9"/>
    <w:rsid w:val="00801C75"/>
    <w:rsid w:val="00825BFC"/>
    <w:rsid w:val="00830B2E"/>
    <w:rsid w:val="008326A9"/>
    <w:rsid w:val="008419B9"/>
    <w:rsid w:val="00847615"/>
    <w:rsid w:val="00864CDA"/>
    <w:rsid w:val="008819E9"/>
    <w:rsid w:val="0088426E"/>
    <w:rsid w:val="008977B3"/>
    <w:rsid w:val="008A300F"/>
    <w:rsid w:val="008A3350"/>
    <w:rsid w:val="008D37BB"/>
    <w:rsid w:val="00901EED"/>
    <w:rsid w:val="00902607"/>
    <w:rsid w:val="00925E5F"/>
    <w:rsid w:val="0094128C"/>
    <w:rsid w:val="009516A0"/>
    <w:rsid w:val="00952BC3"/>
    <w:rsid w:val="00954ED7"/>
    <w:rsid w:val="00973133"/>
    <w:rsid w:val="009B72A4"/>
    <w:rsid w:val="009C378B"/>
    <w:rsid w:val="009E299F"/>
    <w:rsid w:val="00A3682D"/>
    <w:rsid w:val="00A41D6B"/>
    <w:rsid w:val="00A439AD"/>
    <w:rsid w:val="00A53D71"/>
    <w:rsid w:val="00A652E1"/>
    <w:rsid w:val="00AA02FE"/>
    <w:rsid w:val="00AA7BA7"/>
    <w:rsid w:val="00AB22D6"/>
    <w:rsid w:val="00AB71FE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0C8E"/>
    <w:rsid w:val="00BE12FF"/>
    <w:rsid w:val="00BE316E"/>
    <w:rsid w:val="00BF306E"/>
    <w:rsid w:val="00BF79EC"/>
    <w:rsid w:val="00C26D1C"/>
    <w:rsid w:val="00C3127D"/>
    <w:rsid w:val="00C5562A"/>
    <w:rsid w:val="00C63693"/>
    <w:rsid w:val="00C6437F"/>
    <w:rsid w:val="00C64654"/>
    <w:rsid w:val="00C70563"/>
    <w:rsid w:val="00C75EB6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03F31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A6895"/>
    <w:rsid w:val="00E14F81"/>
    <w:rsid w:val="00E20D25"/>
    <w:rsid w:val="00E217F8"/>
    <w:rsid w:val="00E269A3"/>
    <w:rsid w:val="00E31F9E"/>
    <w:rsid w:val="00E32996"/>
    <w:rsid w:val="00E621B9"/>
    <w:rsid w:val="00E6367B"/>
    <w:rsid w:val="00E71337"/>
    <w:rsid w:val="00E7394B"/>
    <w:rsid w:val="00E84E49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5A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5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5A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5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A2704-47E7-4AE0-9544-AD868AD63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642</properties:Words>
  <properties:Characters>3263</properties:Characters>
  <properties:Lines>147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2016-10-13T11:24:00Z</dcterms:created>
  <dc:creator>banka</dc:creator>
  <cp:lastModifiedBy>Danijela Sekulić</cp:lastModifiedBy>
  <cp:lastPrinted>2016-10-13T11:23:00Z</cp:lastPrinted>
  <dcterms:modified xmlns:xsi="http://www.w3.org/2001/XMLSchema-instance" xsi:type="dcterms:W3CDTF">2016-10-13T11:25:00Z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