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a600" w14:paraId="b69a60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22222A">
        <w:t>2603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D70B8D" w:rsidP="00780919" w:rsidR="00DE0AD2" w:rsidRPr="00C23224">
      <w:pPr>
        <w:jc w:val="both"/>
      </w:pPr>
      <w:r w:rsidRPr="00D70B8D">
        <w:t>Trgovački sud u Zagrebu, po sucu Maji Jurovicki, u stečajnom postupku u povodu prijedloga predlagatelja FINANCIJSKE AGENCIJE, Zagreb, Ulica grada Vukovara 70, OIB: 85821130368, za otvaranje stečajnog postupka nad dužnikom DIGNATIO d.o.o. OIB: 37540893078, Zagreb, Sv Mateja 47</w:t>
      </w:r>
      <w:r w:rsidR="00C23224" w:rsidRPr="00C23224">
        <w:t xml:space="preserve">, dana </w:t>
      </w:r>
      <w:r w:rsidR="00F85F6C">
        <w:t xml:space="preserve">02.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D70B8D">
      <w:pPr>
        <w:jc w:val="both"/>
      </w:pPr>
      <w:r>
        <w:t xml:space="preserve">I     </w:t>
      </w:r>
      <w:r w:rsidR="00DB441F">
        <w:t>Otvara se stečajni postupak nad dužnikom</w:t>
      </w:r>
      <w:r w:rsidR="001B3E3A" w:rsidRPr="001B3E3A">
        <w:t xml:space="preserve"> </w:t>
      </w:r>
      <w:r w:rsidR="00FA6BD8" w:rsidRPr="00FA6BD8">
        <w:t>DIGNATIO d.o.o. OIB: 37540893078, Zagreb, Sv Mateja 47</w:t>
      </w:r>
      <w:r w:rsidR="00756DA3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</w:t>
      </w:r>
      <w:r w:rsidR="00D51DB1">
        <w:t xml:space="preserve">na </w:t>
      </w:r>
      <w:r>
        <w:t>mrežnoj stranici e-oglasn</w:t>
      </w:r>
      <w:r w:rsidR="00D51DB1">
        <w:t>e</w:t>
      </w:r>
      <w:r>
        <w:t xml:space="preserve"> ploč</w:t>
      </w:r>
      <w:r w:rsidR="00D51DB1">
        <w:t>e</w:t>
      </w:r>
      <w:r w:rsidR="007275D6">
        <w:t xml:space="preserve"> 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D51DB1">
        <w:t xml:space="preserve">02. siječnja 2018. u 15,00 sati.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361CCD">
        <w:t>Goran Brozović OIB: 39833571469 iz Zagreba, Pavlenski put 5.</w:t>
      </w:r>
    </w:p>
    <w:p w:rsidRDefault="00833A14" w:rsidP="00833A14" w:rsidR="00833A14">
      <w:pPr>
        <w:jc w:val="both"/>
      </w:pPr>
    </w:p>
    <w:p w:rsidRDefault="00DB441F" w:rsidP="007620FB" w:rsidR="001B3E3A">
      <w:pPr>
        <w:jc w:val="both"/>
      </w:pPr>
      <w:r>
        <w:t xml:space="preserve">III. Zaključuje se stečajni postupak nad dužnikom </w:t>
      </w:r>
      <w:r w:rsidR="00FA6BD8" w:rsidRPr="00FA6BD8">
        <w:t>DIGNATIO d.o.o. OIB: 37540893078, Zagreb, Sv Mateja 47</w:t>
      </w:r>
      <w:r w:rsidR="008C1494">
        <w:t>.</w:t>
      </w:r>
    </w:p>
    <w:p w:rsidRDefault="008C1494" w:rsidP="007620FB" w:rsidR="008C1494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334CD9">
        <w:t xml:space="preserve"> </w:t>
      </w:r>
      <w:r w:rsidR="00FA6BD8" w:rsidRPr="00FA6BD8">
        <w:t>DIGNATIO d.o.o. OIB: 37540893078, Zagreb, Sv Mateja 47</w:t>
      </w:r>
      <w:r w:rsidR="009C4623" w:rsidRPr="009C4623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CD719A" w:rsidP="00CD719A" w:rsidR="00CD719A">
      <w:pPr>
        <w:jc w:val="both"/>
      </w:pPr>
      <w:r>
        <w:t xml:space="preserve">         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A6BD8">
        <w:t>141 dan</w:t>
      </w:r>
      <w:r>
        <w:t xml:space="preserve">, u ukupnom iznosu od </w:t>
      </w:r>
      <w:r w:rsidR="00C94AB2">
        <w:t xml:space="preserve">26.507.096,70 </w:t>
      </w:r>
      <w:r w:rsidR="00464D71">
        <w:t>kn, kao i da dužnik ima 4</w:t>
      </w:r>
      <w:r>
        <w:t xml:space="preserve"> zaposlenika. S obzirom na to da predlagatelj vodi Očevidnik redoslijeda osnova za plaćanje, sud je prihvatio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t xml:space="preserve">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C94AB2">
        <w:t>22</w:t>
      </w:r>
      <w:r w:rsidR="00D50248">
        <w:t xml:space="preserve">. rujna </w:t>
      </w:r>
      <w:r>
        <w:t xml:space="preserve">2017. pokrenuo prethodni postupak nad dužnikom, a </w:t>
      </w:r>
    </w:p>
    <w:p w:rsidRDefault="00C94AB2" w:rsidP="00CD719A" w:rsidR="00CD719A">
      <w:pPr>
        <w:jc w:val="both"/>
      </w:pPr>
      <w:r>
        <w:t>21</w:t>
      </w:r>
      <w:r w:rsidR="00D50248">
        <w:t xml:space="preserve">. studenog </w:t>
      </w:r>
      <w:r w:rsidR="00CD719A">
        <w:t>2017. održano je ročište radi očitovanja o prijedlogu za otvaranje stečajnog postupka. Zastupnik po zakonu dužnika nije pristupio na navedeno ročište.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697358">
        <w:t xml:space="preserve"> 23</w:t>
      </w:r>
      <w:r w:rsidR="003A2C6C">
        <w:t>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3A2C6C">
        <w:t xml:space="preserve"> </w:t>
      </w:r>
      <w:r w:rsidR="00697358">
        <w:t>23</w:t>
      </w:r>
      <w:r w:rsidR="003A2C6C" w:rsidRPr="003A2C6C">
        <w:t>. studen</w:t>
      </w:r>
      <w:r w:rsidR="000C67BD">
        <w:t>og 2017</w:t>
      </w:r>
      <w:r>
        <w:t xml:space="preserve">.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B072DC">
        <w:t xml:space="preserve">02.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F66E79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F66E79" w:rsidP="004F5146" w:rsidR="00F66E79">
      <w:pPr>
        <w:jc w:val="right"/>
      </w:pPr>
      <w:r>
        <w:t>za točnost otpravka-ovlašteni službenik</w:t>
      </w:r>
    </w:p>
    <w:p w:rsidRDefault="00F66E79" w:rsidP="004F5146" w:rsidR="00F66E79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66E7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1D382B">
          <w:t>2603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C67BD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C53D4"/>
    <w:rsid w:val="001D382B"/>
    <w:rsid w:val="0022222A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34CD9"/>
    <w:rsid w:val="003402B9"/>
    <w:rsid w:val="00347CA4"/>
    <w:rsid w:val="00351508"/>
    <w:rsid w:val="00361CCD"/>
    <w:rsid w:val="00362F59"/>
    <w:rsid w:val="00363447"/>
    <w:rsid w:val="00365E42"/>
    <w:rsid w:val="00377738"/>
    <w:rsid w:val="00387C14"/>
    <w:rsid w:val="00392E4D"/>
    <w:rsid w:val="003A0BCB"/>
    <w:rsid w:val="003A2C6C"/>
    <w:rsid w:val="003A3F9A"/>
    <w:rsid w:val="003A517E"/>
    <w:rsid w:val="003B27B4"/>
    <w:rsid w:val="003C78FA"/>
    <w:rsid w:val="003D592F"/>
    <w:rsid w:val="003E0E43"/>
    <w:rsid w:val="003E4392"/>
    <w:rsid w:val="003E609E"/>
    <w:rsid w:val="003F712D"/>
    <w:rsid w:val="00410190"/>
    <w:rsid w:val="004113CE"/>
    <w:rsid w:val="00411459"/>
    <w:rsid w:val="00413407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64D71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97358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275D6"/>
    <w:rsid w:val="00756DA3"/>
    <w:rsid w:val="007620FB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01F2"/>
    <w:rsid w:val="00AA0442"/>
    <w:rsid w:val="00AA78A7"/>
    <w:rsid w:val="00AD35E7"/>
    <w:rsid w:val="00AE0E35"/>
    <w:rsid w:val="00AE7439"/>
    <w:rsid w:val="00B02DA3"/>
    <w:rsid w:val="00B06231"/>
    <w:rsid w:val="00B072DC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4FAB"/>
    <w:rsid w:val="00C47008"/>
    <w:rsid w:val="00C60587"/>
    <w:rsid w:val="00C66603"/>
    <w:rsid w:val="00C66890"/>
    <w:rsid w:val="00C755A1"/>
    <w:rsid w:val="00C77A8E"/>
    <w:rsid w:val="00C94123"/>
    <w:rsid w:val="00C94AB2"/>
    <w:rsid w:val="00CA4E71"/>
    <w:rsid w:val="00CA7052"/>
    <w:rsid w:val="00CB0B29"/>
    <w:rsid w:val="00CB46CE"/>
    <w:rsid w:val="00CD11DE"/>
    <w:rsid w:val="00CD719A"/>
    <w:rsid w:val="00CE2634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5C67"/>
    <w:rsid w:val="00D50248"/>
    <w:rsid w:val="00D51DB1"/>
    <w:rsid w:val="00D63665"/>
    <w:rsid w:val="00D70B8D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66E79"/>
    <w:rsid w:val="00F730AC"/>
    <w:rsid w:val="00F85F6C"/>
    <w:rsid w:val="00F874AD"/>
    <w:rsid w:val="00F9309D"/>
    <w:rsid w:val="00FA31EB"/>
    <w:rsid w:val="00FA6BD8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St-2603/2016</izvorni_sadrzaj>
    <derivirana_varijabla naziv="DomainObject.Predmet.OznakaBroj_1">St-2603/2016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DIGNATIO d.o.o.</izvorni_sadrzaj>
    <derivirana_varijabla naziv="DomainObject.Predmet.ProtustrankaFormated_1">  DIGNATIO d.o.o.</derivirana_varijabla>
  </DomainObject.Predmet.ProtustrankaFormated>
  <DomainObject.Predmet.ProtustrankaFormatedOIB>
    <izvorni_sadrzaj>  DIGNATIO d.o.o., OIB 37540893078</izvorni_sadrzaj>
    <derivirana_varijabla naziv="DomainObject.Predmet.ProtustrankaFormatedOIB_1">  DIGNATIO d.o.o., OIB 37540893078</derivirana_varijabla>
  </DomainObject.Predmet.ProtustrankaFormatedOIB>
  <DomainObject.Predmet.ProtustrankaFormatedWithAdress>
    <izvorni_sadrzaj> DIGNATIO d.o.o., Sv. Mateja 47, 10000 Zagreb</izvorni_sadrzaj>
    <derivirana_varijabla naziv="DomainObject.Predmet.ProtustrankaFormatedWithAdress_1"> DIGNATIO d.o.o., Sv. Mateja 47, 10000 Zagreb</derivirana_varijabla>
  </DomainObject.Predmet.ProtustrankaFormatedWithAdress>
  <DomainObject.Predmet.ProtustrankaFormatedWithAdressOIB>
    <izvorni_sadrzaj> DIGNATIO d.o.o., OIB 37540893078, Sv. Mateja 47, 10000 Zagreb</izvorni_sadrzaj>
    <derivirana_varijabla naziv="DomainObject.Predmet.ProtustrankaFormatedWithAdressOIB_1"> DIGNATIO d.o.o., OIB 37540893078, Sv. Mateja 47, 10000 Zagreb</derivirana_varijabla>
  </DomainObject.Predmet.ProtustrankaFormatedWithAdressOIB>
  <DomainObject.Predmet.ProtustrankaWithAdress>
    <izvorni_sadrzaj>DIGNATIO d.o.o. Sv. Mateja 47, 10000 Zagreb</izvorni_sadrzaj>
    <derivirana_varijabla naziv="DomainObject.Predmet.ProtustrankaWithAdress_1">DIGNATIO d.o.o. Sv. Mateja 47, 10000 Zagreb</derivirana_varijabla>
  </DomainObject.Predmet.ProtustrankaWithAdress>
  <DomainObject.Predmet.ProtustrankaWithAdressOIB>
    <izvorni_sadrzaj>DIGNATIO d.o.o., OIB 37540893078, Sv. Mateja 47, 10000 Zagreb</izvorni_sadrzaj>
    <derivirana_varijabla naziv="DomainObject.Predmet.ProtustrankaWithAdressOIB_1">DIGNATIO d.o.o., OIB 37540893078, Sv. Mateja 47, 10000 Zagreb</derivirana_varijabla>
  </DomainObject.Predmet.ProtustrankaWithAdressOIB>
  <DomainObject.Predmet.ProtustrankaNazivFormated>
    <izvorni_sadrzaj>DIGNATIO d.o.o.</izvorni_sadrzaj>
    <derivirana_varijabla naziv="DomainObject.Predmet.ProtustrankaNazivFormated_1">DIGNATIO d.o.o.</derivirana_varijabla>
  </DomainObject.Predmet.ProtustrankaNazivFormated>
  <DomainObject.Predmet.ProtustrankaNazivFormatedOIB>
    <izvorni_sadrzaj>DIGNATIO d.o.o., OIB 37540893078</izvorni_sadrzaj>
    <derivirana_varijabla naziv="DomainObject.Predmet.ProtustrankaNazivFormatedOIB_1">DIGNATIO d.o.o., OIB 37540893078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Šarić</izvorni_sadrzaj>
    <derivirana_varijabla naziv="DomainObject.Predmet.StrankaFormated_1">  FINA Regionalni centar Zagreb; Siniša Šarić</derivirana_varijabla>
  </DomainObject.Predmet.StrankaFormated>
  <DomainObject.Predmet.StrankaFormatedOIB>
    <izvorni_sadrzaj>  FINA Regionalni centar Zagreb, OIB 85821130368; Siniša Šarić, OIB 68784459772</izvorni_sadrzaj>
    <derivirana_varijabla naziv="DomainObject.Predmet.StrankaFormatedOIB_1">  FINA Regionalni centar Zagreb, OIB 85821130368; Siniša Šarić, OIB 68784459772</derivirana_varijabla>
  </DomainObject.Predmet.StrankaFormatedOIB>
  <DomainObject.Predmet.StrankaFormatedWithAdress>
    <izvorni_sadrzaj> FINA Regionalni centar Zagreb, Trg svibanjskih žrtava 1995. 1, 10000 Zagreb; Siniša Šarić, Ulica Oskara Hermana 14, 10360 Sesvete</izvorni_sadrzaj>
    <derivirana_varijabla naziv="DomainObject.Predmet.StrankaFormatedWithAdress_1"> FINA Regionalni centar Zagreb, Trg svibanjskih žrtava 1995. 1, 10000 Zagreb; Siniša Šarić, Ulica Oskara Hermana 14, 10360 Sesvete</derivirana_varijabla>
  </DomainObject.Predmet.StrankaFormatedWithAdress>
  <DomainObject.Predmet.StrankaFormatedWithAdressOIB>
    <izvorni_sadrzaj> FINA Regionalni centar Zagreb, OIB 85821130368, Trg svibanjskih žrtava 1995. 1, 10000 Zagreb; Siniša Šarić, OIB 68784459772, Ulica Oskara Hermana 14, 10360 Sesvete</izvorni_sadrzaj>
    <derivirana_varijabla naziv="DomainObject.Predmet.StrankaFormatedWithAdressOIB_1"> FINA Regionalni centar Zagreb, OIB 85821130368, Trg svibanjskih žrtava 1995. 1, 10000 Zagreb; Siniša Šarić, OIB 68784459772, Ulica Oskara Hermana 14, 10360 Sesvete</derivirana_varijabla>
  </DomainObject.Predmet.StrankaFormatedWithAdressOIB>
  <DomainObject.Predmet.StrankaWithAdress>
    <izvorni_sadrzaj>FINA Regionalni centar Zagreb Trg svibanjskih žrtava 1995. 1,10000 Zagreb,Siniša Šarić Ulica Oskara Hermana 14,10360 Sesvete</izvorni_sadrzaj>
    <derivirana_varijabla naziv="DomainObject.Predmet.StrankaWithAdress_1">FINA Regionalni centar Zagreb Trg svibanjskih žrtava 1995. 1,10000 Zagreb,Siniša Šarić Ulica Oskara Hermana 14,10360 Sesvete</derivirana_varijabla>
  </DomainObject.Predmet.StrankaWithAdress>
  <DomainObject.Predmet.StrankaWithAdressOIB>
    <izvorni_sadrzaj>FINA Regionalni centar Zagreb, OIB 85821130368, Trg svibanjskih žrtava 1995. 1,10000 Zagreb,Siniša Šarić, OIB 68784459772, Ulica Oskara Hermana 14,10360 Sesvete</izvorni_sadrzaj>
    <derivirana_varijabla naziv="DomainObject.Predmet.StrankaWithAdressOIB_1">FINA Regionalni centar Zagreb, OIB 85821130368, Trg svibanjskih žrtava 1995. 1,10000 Zagreb,Siniša Šarić, OIB 68784459772, Ulica Oskara Hermana 14,10360 Sesvete</derivirana_varijabla>
  </DomainObject.Predmet.StrankaWithAdressOIB>
  <DomainObject.Predmet.StrankaNazivFormated>
    <izvorni_sadrzaj>FINA Regionalni centar Zagreb,Siniša Šarić</izvorni_sadrzaj>
    <derivirana_varijabla naziv="DomainObject.Predmet.StrankaNazivFormated_1">FINA Regionalni centar Zagreb,Siniša Šarić</derivirana_varijabla>
  </DomainObject.Predmet.StrankaNazivFormated>
  <DomainObject.Predmet.StrankaNazivFormatedOIB>
    <izvorni_sadrzaj>FINA Regionalni centar Zagreb, OIB 85821130368,Siniša Šarić, OIB 68784459772</izvorni_sadrzaj>
    <derivirana_varijabla naziv="DomainObject.Predmet.StrankaNazivFormatedOIB_1">FINA Regionalni centar Zagreb, OIB 85821130368,Siniša Šarić, OIB 68784459772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Siniša Šarić</item>
    </izvorni_sadrzaj>
    <derivirana_varijabla naziv="DomainObject.Predmet.StrankaListFormated_1">
      <item>FINA Regionalni centar Zagreb</item>
      <item>Siniša Šarić</item>
    </derivirana_varijabla>
  </DomainObject.Predmet.StrankaListFormated>
  <DomainObject.Predmet.StrankaListFormatedOIB>
    <izvorni_sadrzaj>
      <item>FINA Regionalni centar Zagreb, OIB 85821130368</item>
      <item>Siniša Šarić, OIB 68784459772</item>
    </izvorni_sadrzaj>
    <derivirana_varijabla naziv="DomainObject.Predmet.StrankaListFormatedOIB_1">
      <item>FINA Regionalni centar Zagreb, OIB 85821130368</item>
      <item>Siniša Šarić, OIB 68784459772</item>
    </derivirana_varijabla>
  </DomainObject.Predmet.StrankaListFormatedOIB>
  <DomainObject.Predmet.StrankaListFormatedWithAdress>
    <izvorni_sadrzaj>
      <item>FINA Regionalni centar Zagreb, Trg svibanjskih žrtava 1995. 1, 10000 Zagreb</item>
      <item>Siniša Šarić, Ulica Oskara Hermana 14, 10360 Sesvete</item>
    </izvorni_sadrzaj>
    <derivirana_varijabla naziv="DomainObject.Predmet.StrankaListFormatedWithAdress_1">
      <item>FINA Regionalni centar Zagreb, Trg svibanjskih žrtava 1995. 1, 10000 Zagreb</item>
      <item>Siniša Šarić, Ulica Oskara Hermana 14,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Šarić, OIB 68784459772, Ulica Oskara Hermana 14, 10360 Sesvete</item>
    </izvorni_sadrzaj>
    <derivirana_varijabla naziv="DomainObject.Predmet.StrankaListFormatedWithAdressOIB_1">
      <item>FINA Regionalni centar Zagreb, OIB 85821130368, Trg svibanjskih žrtava 1995. 1, 10000 Zagreb</item>
      <item>Siniša Šarić, OIB 68784459772, Ulica Oskara Hermana 14, 10360 Sesvete</item>
    </derivirana_varijabla>
  </DomainObject.Predmet.StrankaListFormatedWithAdressOIB>
  <DomainObject.Predmet.StrankaListNazivFormated>
    <izvorni_sadrzaj>
      <item>FINA Regionalni centar Zagreb</item>
      <item>Siniša Šarić</item>
    </izvorni_sadrzaj>
    <derivirana_varijabla naziv="DomainObject.Predmet.StrankaListNazivFormated_1">
      <item>FINA Regionalni centar Zagreb</item>
      <item>Siniša Šarić</item>
    </derivirana_varijabla>
  </DomainObject.Predmet.StrankaListNazivFormated>
  <DomainObject.Predmet.StrankaListNazivFormatedOIB>
    <izvorni_sadrzaj>
      <item>FINA Regionalni centar Zagreb, OIB 85821130368</item>
      <item>Siniša Šarić, OIB 68784459772</item>
    </izvorni_sadrzaj>
    <derivirana_varijabla naziv="DomainObject.Predmet.StrankaListNazivFormatedOIB_1">
      <item>FINA Regionalni centar Zagreb, OIB 85821130368</item>
      <item>Siniša Šarić, OIB 68784459772</item>
    </derivirana_varijabla>
  </DomainObject.Predmet.StrankaListNazivFormatedOIB>
  <DomainObject.Predmet.ProtuStrankaListFormated>
    <izvorni_sadrzaj>
      <item>DIGNATIO d.o.o.</item>
    </izvorni_sadrzaj>
    <derivirana_varijabla naziv="DomainObject.Predmet.ProtuStrankaListFormated_1">
      <item>DIGNATIO d.o.o.</item>
    </derivirana_varijabla>
  </DomainObject.Predmet.ProtuStrankaListFormated>
  <DomainObject.Predmet.ProtuStrankaListFormatedOIB>
    <izvorni_sadrzaj>
      <item>DIGNATIO d.o.o., OIB 37540893078</item>
    </izvorni_sadrzaj>
    <derivirana_varijabla naziv="DomainObject.Predmet.ProtuStrankaListFormatedOIB_1">
      <item>DIGNATIO d.o.o., OIB 37540893078</item>
    </derivirana_varijabla>
  </DomainObject.Predmet.ProtuStrankaListFormatedOIB>
  <DomainObject.Predmet.ProtuStrankaListFormatedWithAdress>
    <izvorni_sadrzaj>
      <item>DIGNATIO d.o.o., Sv. Mateja 47, 10000 Zagreb</item>
    </izvorni_sadrzaj>
    <derivirana_varijabla naziv="DomainObject.Predmet.ProtuStrankaListFormatedWithAdress_1">
      <item>DIGNATIO d.o.o., Sv. Mateja 47, 10000 Zagreb</item>
    </derivirana_varijabla>
  </DomainObject.Predmet.ProtuStrankaListFormatedWithAdress>
  <DomainObject.Predmet.ProtuStrankaListFormatedWithAdressOIB>
    <izvorni_sadrzaj>
      <item>DIGNATIO d.o.o., OIB 37540893078, Sv. Mateja 47, 10000 Zagreb</item>
    </izvorni_sadrzaj>
    <derivirana_varijabla naziv="DomainObject.Predmet.ProtuStrankaListFormatedWithAdressOIB_1">
      <item>DIGNATIO d.o.o., OIB 37540893078, Sv. Mateja 47, 10000 Zagreb</item>
    </derivirana_varijabla>
  </DomainObject.Predmet.ProtuStrankaListFormatedWithAdressOIB>
  <DomainObject.Predmet.ProtuStrankaListNazivFormated>
    <izvorni_sadrzaj>
      <item>DIGNATIO d.o.o.</item>
    </izvorni_sadrzaj>
    <derivirana_varijabla naziv="DomainObject.Predmet.ProtuStrankaListNazivFormated_1">
      <item>DIGNATIO d.o.o.</item>
    </derivirana_varijabla>
  </DomainObject.Predmet.ProtuStrankaListNazivFormated>
  <DomainObject.Predmet.ProtuStrankaListNazivFormatedOIB>
    <izvorni_sadrzaj>
      <item>DIGNATIO d.o.o., OIB 37540893078</item>
    </izvorni_sadrzaj>
    <derivirana_varijabla naziv="DomainObject.Predmet.ProtuStrankaListNazivFormatedOIB_1">
      <item>DIGNATIO d.o.o., OIB 37540893078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DIGNATIO d.o.o.</izvorni_sadrzaj>
    <derivirana_varijabla naziv="DomainObject.Predmet.ProtustrankaIDrugi_1">DIGNATIO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DIGNATIO d.o.o., OIB 37540893078, Sv. Mateja 47, 10000 Zagreb</izvorni_sadrzaj>
    <derivirana_varijabla naziv="DomainObject.Predmet.ProtustrankaIDrugiAdressOIB_1">DIGNATIO d.o.o., OIB 37540893078, Sv. Mateja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DIGNATIO d.o.o.</item>
      <item>Siniša Šarić</item>
    </izvorni_sadrzaj>
    <derivirana_varijabla naziv="DomainObject.Predmet.SudioniciListNaziv_1">
      <item>FINA Regionalni centar Zagreb</item>
      <item>DIGNATIO d.o.o.</item>
      <item>Siniša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DIGNATIO d.o.o., OIB 37540893078, Sv. Mateja 47,10000 Zagreb</item>
      <item>Siniša Šarić, OIB 68784459772, Ulica Oskara Hermana 14,10360 Sesvete</item>
    </izvorni_sadrzaj>
    <derivirana_varijabla naziv="DomainObject.Predmet.SudioniciListAdressOIB_1">
      <item>FINA Regionalni centar Zagreb, OIB 85821130368, Trg svibanjskih žrtava 1995. 1,10000 Zagreb</item>
      <item>DIGNATIO d.o.o., OIB 37540893078, Sv. Mateja 47,10000 Zagreb</item>
      <item>Siniša Šarić, OIB 68784459772, Ulica Oskara Hermana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37540893078</item>
      <item>, OIB 68784459772</item>
    </izvorni_sadrzaj>
    <derivirana_varijabla naziv="DomainObject.Predmet.SudioniciListNazivOIB_1">
      <item>, OIB 85821130368</item>
      <item>, OIB 37540893078</item>
      <item>, OIB 68784459772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22613-8E32-4EF9-9CF2-B506BAD88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4818</properties:Characters>
  <properties:Lines>104</properties:Lines>
  <properties:Paragraphs>35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2018-01-02T11:55:00Z</dcterms:created>
  <dc:creator>gzubak</dc:creator>
  <cp:lastModifiedBy>Mirjana Gašparić</cp:lastModifiedBy>
  <cp:lastPrinted>2017-11-13T12:02:00Z</cp:lastPrinted>
  <dcterms:modified xmlns:xsi="http://www.w3.org/2001/XMLSchema-instance" xsi:type="dcterms:W3CDTF">2018-01-02T12:33:00Z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