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156c" w14:paraId="1f2156c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4E24CC">
        <w:t>175</w:t>
      </w:r>
      <w:r>
        <w:t>/1</w:t>
      </w:r>
      <w:r w:rsidR="00EE2367">
        <w:t>6</w:t>
      </w:r>
      <w:r>
        <w:t>-</w:t>
      </w:r>
      <w:r w:rsidR="004E24CC">
        <w:t>8</w:t>
      </w:r>
      <w:r w:rsidR="00B93814">
        <w:t>6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</w:t>
      </w:r>
      <w:r w:rsidR="00B93814" w:rsidRPr="00B93814">
        <w:t xml:space="preserve">nad stečajnim dužnikom: </w:t>
      </w:r>
      <w:r w:rsidR="004E24CC" w:rsidRPr="004E24CC">
        <w:t>ŠIMAŠEK commerce d.o.o. za proizvodnju, trgovinu i usluge, Našice, Kralja Petra Krešimira IV bb, MBS 050007419, OIB 45803021730</w:t>
      </w:r>
      <w:r w:rsidR="00D93C43">
        <w:rPr>
          <w:b/>
          <w:bCs/>
        </w:rPr>
        <w:t>,</w:t>
      </w:r>
      <w:r w:rsidR="00D93C43">
        <w:t xml:space="preserve"> dana </w:t>
      </w:r>
      <w:r w:rsidR="004E24CC">
        <w:t>1</w:t>
      </w:r>
      <w:r w:rsidR="00B93814">
        <w:t>0</w:t>
      </w:r>
      <w:r w:rsidR="00D93C43">
        <w:t xml:space="preserve">. </w:t>
      </w:r>
      <w:r w:rsidR="004E24CC">
        <w:t>travnja</w:t>
      </w:r>
      <w:r w:rsidR="00D93C43">
        <w:t xml:space="preserve"> 20</w:t>
      </w:r>
      <w:r w:rsidR="00C14607">
        <w:t>1</w:t>
      </w:r>
      <w:r w:rsidR="00B93814">
        <w:t>8</w:t>
      </w:r>
      <w:r w:rsidR="00D93C43">
        <w:t xml:space="preserve">. </w:t>
      </w:r>
    </w:p>
    <w:p w:rsidRDefault="00CA15F3" w:rsidR="00CA15F3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CA15F3" w:rsidP="00101B99" w:rsidR="00CA15F3">
      <w:pPr>
        <w:jc w:val="center"/>
        <w:rPr>
          <w:b/>
          <w:bCs/>
        </w:rPr>
      </w:pPr>
    </w:p>
    <w:p w:rsidRDefault="006D5791" w:rsidP="00101B99" w:rsidR="006D5791">
      <w:pPr>
        <w:jc w:val="center"/>
        <w:rPr>
          <w:b/>
          <w:bCs/>
        </w:rPr>
      </w:pPr>
    </w:p>
    <w:p w:rsidRDefault="00772936" w:rsidP="009F3605" w:rsidR="009F3605" w:rsidRPr="00811F3B">
      <w:pPr>
        <w:pStyle w:val="Odlomakpopisa"/>
        <w:numPr>
          <w:ilvl w:val="0"/>
          <w:numId w:val="18"/>
        </w:numPr>
        <w:tabs>
          <w:tab w:pos="426" w:val="left"/>
        </w:tabs>
        <w:ind w:hanging="425" w:left="1843"/>
        <w:contextualSpacing/>
        <w:jc w:val="both"/>
        <w:rPr>
          <w:color w:val="000000"/>
        </w:rPr>
      </w:pPr>
      <w:r w:rsidRPr="00073AC1">
        <w:rPr>
          <w:bCs/>
        </w:rPr>
        <w:t>Iz kupovnine</w:t>
      </w:r>
      <w:r w:rsidR="00AA7363" w:rsidRPr="00073AC1">
        <w:rPr>
          <w:bCs/>
        </w:rPr>
        <w:t xml:space="preserve"> </w:t>
      </w:r>
      <w:r w:rsidR="00402281" w:rsidRPr="00073AC1">
        <w:rPr>
          <w:bCs/>
        </w:rPr>
        <w:t xml:space="preserve">u iznosu od </w:t>
      </w:r>
      <w:r w:rsidR="004D3903">
        <w:rPr>
          <w:bCs/>
        </w:rPr>
        <w:t>861.476,09</w:t>
      </w:r>
      <w:r w:rsidR="004D3903" w:rsidRPr="0003752C">
        <w:rPr>
          <w:bCs/>
        </w:rPr>
        <w:t xml:space="preserve"> </w:t>
      </w:r>
      <w:r w:rsidR="00AA7363" w:rsidRPr="00073AC1">
        <w:rPr>
          <w:bCs/>
        </w:rPr>
        <w:t>kn</w:t>
      </w:r>
      <w:r w:rsidRPr="00073AC1">
        <w:rPr>
          <w:bCs/>
        </w:rPr>
        <w:t xml:space="preserve"> postignute prodajom </w:t>
      </w:r>
      <w:r w:rsidR="0012682E">
        <w:t>nekretnin</w:t>
      </w:r>
      <w:r w:rsidR="009B2668">
        <w:t>a</w:t>
      </w:r>
      <w:r w:rsidR="00BB7739">
        <w:t xml:space="preserve"> </w:t>
      </w:r>
      <w:r w:rsidR="009F3605">
        <w:t>i to</w:t>
      </w:r>
      <w:r w:rsidR="009F3605" w:rsidRPr="00811F3B">
        <w:rPr>
          <w:color w:val="000000"/>
        </w:rPr>
        <w:t>:</w:t>
      </w:r>
    </w:p>
    <w:p w:rsidRDefault="009F3605" w:rsidP="009F3605" w:rsidR="009F3605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4D3903" w:rsidP="004D3903" w:rsidR="004D3903" w:rsidRPr="00E06A23">
      <w:pPr>
        <w:pStyle w:val="Odlomakpopisa"/>
        <w:numPr>
          <w:ilvl w:val="3"/>
          <w:numId w:val="22"/>
        </w:numPr>
        <w:ind w:hanging="425" w:left="2268"/>
        <w:jc w:val="both"/>
      </w:pPr>
      <w:r w:rsidRPr="00E06A23">
        <w:rPr>
          <w:bCs/>
        </w:rPr>
        <w:t>upisan</w:t>
      </w:r>
      <w:r>
        <w:rPr>
          <w:bCs/>
        </w:rPr>
        <w:t>a</w:t>
      </w:r>
      <w:r w:rsidRPr="00E06A23">
        <w:rPr>
          <w:bCs/>
        </w:rPr>
        <w:t xml:space="preserve"> u zk.ul.br. </w:t>
      </w:r>
      <w:r w:rsidRPr="00E06A23">
        <w:rPr>
          <w:color w:val="000000"/>
        </w:rPr>
        <w:t>4802, k.o. Našice, kč.br. 131/3 - livada K.P. Krešimira IV površine 308 m</w:t>
      </w:r>
      <w:r w:rsidRPr="00E06A23">
        <w:rPr>
          <w:color w:val="000000"/>
          <w:vertAlign w:val="superscript"/>
        </w:rPr>
        <w:t>2</w:t>
      </w:r>
    </w:p>
    <w:p w:rsidRDefault="004D3903" w:rsidP="004D3903" w:rsidR="004D3903" w:rsidRPr="00E06A23">
      <w:pPr>
        <w:pStyle w:val="Odlomakpopisa"/>
        <w:numPr>
          <w:ilvl w:val="3"/>
          <w:numId w:val="22"/>
        </w:numPr>
        <w:ind w:hanging="425" w:left="2268"/>
        <w:jc w:val="both"/>
      </w:pPr>
      <w:r>
        <w:t xml:space="preserve">upisana </w:t>
      </w:r>
      <w:r w:rsidRPr="00E06A23">
        <w:rPr>
          <w:color w:val="000000"/>
        </w:rPr>
        <w:t>u zk.ul.br. 4336, k.o. Našice, kč.br. 128 - oranica u gradu površine 433 m</w:t>
      </w:r>
      <w:r w:rsidRPr="00E06A23">
        <w:rPr>
          <w:color w:val="000000"/>
          <w:vertAlign w:val="superscript"/>
        </w:rPr>
        <w:t>2</w:t>
      </w:r>
      <w:r w:rsidRPr="00E06A23">
        <w:rPr>
          <w:color w:val="000000"/>
        </w:rPr>
        <w:t xml:space="preserve"> i kč.br. 129/2 - oranica K.P. Krešimira površine 662 m</w:t>
      </w:r>
      <w:r w:rsidRPr="00E06A23">
        <w:rPr>
          <w:color w:val="000000"/>
          <w:vertAlign w:val="superscript"/>
        </w:rPr>
        <w:t>2</w:t>
      </w:r>
      <w:r w:rsidRPr="00E06A23">
        <w:rPr>
          <w:color w:val="000000"/>
        </w:rPr>
        <w:t xml:space="preserve"> i</w:t>
      </w:r>
    </w:p>
    <w:p w:rsidRDefault="004D3903" w:rsidP="004D3903" w:rsidR="009F3605">
      <w:pPr>
        <w:pStyle w:val="Odlomakpopisa"/>
        <w:numPr>
          <w:ilvl w:val="0"/>
          <w:numId w:val="17"/>
        </w:numPr>
        <w:ind w:hanging="425" w:left="2268"/>
        <w:contextualSpacing/>
        <w:jc w:val="both"/>
      </w:pPr>
      <w:r>
        <w:rPr>
          <w:color w:val="000000"/>
        </w:rPr>
        <w:t xml:space="preserve">upisana </w:t>
      </w:r>
      <w:r w:rsidRPr="00E06A23">
        <w:rPr>
          <w:color w:val="000000"/>
        </w:rPr>
        <w:t>u zk.ul.br. 3388, k.o. Našice, kč.br. 127 - 2 zgrade, ekonomsko dvorište ul. K.P. Krešimira IV 4c površine 3850 m</w:t>
      </w:r>
      <w:r w:rsidRPr="00E06A23">
        <w:rPr>
          <w:color w:val="000000"/>
          <w:vertAlign w:val="superscript"/>
        </w:rPr>
        <w:t>2</w:t>
      </w:r>
      <w:r>
        <w:t>.</w:t>
      </w:r>
    </w:p>
    <w:p w:rsidRDefault="003F35C4" w:rsidP="009F3605" w:rsidR="003F35C4">
      <w:pPr>
        <w:pStyle w:val="Odlomakpopisa"/>
        <w:suppressAutoHyphens/>
        <w:spacing w:lineRule="atLeast" w:line="100"/>
        <w:ind w:left="1843"/>
        <w:jc w:val="both"/>
        <w:rPr>
          <w:lang w:eastAsia="zh-CN"/>
        </w:rPr>
      </w:pPr>
    </w:p>
    <w:p w:rsidRDefault="00067A84" w:rsidP="00067A84" w:rsidR="00347979" w:rsidRPr="00073AC1">
      <w:pPr>
        <w:pStyle w:val="Odlomakpopisa"/>
        <w:suppressAutoHyphens/>
        <w:spacing w:lineRule="atLeast" w:line="100"/>
        <w:ind w:hanging="425" w:left="1843"/>
        <w:rPr>
          <w:bCs/>
          <w:kern w:val="2"/>
          <w:lang w:eastAsia="ar-SA"/>
        </w:rPr>
      </w:pPr>
      <w:r>
        <w:tab/>
      </w:r>
      <w:r w:rsidR="00C14607">
        <w:t>podmiruj</w:t>
      </w:r>
      <w:r w:rsidR="00793C5E">
        <w:t>u</w:t>
      </w:r>
      <w:r w:rsidR="00C14607">
        <w:t xml:space="preserve"> se</w:t>
      </w:r>
      <w:r w:rsidR="00402281">
        <w:t>:</w:t>
      </w:r>
    </w:p>
    <w:p w:rsidRDefault="00347979" w:rsidP="00347979" w:rsidR="00347979" w:rsidRPr="00054180">
      <w:pPr>
        <w:jc w:val="both"/>
        <w:rPr>
          <w:b/>
        </w:rPr>
      </w:pPr>
    </w:p>
    <w:p w:rsidRDefault="009F3605" w:rsidP="00EC45D4" w:rsidR="002701AC" w:rsidRPr="00016620">
      <w:pPr>
        <w:pStyle w:val="Odlomakpopisa"/>
        <w:numPr>
          <w:ilvl w:val="1"/>
          <w:numId w:val="1"/>
        </w:num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>troškovi utvrđivanja predmeta razlučnog prava u paušalnom iznosu od 5 % utrška i</w:t>
      </w:r>
      <w:r w:rsidR="00EC45D4">
        <w:rPr>
          <w:bCs/>
        </w:rPr>
        <w:t xml:space="preserve"> t</w:t>
      </w:r>
      <w:r w:rsidRPr="00EC45D4">
        <w:rPr>
          <w:bCs/>
        </w:rPr>
        <w:t xml:space="preserve">roškovi unovčenja predmeta razlučnog prava u </w:t>
      </w:r>
      <w:r w:rsidR="00EE0554">
        <w:rPr>
          <w:bCs/>
        </w:rPr>
        <w:t>stvarnoj visini, u ukupnom</w:t>
      </w:r>
      <w:r w:rsidR="002701AC">
        <w:t xml:space="preserve"> iznosu od </w:t>
      </w:r>
      <w:r w:rsidR="00016620">
        <w:t>134.138,91 kn</w:t>
      </w:r>
    </w:p>
    <w:p w:rsidRDefault="00450EC9" w:rsidP="00EC45D4" w:rsidR="00016620" w:rsidRPr="00EC45D4">
      <w:pPr>
        <w:pStyle w:val="Odlomakpopisa"/>
        <w:numPr>
          <w:ilvl w:val="1"/>
          <w:numId w:val="1"/>
        </w:numPr>
        <w:tabs>
          <w:tab w:pos="426" w:val="left"/>
        </w:tabs>
        <w:suppressAutoHyphens/>
        <w:jc w:val="both"/>
        <w:rPr>
          <w:bCs/>
        </w:rPr>
      </w:pPr>
      <w:r>
        <w:t>razlučni vjerovnik H-ABDUCO d.o.o. Zagreb u iznosu od 727.337,18 kn</w:t>
      </w:r>
    </w:p>
    <w:p w:rsidRDefault="00E01A78" w:rsidP="00656B83" w:rsidR="00E01A78">
      <w:pPr>
        <w:jc w:val="both"/>
        <w:rPr>
          <w:bCs/>
        </w:rPr>
      </w:pPr>
    </w:p>
    <w:p w:rsidRDefault="00F1587B" w:rsidP="00EC45D4" w:rsidR="00843EDB" w:rsidRPr="00D644AE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 w:rsidR="008F584D">
        <w:rPr>
          <w:bCs/>
        </w:rPr>
        <w:t xml:space="preserve"> ovosudno računovodstvo s predmeta broj 14 St-</w:t>
      </w:r>
      <w:r w:rsidR="00450EC9">
        <w:rPr>
          <w:bCs/>
        </w:rPr>
        <w:t>175</w:t>
      </w:r>
      <w:r w:rsidR="008F584D">
        <w:rPr>
          <w:bCs/>
        </w:rPr>
        <w:t>/1</w:t>
      </w:r>
      <w:r w:rsidR="007C40F1">
        <w:rPr>
          <w:bCs/>
        </w:rPr>
        <w:t>6</w:t>
      </w:r>
      <w:r w:rsidR="008F584D">
        <w:rPr>
          <w:bCs/>
        </w:rPr>
        <w:t xml:space="preserve"> isplatiti će iznose kako slijedi</w:t>
      </w:r>
      <w:r w:rsidR="00E01A78">
        <w:rPr>
          <w:bCs/>
        </w:rPr>
        <w:t>:</w:t>
      </w:r>
      <w:r w:rsidRPr="00FA0EF9">
        <w:rPr>
          <w:bCs/>
        </w:rPr>
        <w:t xml:space="preserve"> </w:t>
      </w:r>
    </w:p>
    <w:p w:rsidRDefault="00F55163" w:rsidP="00E01A78" w:rsidR="00F55163" w:rsidRPr="00FA0EF9">
      <w:pPr>
        <w:ind w:left="1410"/>
        <w:jc w:val="both"/>
        <w:rPr>
          <w:bCs/>
          <w:u w:val="single"/>
        </w:rPr>
      </w:pPr>
    </w:p>
    <w:p w:rsidRDefault="00EC45D4" w:rsidP="00230EDB" w:rsidR="00240F9A" w:rsidRPr="002472D5">
      <w:pPr>
        <w:numPr>
          <w:ilvl w:val="1"/>
          <w:numId w:val="1"/>
        </w:numPr>
        <w:jc w:val="both"/>
      </w:pPr>
      <w:r w:rsidRPr="00B93814">
        <w:t>stečajni</w:t>
      </w:r>
      <w:r w:rsidR="001F776D">
        <w:t xml:space="preserve"> dužnik</w:t>
      </w:r>
      <w:r w:rsidRPr="00B93814">
        <w:t xml:space="preserve"> </w:t>
      </w:r>
      <w:r w:rsidR="00450EC9" w:rsidRPr="004E24CC">
        <w:t>ŠIMAŠEK commerce d.o.o. za proizvodnju, trgovinu i usluge, Našice, Kralja Petra Krešimira IV bb, MBS 050007419, OIB 45803021730</w:t>
      </w:r>
      <w:r w:rsidR="00450EC9">
        <w:t xml:space="preserve"> </w:t>
      </w:r>
      <w:r w:rsidR="00AB5380">
        <w:t xml:space="preserve">– u iznosu od </w:t>
      </w:r>
      <w:r w:rsidR="00450EC9">
        <w:t xml:space="preserve">134.138,91 </w:t>
      </w:r>
      <w:r w:rsidR="00240F9A">
        <w:t xml:space="preserve">kn, na žiro-račun broj </w:t>
      </w:r>
      <w:r w:rsidR="000321A3">
        <w:t>HR58 2500 0091 1014 4381 3 kod ADDIKO BANK d.d. Zagreb</w:t>
      </w:r>
    </w:p>
    <w:p w:rsidRDefault="002472D5" w:rsidP="002472D5" w:rsidR="002472D5">
      <w:pPr>
        <w:ind w:left="1770"/>
        <w:jc w:val="both"/>
      </w:pPr>
    </w:p>
    <w:p w:rsidRDefault="00073B37" w:rsidP="00755163" w:rsidR="00073B37" w:rsidRPr="00A753C4">
      <w:pPr>
        <w:jc w:val="both"/>
      </w:pPr>
    </w:p>
    <w:p w:rsidRDefault="00240F9A" w:rsidP="009B2668" w:rsidR="008F584D" w:rsidRPr="002472D5">
      <w:pPr>
        <w:numPr>
          <w:ilvl w:val="1"/>
          <w:numId w:val="1"/>
        </w:numPr>
        <w:jc w:val="both"/>
        <w:rPr>
          <w:bCs/>
        </w:rPr>
      </w:pPr>
      <w:r>
        <w:t xml:space="preserve">te </w:t>
      </w:r>
      <w:r w:rsidR="00793C5E">
        <w:t>razlučnom vjerovniku</w:t>
      </w:r>
      <w:r w:rsidR="00793C5E">
        <w:rPr>
          <w:bCs/>
        </w:rPr>
        <w:t xml:space="preserve"> </w:t>
      </w:r>
      <w:r w:rsidR="000321A3">
        <w:t>H-ABDUCO d.o.o. Zagreb</w:t>
      </w:r>
      <w:r w:rsidR="002472D5">
        <w:rPr>
          <w:bCs/>
        </w:rPr>
        <w:t xml:space="preserve">, </w:t>
      </w:r>
      <w:r w:rsidR="005966DB">
        <w:rPr>
          <w:bCs/>
        </w:rPr>
        <w:t xml:space="preserve"> </w:t>
      </w:r>
      <w:r w:rsidR="000321A3">
        <w:rPr>
          <w:bCs/>
        </w:rPr>
        <w:t>Slavonska avenija 6a</w:t>
      </w:r>
      <w:r w:rsidR="002472D5">
        <w:rPr>
          <w:bCs/>
        </w:rPr>
        <w:t xml:space="preserve">, </w:t>
      </w:r>
      <w:r w:rsidR="002472D5" w:rsidRPr="002472D5">
        <w:rPr>
          <w:bCs/>
        </w:rPr>
        <w:t xml:space="preserve">OIB </w:t>
      </w:r>
      <w:r w:rsidR="000321A3">
        <w:rPr>
          <w:bCs/>
        </w:rPr>
        <w:t>13667298928</w:t>
      </w:r>
      <w:r w:rsidR="002472D5" w:rsidRPr="002472D5">
        <w:rPr>
          <w:bCs/>
        </w:rPr>
        <w:t xml:space="preserve"> </w:t>
      </w:r>
      <w:r w:rsidR="00294053">
        <w:t xml:space="preserve">u iznosu od </w:t>
      </w:r>
      <w:r w:rsidR="009B2668" w:rsidRPr="009B2668">
        <w:t xml:space="preserve">727.337,18 </w:t>
      </w:r>
      <w:r w:rsidR="00793C5E">
        <w:t>kn,</w:t>
      </w:r>
      <w:r w:rsidR="00B97E11">
        <w:t xml:space="preserve"> na žiro-račun broj </w:t>
      </w:r>
      <w:r w:rsidR="009B2668">
        <w:t>HR91 2402 0061 1008 3189 3 pozivom na broj 107940515-510153745 model 05</w:t>
      </w:r>
      <w:r w:rsidR="00E10B62">
        <w:rPr>
          <w:lang w:eastAsia="zh-CN"/>
        </w:rPr>
        <w:t>.</w:t>
      </w:r>
    </w:p>
    <w:p w:rsidRDefault="00636415" w:rsidP="00636415" w:rsidR="00636415">
      <w:pPr>
        <w:jc w:val="both"/>
      </w:pPr>
    </w:p>
    <w:p w:rsidRDefault="00814A76" w:rsidP="00636415" w:rsidR="00814A76" w:rsidRPr="00636415">
      <w:pPr>
        <w:jc w:val="both"/>
      </w:pPr>
    </w:p>
    <w:p w:rsidRDefault="00141488" w:rsidR="00141488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814A76" w:rsidR="00814A76">
      <w:pPr>
        <w:pStyle w:val="Tijeloteksta"/>
      </w:pPr>
    </w:p>
    <w:p w:rsidRDefault="00230EDB" w:rsidR="00230EDB">
      <w:pPr>
        <w:pStyle w:val="Tijeloteksta"/>
      </w:pPr>
    </w:p>
    <w:p w:rsidRDefault="00AA7363" w:rsidP="004C3326" w:rsidR="004C3326">
      <w:pPr>
        <w:pStyle w:val="Tijeloteksta"/>
      </w:pPr>
      <w:r>
        <w:tab/>
      </w:r>
      <w:r w:rsidR="00C46E4B">
        <w:t>Nekretnin</w:t>
      </w:r>
      <w:r w:rsidR="00940598">
        <w:t>e</w:t>
      </w:r>
      <w:r w:rsidR="00C46E4B">
        <w:t xml:space="preserve"> u vlasništvu stečajnog dužnika iz izreke ovoga rješenja prodan</w:t>
      </w:r>
      <w:r w:rsidR="00940598">
        <w:t>e</w:t>
      </w:r>
      <w:r w:rsidR="00C46E4B">
        <w:t xml:space="preserve"> </w:t>
      </w:r>
      <w:r w:rsidR="00940598">
        <w:t>su</w:t>
      </w:r>
      <w:r w:rsidR="00C46E4B">
        <w:t xml:space="preserve"> za iznos od </w:t>
      </w:r>
      <w:r w:rsidR="009B2668">
        <w:rPr>
          <w:bCs/>
        </w:rPr>
        <w:t>861.476,09</w:t>
      </w:r>
      <w:r w:rsidR="009B2668" w:rsidRPr="0003752C">
        <w:rPr>
          <w:bCs/>
        </w:rPr>
        <w:t xml:space="preserve"> </w:t>
      </w:r>
      <w:r w:rsidR="00C46E4B">
        <w:t xml:space="preserve">kn, a na istima imao je upisano razlučno </w:t>
      </w:r>
      <w:r w:rsidR="00D25FD5">
        <w:t>H-ABDUCO d.o.o. Zagreb</w:t>
      </w:r>
      <w:r w:rsidR="001719B3" w:rsidRPr="00F67EFD">
        <w:rPr>
          <w:bCs/>
        </w:rPr>
        <w:t xml:space="preserve"> </w:t>
      </w:r>
      <w:r w:rsidR="00C46E4B">
        <w:rPr>
          <w:rFonts w:eastAsia="Lucida Sans Unicode"/>
          <w:kern w:val="3"/>
          <w:lang w:bidi="hi-IN" w:eastAsia="zh-CN"/>
        </w:rPr>
        <w:t xml:space="preserve">u iznosu od </w:t>
      </w:r>
      <w:r w:rsidR="00144B20">
        <w:t xml:space="preserve">1.024.406,65 kn </w:t>
      </w:r>
      <w:r w:rsidR="00EE0554">
        <w:t xml:space="preserve">uvećano za zatezne kamate i ostale troškove </w:t>
      </w:r>
      <w:r w:rsidR="00C2012F">
        <w:rPr>
          <w:rFonts w:eastAsia="Lucida Sans Unicode"/>
          <w:kern w:val="3"/>
          <w:lang w:bidi="hi-IN" w:eastAsia="zh-CN"/>
        </w:rPr>
        <w:t xml:space="preserve">na dan održavanja ispitnog ročišta </w:t>
      </w:r>
      <w:r w:rsidR="00144B20">
        <w:rPr>
          <w:rFonts w:eastAsia="Lucida Sans Unicode"/>
          <w:kern w:val="3"/>
          <w:lang w:bidi="hi-IN" w:eastAsia="zh-CN"/>
        </w:rPr>
        <w:t>10</w:t>
      </w:r>
      <w:r w:rsidR="00C2012F">
        <w:rPr>
          <w:rFonts w:eastAsia="Lucida Sans Unicode"/>
          <w:kern w:val="3"/>
          <w:lang w:bidi="hi-IN" w:eastAsia="zh-CN"/>
        </w:rPr>
        <w:t>.0</w:t>
      </w:r>
      <w:r w:rsidR="00144B20">
        <w:rPr>
          <w:rFonts w:eastAsia="Lucida Sans Unicode"/>
          <w:kern w:val="3"/>
          <w:lang w:bidi="hi-IN" w:eastAsia="zh-CN"/>
        </w:rPr>
        <w:t>4</w:t>
      </w:r>
      <w:r w:rsidR="00C2012F">
        <w:rPr>
          <w:rFonts w:eastAsia="Lucida Sans Unicode"/>
          <w:kern w:val="3"/>
          <w:lang w:bidi="hi-IN" w:eastAsia="zh-CN"/>
        </w:rPr>
        <w:t>.201</w:t>
      </w:r>
      <w:r w:rsidR="00144B20">
        <w:rPr>
          <w:rFonts w:eastAsia="Lucida Sans Unicode"/>
          <w:kern w:val="3"/>
          <w:lang w:bidi="hi-IN" w:eastAsia="zh-CN"/>
        </w:rPr>
        <w:t>8</w:t>
      </w:r>
      <w:r w:rsidR="00C46E4B">
        <w:t xml:space="preserve">. </w:t>
      </w:r>
    </w:p>
    <w:p w:rsidRDefault="004C3326" w:rsidP="004C3326" w:rsidR="004C3326">
      <w:pPr>
        <w:pStyle w:val="Tijeloteksta"/>
      </w:pPr>
    </w:p>
    <w:p w:rsidRDefault="004C3326" w:rsidP="004C3326" w:rsidR="004C3326" w:rsidRPr="004C3326">
      <w:pPr>
        <w:pStyle w:val="Tijeloteksta"/>
      </w:pPr>
      <w:r>
        <w:tab/>
      </w:r>
      <w:r w:rsidR="00C46E4B" w:rsidRPr="00FA0EF9">
        <w:t xml:space="preserve">Uzimajući u obzir podatke iz spisa, a naročito </w:t>
      </w:r>
      <w:r w:rsidR="00C46E4B">
        <w:t>zaključ</w:t>
      </w:r>
      <w:r w:rsidR="00C94F2D">
        <w:t>a</w:t>
      </w:r>
      <w:r w:rsidR="00C46E4B">
        <w:t>k</w:t>
      </w:r>
      <w:r w:rsidR="00C46E4B" w:rsidRPr="00FA0EF9">
        <w:t xml:space="preserve"> o određivanju prodaj</w:t>
      </w:r>
      <w:r w:rsidR="00C94F2D">
        <w:t>e</w:t>
      </w:r>
      <w:r w:rsidR="00C46E4B">
        <w:t xml:space="preserve">, </w:t>
      </w:r>
      <w:r w:rsidR="00C46E4B" w:rsidRPr="00FA0EF9">
        <w:t>rješenj</w:t>
      </w:r>
      <w:r w:rsidR="00C94F2D">
        <w:t>e</w:t>
      </w:r>
      <w:r w:rsidR="00C46E4B" w:rsidRPr="00FA0EF9">
        <w:t xml:space="preserve"> o prihvaćanju ponud</w:t>
      </w:r>
      <w:r>
        <w:t>e</w:t>
      </w:r>
      <w:r w:rsidR="00C46E4B" w:rsidRPr="00FA0EF9">
        <w:t xml:space="preserve"> i dosudi i </w:t>
      </w:r>
      <w:r w:rsidR="00C46E4B">
        <w:t>zaključ</w:t>
      </w:r>
      <w:r>
        <w:t>a</w:t>
      </w:r>
      <w:r w:rsidR="00C46E4B">
        <w:t>k</w:t>
      </w:r>
      <w:r w:rsidR="00C46E4B" w:rsidRPr="00FA0EF9">
        <w:t xml:space="preserve"> o predaji u posjed, te nakon održanog ročišta za diobu dana </w:t>
      </w:r>
      <w:r w:rsidR="00C94F2D">
        <w:t>1</w:t>
      </w:r>
      <w:r>
        <w:t>0</w:t>
      </w:r>
      <w:r w:rsidR="00C46E4B">
        <w:t>.</w:t>
      </w:r>
      <w:r>
        <w:t>0</w:t>
      </w:r>
      <w:r w:rsidR="00C94F2D">
        <w:t>4</w:t>
      </w:r>
      <w:r w:rsidR="00C46E4B">
        <w:t>.201</w:t>
      </w:r>
      <w:r>
        <w:t>8</w:t>
      </w:r>
      <w:r w:rsidR="00C46E4B">
        <w:t>.</w:t>
      </w:r>
      <w:r w:rsidR="00C46E4B" w:rsidRPr="00FA0EF9">
        <w:t xml:space="preserve">, </w:t>
      </w:r>
      <w:r w:rsidR="00C46E4B">
        <w:t>utvrđen je slijedeći obračun troškova</w:t>
      </w:r>
      <w:r w:rsidR="00021E71">
        <w:t xml:space="preserve"> unovčenja za nekretnin</w:t>
      </w:r>
      <w:r w:rsidR="00384688">
        <w:t>e</w:t>
      </w:r>
      <w:r w:rsidR="00021E71">
        <w:t xml:space="preserve"> </w:t>
      </w:r>
      <w:r w:rsidR="00384688">
        <w:t>i to</w:t>
      </w:r>
      <w:r w:rsidRPr="00811F3B">
        <w:rPr>
          <w:color w:val="000000"/>
        </w:rPr>
        <w:t>:</w:t>
      </w:r>
    </w:p>
    <w:p w:rsidRDefault="004C3326" w:rsidP="004C3326" w:rsidR="004C3326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384688" w:rsidP="00384688" w:rsidR="00384688" w:rsidRPr="00E06A23">
      <w:pPr>
        <w:pStyle w:val="Odlomakpopisa"/>
        <w:numPr>
          <w:ilvl w:val="3"/>
          <w:numId w:val="23"/>
        </w:numPr>
        <w:ind w:hanging="284" w:left="993"/>
        <w:jc w:val="both"/>
      </w:pPr>
      <w:r w:rsidRPr="00E06A23">
        <w:rPr>
          <w:bCs/>
        </w:rPr>
        <w:t>upisan</w:t>
      </w:r>
      <w:r>
        <w:rPr>
          <w:bCs/>
        </w:rPr>
        <w:t>a</w:t>
      </w:r>
      <w:r w:rsidRPr="00E06A23">
        <w:rPr>
          <w:bCs/>
        </w:rPr>
        <w:t xml:space="preserve"> u zk.ul.br. </w:t>
      </w:r>
      <w:r w:rsidRPr="00E06A23">
        <w:rPr>
          <w:color w:val="000000"/>
        </w:rPr>
        <w:t>4802, k.o. Našice, kč.br. 131/3 - livada K.P. Krešimira IV površine 308 m</w:t>
      </w:r>
      <w:r w:rsidRPr="00E06A23">
        <w:rPr>
          <w:color w:val="000000"/>
          <w:vertAlign w:val="superscript"/>
        </w:rPr>
        <w:t>2</w:t>
      </w:r>
    </w:p>
    <w:p w:rsidRDefault="00384688" w:rsidP="00384688" w:rsidR="00384688" w:rsidRPr="00E06A23">
      <w:pPr>
        <w:pStyle w:val="Odlomakpopisa"/>
        <w:numPr>
          <w:ilvl w:val="3"/>
          <w:numId w:val="23"/>
        </w:numPr>
        <w:ind w:hanging="284" w:left="993"/>
        <w:jc w:val="both"/>
      </w:pPr>
      <w:r>
        <w:t xml:space="preserve">upisana </w:t>
      </w:r>
      <w:r w:rsidRPr="00E06A23">
        <w:rPr>
          <w:color w:val="000000"/>
        </w:rPr>
        <w:t>u zk.ul.br. 4336, k.o. Našice, kč.br. 128 - oranica u gradu površine 433 m</w:t>
      </w:r>
      <w:r w:rsidRPr="00E06A23">
        <w:rPr>
          <w:color w:val="000000"/>
          <w:vertAlign w:val="superscript"/>
        </w:rPr>
        <w:t>2</w:t>
      </w:r>
      <w:r w:rsidRPr="00E06A23">
        <w:rPr>
          <w:color w:val="000000"/>
        </w:rPr>
        <w:t xml:space="preserve"> i kč.br. 129/2 - oranica K.P. Krešimira površine 662 m</w:t>
      </w:r>
      <w:r w:rsidRPr="00E06A23">
        <w:rPr>
          <w:color w:val="000000"/>
          <w:vertAlign w:val="superscript"/>
        </w:rPr>
        <w:t>2</w:t>
      </w:r>
      <w:r w:rsidRPr="00E06A23">
        <w:rPr>
          <w:color w:val="000000"/>
        </w:rPr>
        <w:t xml:space="preserve"> i</w:t>
      </w:r>
    </w:p>
    <w:p w:rsidRDefault="00384688" w:rsidP="00384688" w:rsidR="004C3326">
      <w:pPr>
        <w:pStyle w:val="Odlomakpopisa"/>
        <w:numPr>
          <w:ilvl w:val="0"/>
          <w:numId w:val="17"/>
        </w:numPr>
        <w:ind w:hanging="284" w:left="993"/>
        <w:contextualSpacing/>
        <w:jc w:val="both"/>
      </w:pPr>
      <w:r>
        <w:rPr>
          <w:color w:val="000000"/>
        </w:rPr>
        <w:t xml:space="preserve">upisana </w:t>
      </w:r>
      <w:r w:rsidRPr="00E06A23">
        <w:rPr>
          <w:color w:val="000000"/>
        </w:rPr>
        <w:t>u zk.ul.br. 3388, k.o. Našice, kč.br. 127 - 2 zgrade, ekonomsko dvorište ul. K.P. Krešimira IV 4c površine 3850 m</w:t>
      </w:r>
      <w:r w:rsidRPr="00E06A23">
        <w:rPr>
          <w:color w:val="000000"/>
          <w:vertAlign w:val="superscript"/>
        </w:rPr>
        <w:t>2</w:t>
      </w:r>
    </w:p>
    <w:p w:rsidRDefault="00073B37" w:rsidP="00AF3110" w:rsidR="00073B37">
      <w:pPr>
        <w:tabs>
          <w:tab w:pos="426" w:val="left"/>
        </w:tabs>
        <w:suppressAutoHyphens/>
        <w:jc w:val="both"/>
      </w:pPr>
    </w:p>
    <w:p w:rsidRDefault="00C651DC" w:rsidP="00AF3110" w:rsidR="00AF3110" w:rsidRPr="00E50384">
      <w:pPr>
        <w:tabs>
          <w:tab w:pos="426" w:val="left"/>
        </w:tabs>
        <w:suppressAutoHyphens/>
        <w:jc w:val="both"/>
        <w:rPr>
          <w:bCs/>
        </w:rPr>
      </w:pPr>
      <w:r>
        <w:tab/>
      </w:r>
      <w:r>
        <w:tab/>
      </w:r>
      <w:r w:rsidR="00AF3110">
        <w:t xml:space="preserve"> kako slijedi</w:t>
      </w:r>
      <w:r w:rsidR="00AF3110" w:rsidRPr="00E50384">
        <w:rPr>
          <w:bCs/>
        </w:rPr>
        <w:t>:</w:t>
      </w:r>
    </w:p>
    <w:p w:rsidRDefault="00384688" w:rsidP="00384688" w:rsidR="00384688">
      <w:pPr>
        <w:pStyle w:val="Odlomakpopisa"/>
        <w:numPr>
          <w:ilvl w:val="0"/>
          <w:numId w:val="24"/>
        </w:numPr>
        <w:jc w:val="both"/>
      </w:pPr>
      <w:r>
        <w:t>trošak utvrđenja (5 % paušal utrška)</w:t>
      </w:r>
      <w:r>
        <w:tab/>
      </w:r>
      <w:r>
        <w:tab/>
      </w:r>
      <w:r>
        <w:tab/>
      </w:r>
      <w:r>
        <w:tab/>
      </w:r>
      <w:r w:rsidR="00EE0554">
        <w:tab/>
      </w:r>
      <w:r>
        <w:t>43.073,80 kn</w:t>
      </w:r>
    </w:p>
    <w:p w:rsidRDefault="00384688" w:rsidP="00384688" w:rsidR="00384688">
      <w:pPr>
        <w:pStyle w:val="Odlomakpopisa"/>
        <w:numPr>
          <w:ilvl w:val="0"/>
          <w:numId w:val="24"/>
        </w:numPr>
        <w:jc w:val="both"/>
      </w:pPr>
      <w:r>
        <w:t>trošak unovčenja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0554">
        <w:tab/>
      </w:r>
      <w:r>
        <w:t>91.065,11 kn</w:t>
      </w:r>
    </w:p>
    <w:p w:rsidRDefault="00384688" w:rsidP="00384688" w:rsidR="00384688">
      <w:pPr>
        <w:pStyle w:val="Odlomakpopisa"/>
        <w:numPr>
          <w:ilvl w:val="0"/>
          <w:numId w:val="24"/>
        </w:numPr>
        <w:ind w:hanging="284" w:left="1418"/>
        <w:jc w:val="both"/>
      </w:pPr>
      <w:r>
        <w:t>trošak nagrade stečajnoj upraviteljici (83,20 %)</w:t>
      </w:r>
      <w:r>
        <w:tab/>
      </w:r>
      <w:r>
        <w:tab/>
        <w:t xml:space="preserve">85.265,11 kn </w:t>
      </w:r>
    </w:p>
    <w:p w:rsidRDefault="00384688" w:rsidP="00384688" w:rsidR="00384688">
      <w:pPr>
        <w:pStyle w:val="Odlomakpopisa"/>
        <w:numPr>
          <w:ilvl w:val="0"/>
          <w:numId w:val="24"/>
        </w:numPr>
        <w:ind w:hanging="284" w:left="1418"/>
        <w:jc w:val="both"/>
      </w:pPr>
      <w:r>
        <w:t>trošak procjene sudskog vještaka</w:t>
      </w:r>
      <w:r>
        <w:tab/>
      </w:r>
      <w:r>
        <w:tab/>
      </w:r>
      <w:r>
        <w:tab/>
      </w:r>
      <w:r>
        <w:tab/>
        <w:t xml:space="preserve">  3.000,00 kn</w:t>
      </w:r>
    </w:p>
    <w:p w:rsidRDefault="00384688" w:rsidP="00384688" w:rsidR="00384688">
      <w:pPr>
        <w:pStyle w:val="Odlomakpopisa"/>
        <w:numPr>
          <w:ilvl w:val="0"/>
          <w:numId w:val="24"/>
        </w:numPr>
        <w:ind w:hanging="284" w:left="1418"/>
        <w:jc w:val="both"/>
      </w:pPr>
      <w:r>
        <w:t>trošak dražbe u FINI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2.800,00 kn</w:t>
      </w:r>
    </w:p>
    <w:p w:rsidRDefault="00384688" w:rsidP="00384688" w:rsidR="00384688">
      <w:pPr>
        <w:pStyle w:val="Odlomakpopisa"/>
        <w:numPr>
          <w:ilvl w:val="0"/>
          <w:numId w:val="24"/>
        </w:numPr>
        <w:jc w:val="both"/>
      </w:pPr>
      <w:r>
        <w:t>razlučnom vjerovniku H-ABDUCO d.o.o.</w:t>
      </w:r>
      <w:r>
        <w:tab/>
      </w:r>
      <w:r>
        <w:tab/>
        <w:t xml:space="preserve">          </w:t>
      </w:r>
      <w:r w:rsidR="00EE0554">
        <w:tab/>
        <w:t xml:space="preserve">          </w:t>
      </w:r>
      <w:r>
        <w:t>727.337,18 kn</w:t>
      </w:r>
    </w:p>
    <w:p w:rsidRDefault="00642CFB" w:rsidP="00073B37" w:rsidR="000E02A0" w:rsidRPr="00E50384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U K U P N O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</w:t>
      </w:r>
      <w:r w:rsidR="00EE0554">
        <w:rPr>
          <w:bCs/>
        </w:rPr>
        <w:t xml:space="preserve">            </w:t>
      </w:r>
      <w:r>
        <w:rPr>
          <w:bCs/>
        </w:rPr>
        <w:t>861.476,09 kn</w:t>
      </w:r>
    </w:p>
    <w:p w:rsidRDefault="000467D0" w:rsidP="00527EA2" w:rsidR="000467D0" w:rsidRPr="00FD0E50">
      <w:pPr>
        <w:tabs>
          <w:tab w:pos="426" w:val="left"/>
        </w:tabs>
        <w:suppressAutoHyphens/>
        <w:jc w:val="both"/>
        <w:rPr>
          <w:bCs/>
        </w:rPr>
      </w:pPr>
    </w:p>
    <w:p w:rsidRDefault="00777170" w:rsidP="00C46E4B" w:rsidR="006427AB">
      <w:pPr>
        <w:pStyle w:val="Tijeloteksta"/>
      </w:pPr>
      <w:r>
        <w:tab/>
      </w:r>
      <w:r w:rsidR="00C46E4B" w:rsidRPr="00FE7654">
        <w:t xml:space="preserve">Slijedom navedenog odlučeno je kao u izreci temeljem čl. 124. i 125. </w:t>
      </w:r>
      <w:r w:rsidR="00C2012F">
        <w:t>Ovršnog zakona (NN 112/12, 25/13, 93/14, 55/16 i 73/17)</w:t>
      </w:r>
      <w:r w:rsidR="00C46E4B" w:rsidRPr="00FE7654">
        <w:t xml:space="preserve">, kao i čl. </w:t>
      </w:r>
      <w:r w:rsidR="00C46E4B">
        <w:t>248</w:t>
      </w:r>
      <w:r w:rsidR="00C46E4B" w:rsidRPr="00FE7654">
        <w:t>. Stečajnog zakona (NN 71/15</w:t>
      </w:r>
      <w:r w:rsidR="00C2012F">
        <w:t xml:space="preserve"> i 104/17</w:t>
      </w:r>
      <w:r w:rsidR="00C46E4B" w:rsidRPr="00FE7654">
        <w:t>)</w:t>
      </w:r>
      <w:r w:rsidR="00C46E4B">
        <w:t xml:space="preserve">, te je određena uplata iznosa od </w:t>
      </w:r>
      <w:r w:rsidR="006D5791" w:rsidRPr="006D5791">
        <w:t xml:space="preserve">134.138,91 </w:t>
      </w:r>
      <w:r w:rsidR="00C46E4B">
        <w:rPr>
          <w:bCs/>
        </w:rPr>
        <w:t xml:space="preserve">kn </w:t>
      </w:r>
      <w:r w:rsidR="00C46E4B">
        <w:t>u korist stečajn</w:t>
      </w:r>
      <w:r w:rsidR="00782CC6">
        <w:t>e</w:t>
      </w:r>
      <w:r w:rsidR="00C46E4B">
        <w:t xml:space="preserve"> mase, te </w:t>
      </w:r>
      <w:r w:rsidR="006D5791" w:rsidRPr="009B2668">
        <w:t xml:space="preserve">727.337,18 </w:t>
      </w:r>
      <w:r w:rsidR="00C46E4B">
        <w:t xml:space="preserve">kn razlučnom vjerovniku </w:t>
      </w:r>
      <w:r w:rsidR="006D5791">
        <w:t>H-ABDUCO d.o.o. Zagreb</w:t>
      </w:r>
      <w:r w:rsidR="00C46E4B">
        <w:t>.</w:t>
      </w:r>
    </w:p>
    <w:p w:rsidRDefault="00930499" w:rsidR="00930499">
      <w:pPr>
        <w:pStyle w:val="Tijeloteksta"/>
      </w:pPr>
    </w:p>
    <w:p w:rsidRDefault="00141488" w:rsidP="00843EDB" w:rsidR="00843EDB">
      <w:pPr>
        <w:pStyle w:val="Tijeloteksta"/>
        <w:jc w:val="center"/>
      </w:pPr>
      <w:r w:rsidRPr="00691600">
        <w:t xml:space="preserve">U Osijeku </w:t>
      </w:r>
      <w:r w:rsidR="006D5791">
        <w:t>1</w:t>
      </w:r>
      <w:r w:rsidR="00782CC6" w:rsidRPr="00782CC6">
        <w:t xml:space="preserve">0. </w:t>
      </w:r>
      <w:r w:rsidR="006D5791">
        <w:t>travnja</w:t>
      </w:r>
      <w:r w:rsidR="00782CC6" w:rsidRPr="00782CC6">
        <w:t xml:space="preserve"> 2018</w:t>
      </w:r>
      <w:r w:rsidRPr="00691600">
        <w:t xml:space="preserve">. </w:t>
      </w:r>
    </w:p>
    <w:p w:rsidRDefault="00F55163" w:rsidP="00843EDB" w:rsidR="00F55163" w:rsidRPr="00691600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E28A4" w:rsidR="00C9631F" w:rsidRPr="00EE28A4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843EDB" w:rsidR="00843EDB">
      <w:pPr>
        <w:pStyle w:val="Tijeloteksta"/>
        <w:rPr>
          <w:b/>
          <w:bCs/>
        </w:rPr>
      </w:pPr>
    </w:p>
    <w:p w:rsidRDefault="00F55163" w:rsidR="00F55163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651DC" w:rsidP="000B4962" w:rsidR="00C651DC">
      <w:pPr>
        <w:pStyle w:val="Tijeloteksta"/>
        <w:rPr>
          <w:b/>
          <w:bCs/>
        </w:rPr>
      </w:pPr>
    </w:p>
    <w:p w:rsidRDefault="00947635" w:rsidR="00947635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D87D87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9631F">
        <w:rPr>
          <w:bCs/>
        </w:rPr>
        <w:t>a</w:t>
      </w:r>
      <w:r w:rsidR="00DB3622">
        <w:rPr>
          <w:bCs/>
        </w:rPr>
        <w:t xml:space="preserve"> upravitelj</w:t>
      </w:r>
      <w:r w:rsidR="00C9631F">
        <w:rPr>
          <w:bCs/>
        </w:rPr>
        <w:t>ica</w:t>
      </w:r>
      <w:r w:rsidR="00AB5380">
        <w:rPr>
          <w:bCs/>
        </w:rPr>
        <w:t xml:space="preserve"> </w:t>
      </w:r>
      <w:r w:rsidR="00403E29">
        <w:rPr>
          <w:bCs/>
        </w:rPr>
        <w:t>Renata Horvatin</w:t>
      </w:r>
    </w:p>
    <w:p w:rsidRDefault="00403E29" w:rsidP="00D87D87" w:rsidR="00403E29">
      <w:pPr>
        <w:pStyle w:val="Tijeloteksta"/>
        <w:numPr>
          <w:ilvl w:val="0"/>
          <w:numId w:val="2"/>
        </w:numPr>
        <w:rPr>
          <w:bCs/>
        </w:rPr>
      </w:pPr>
      <w:r>
        <w:t>H-ABDUCO d.o.o. Zagreb</w:t>
      </w:r>
      <w:r>
        <w:rPr>
          <w:bCs/>
        </w:rPr>
        <w:t xml:space="preserve">,  Slavonska avenija 6a </w:t>
      </w:r>
    </w:p>
    <w:p w:rsidRDefault="00403E29" w:rsidP="00D87D87" w:rsidR="00403E29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B2 KAPITAL</w:t>
      </w:r>
      <w:r>
        <w:rPr>
          <w:bCs/>
        </w:rPr>
        <w:tab/>
        <w:t xml:space="preserve"> d.o.o. Zagreb, Radnička cesta 41</w:t>
      </w:r>
    </w:p>
    <w:p w:rsidRDefault="007804EF" w:rsidP="00D87D87" w:rsidR="007804EF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046CB5">
        <w:rPr>
          <w:bCs/>
        </w:rPr>
        <w:t>čunovodstvu nakon pravomoćnosti</w:t>
      </w:r>
    </w:p>
    <w:p w:rsidRDefault="00046CB5" w:rsidP="00046CB5" w:rsidR="00046CB5" w:rsidRPr="00344458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46CB5">
        <w:rPr>
          <w:rFonts w:cstheme="majorBidi" w:hAnsiTheme="majorBidi" w:asciiTheme="majorBidi"/>
        </w:rPr>
        <w:t xml:space="preserve">mrežna stranica e-Oglasna ploča sudova </w:t>
      </w:r>
    </w:p>
    <w:sectPr w:rsidR="00046CB5" w:rsidRPr="003444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A8E" w:rsidR="00FE5A8E">
      <w:r>
        <w:separator/>
      </w:r>
    </w:p>
  </w:endnote>
  <w:endnote w:id="0" w:type="continuationSeparator">
    <w:p w:rsidRDefault="00FE5A8E" w:rsidR="00FE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A8E" w:rsidR="00FE5A8E">
      <w:r>
        <w:separator/>
      </w:r>
    </w:p>
  </w:footnote>
  <w:footnote w:id="0" w:type="continuationSeparator">
    <w:p w:rsidRDefault="00FE5A8E" w:rsidR="00FE5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25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EE2367" w:rsidRPr="00EE2367">
      <w:t>14 St-</w:t>
    </w:r>
    <w:r w:rsidR="004E24CC" w:rsidRPr="004E24CC">
      <w:t>175/16-86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left"/>
      <w:pPr>
        <w:tabs>
          <w:tab w:pos="0" w:val="num"/>
        </w:tabs>
        <w:ind w:hanging="180" w:left="6480"/>
      </w:pPr>
    </w:lvl>
  </w:abstractNum>
  <w:abstractNum w:abstractNumId="1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BF30B84"/>
    <w:multiLevelType w:val="hybridMultilevel"/>
    <w:tmpl w:val="E638AF9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5">
    <w:nsid w:val="0D233235"/>
    <w:multiLevelType w:val="hybridMultilevel"/>
    <w:tmpl w:val="CFFA42FC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6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7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7C947AA"/>
    <w:multiLevelType w:val="hybridMultilevel"/>
    <w:tmpl w:val="1904007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10C82504" w:ilvl="3">
      <w:numFmt w:val="bullet"/>
      <w:lvlText w:val="-"/>
      <w:lvlJc w:val="left"/>
      <w:pPr>
        <w:ind w:hanging="360" w:left="2956"/>
      </w:pPr>
      <w:rPr>
        <w:rFonts w:cs="Times New Roman" w:eastAsia="Times New Roman" w:hAnsi="Times New Roman" w:ascii="Times New Roman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15">
    <w:nsid w:val="3DC60DD0"/>
    <w:multiLevelType w:val="hybridMultilevel"/>
    <w:tmpl w:val="34B6854E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10C82504" w:ilvl="3">
      <w:numFmt w:val="bullet"/>
      <w:lvlText w:val="-"/>
      <w:lvlJc w:val="left"/>
      <w:pPr>
        <w:ind w:hanging="360" w:left="2956"/>
      </w:pPr>
      <w:rPr>
        <w:rFonts w:cs="Times New Roman" w:eastAsia="Times New Roman" w:hAnsi="Times New Roman" w:ascii="Times New Roman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16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23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6"/>
  </w:num>
  <w:num w:numId="5">
    <w:abstractNumId w:val="20"/>
  </w:num>
  <w:num w:numId="6">
    <w:abstractNumId w:val="22"/>
  </w:num>
  <w:num w:numId="7">
    <w:abstractNumId w:val="12"/>
  </w:num>
  <w:num w:numId="8">
    <w:abstractNumId w:val="7"/>
  </w:num>
  <w:num w:numId="9">
    <w:abstractNumId w:val="10"/>
  </w:num>
  <w:num w:numId="10">
    <w:abstractNumId w:val="9"/>
  </w:num>
  <w:num w:numId="11">
    <w:abstractNumId w:val="19"/>
  </w:num>
  <w:num w:numId="12">
    <w:abstractNumId w:val="3"/>
  </w:num>
  <w:num w:numId="13">
    <w:abstractNumId w:val="18"/>
  </w:num>
  <w:num w:numId="14">
    <w:abstractNumId w:val="13"/>
  </w:num>
  <w:num w:numId="15">
    <w:abstractNumId w:val="17"/>
  </w:num>
  <w:num w:numId="16">
    <w:abstractNumId w:val="1"/>
  </w:num>
  <w:num w:numId="17">
    <w:abstractNumId w:val="6"/>
  </w:num>
  <w:num w:numId="18">
    <w:abstractNumId w:val="5"/>
  </w:num>
  <w:num w:numId="19">
    <w:abstractNumId w:val="4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5"/>
  </w:num>
  <w:num w:numId="23">
    <w:abstractNumId w:val="14"/>
  </w:num>
  <w:num w:numId="24">
    <w:abstractNumId w:val="21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6620"/>
    <w:rsid w:val="00017DA2"/>
    <w:rsid w:val="00021E71"/>
    <w:rsid w:val="00022780"/>
    <w:rsid w:val="00025178"/>
    <w:rsid w:val="000321A3"/>
    <w:rsid w:val="000339BD"/>
    <w:rsid w:val="00041F93"/>
    <w:rsid w:val="000467D0"/>
    <w:rsid w:val="00046CB5"/>
    <w:rsid w:val="00067A84"/>
    <w:rsid w:val="00073AC1"/>
    <w:rsid w:val="00073B37"/>
    <w:rsid w:val="00095BB7"/>
    <w:rsid w:val="0009652B"/>
    <w:rsid w:val="000A3223"/>
    <w:rsid w:val="000A4A98"/>
    <w:rsid w:val="000B4962"/>
    <w:rsid w:val="000D306D"/>
    <w:rsid w:val="000E02A0"/>
    <w:rsid w:val="000E1860"/>
    <w:rsid w:val="00101B99"/>
    <w:rsid w:val="00121653"/>
    <w:rsid w:val="001234D1"/>
    <w:rsid w:val="0012682E"/>
    <w:rsid w:val="00141488"/>
    <w:rsid w:val="001448A5"/>
    <w:rsid w:val="00144B20"/>
    <w:rsid w:val="00155FBF"/>
    <w:rsid w:val="00167470"/>
    <w:rsid w:val="001719B3"/>
    <w:rsid w:val="001961DD"/>
    <w:rsid w:val="00197B14"/>
    <w:rsid w:val="001A5A8C"/>
    <w:rsid w:val="001A7E36"/>
    <w:rsid w:val="001B67EA"/>
    <w:rsid w:val="001C0E77"/>
    <w:rsid w:val="001C2018"/>
    <w:rsid w:val="001D5B70"/>
    <w:rsid w:val="001F0DE9"/>
    <w:rsid w:val="001F322B"/>
    <w:rsid w:val="001F3E60"/>
    <w:rsid w:val="001F4542"/>
    <w:rsid w:val="001F776D"/>
    <w:rsid w:val="00216BC3"/>
    <w:rsid w:val="00225DD1"/>
    <w:rsid w:val="00230EDB"/>
    <w:rsid w:val="0023710D"/>
    <w:rsid w:val="00240F9A"/>
    <w:rsid w:val="00242360"/>
    <w:rsid w:val="0024602B"/>
    <w:rsid w:val="002472D5"/>
    <w:rsid w:val="002528A5"/>
    <w:rsid w:val="0025598D"/>
    <w:rsid w:val="002701AC"/>
    <w:rsid w:val="00274077"/>
    <w:rsid w:val="00287DB0"/>
    <w:rsid w:val="00294053"/>
    <w:rsid w:val="002B2E67"/>
    <w:rsid w:val="002B3CF8"/>
    <w:rsid w:val="002C089F"/>
    <w:rsid w:val="002D1EB7"/>
    <w:rsid w:val="002F5B7B"/>
    <w:rsid w:val="003237FA"/>
    <w:rsid w:val="00330B50"/>
    <w:rsid w:val="00332DB6"/>
    <w:rsid w:val="00344458"/>
    <w:rsid w:val="00347979"/>
    <w:rsid w:val="003842A6"/>
    <w:rsid w:val="00384688"/>
    <w:rsid w:val="00391BFA"/>
    <w:rsid w:val="0039231A"/>
    <w:rsid w:val="003C6407"/>
    <w:rsid w:val="003E7A6E"/>
    <w:rsid w:val="003E7E2E"/>
    <w:rsid w:val="003F0EB0"/>
    <w:rsid w:val="003F35C4"/>
    <w:rsid w:val="00402281"/>
    <w:rsid w:val="00403E29"/>
    <w:rsid w:val="004114BE"/>
    <w:rsid w:val="004130E8"/>
    <w:rsid w:val="00450EC9"/>
    <w:rsid w:val="00481F4A"/>
    <w:rsid w:val="00487E1A"/>
    <w:rsid w:val="004910B6"/>
    <w:rsid w:val="004A27F4"/>
    <w:rsid w:val="004C3316"/>
    <w:rsid w:val="004C3326"/>
    <w:rsid w:val="004D3903"/>
    <w:rsid w:val="004E24CC"/>
    <w:rsid w:val="00510E75"/>
    <w:rsid w:val="00512980"/>
    <w:rsid w:val="00523845"/>
    <w:rsid w:val="00527EA2"/>
    <w:rsid w:val="00550C38"/>
    <w:rsid w:val="00555B66"/>
    <w:rsid w:val="00560040"/>
    <w:rsid w:val="00570B93"/>
    <w:rsid w:val="00573678"/>
    <w:rsid w:val="00575E69"/>
    <w:rsid w:val="00581DFB"/>
    <w:rsid w:val="005846DA"/>
    <w:rsid w:val="005966DB"/>
    <w:rsid w:val="005A10EF"/>
    <w:rsid w:val="005B48A9"/>
    <w:rsid w:val="005C0832"/>
    <w:rsid w:val="005C0C57"/>
    <w:rsid w:val="005C0DB3"/>
    <w:rsid w:val="005C422E"/>
    <w:rsid w:val="005D63E7"/>
    <w:rsid w:val="005E199F"/>
    <w:rsid w:val="006050CF"/>
    <w:rsid w:val="0060747A"/>
    <w:rsid w:val="00611474"/>
    <w:rsid w:val="00624554"/>
    <w:rsid w:val="00636415"/>
    <w:rsid w:val="00637D06"/>
    <w:rsid w:val="006427AB"/>
    <w:rsid w:val="00642CFB"/>
    <w:rsid w:val="00652442"/>
    <w:rsid w:val="006538EF"/>
    <w:rsid w:val="00656B83"/>
    <w:rsid w:val="00661F50"/>
    <w:rsid w:val="0066237D"/>
    <w:rsid w:val="006818E2"/>
    <w:rsid w:val="00691600"/>
    <w:rsid w:val="006930FC"/>
    <w:rsid w:val="006931E5"/>
    <w:rsid w:val="006A0C2A"/>
    <w:rsid w:val="006C52D4"/>
    <w:rsid w:val="006C6A17"/>
    <w:rsid w:val="006D5791"/>
    <w:rsid w:val="006F1DC1"/>
    <w:rsid w:val="00713F93"/>
    <w:rsid w:val="00715BE1"/>
    <w:rsid w:val="00716EC7"/>
    <w:rsid w:val="007179EE"/>
    <w:rsid w:val="00724E2D"/>
    <w:rsid w:val="007279B7"/>
    <w:rsid w:val="00743D1C"/>
    <w:rsid w:val="00755163"/>
    <w:rsid w:val="00772936"/>
    <w:rsid w:val="00776492"/>
    <w:rsid w:val="00777170"/>
    <w:rsid w:val="007804EF"/>
    <w:rsid w:val="00782CC6"/>
    <w:rsid w:val="00793C5E"/>
    <w:rsid w:val="007A1CA2"/>
    <w:rsid w:val="007B24FA"/>
    <w:rsid w:val="007C40F1"/>
    <w:rsid w:val="007C6375"/>
    <w:rsid w:val="007D3B32"/>
    <w:rsid w:val="007F1D2A"/>
    <w:rsid w:val="007F257A"/>
    <w:rsid w:val="00800F3D"/>
    <w:rsid w:val="00814A76"/>
    <w:rsid w:val="00814D74"/>
    <w:rsid w:val="00815393"/>
    <w:rsid w:val="00826839"/>
    <w:rsid w:val="0083239D"/>
    <w:rsid w:val="008417D2"/>
    <w:rsid w:val="00843EDB"/>
    <w:rsid w:val="00856422"/>
    <w:rsid w:val="00867914"/>
    <w:rsid w:val="008855BB"/>
    <w:rsid w:val="008951B7"/>
    <w:rsid w:val="0089592F"/>
    <w:rsid w:val="008960CD"/>
    <w:rsid w:val="008C4B7E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40598"/>
    <w:rsid w:val="00947635"/>
    <w:rsid w:val="00954D56"/>
    <w:rsid w:val="0096011B"/>
    <w:rsid w:val="0096489A"/>
    <w:rsid w:val="009927BD"/>
    <w:rsid w:val="00993B0D"/>
    <w:rsid w:val="009B2668"/>
    <w:rsid w:val="009D293D"/>
    <w:rsid w:val="009E160B"/>
    <w:rsid w:val="009F3605"/>
    <w:rsid w:val="00A002BC"/>
    <w:rsid w:val="00A41E6E"/>
    <w:rsid w:val="00A42CD3"/>
    <w:rsid w:val="00A753C4"/>
    <w:rsid w:val="00A863B6"/>
    <w:rsid w:val="00A91193"/>
    <w:rsid w:val="00AA3C59"/>
    <w:rsid w:val="00AA7363"/>
    <w:rsid w:val="00AB49BF"/>
    <w:rsid w:val="00AB5380"/>
    <w:rsid w:val="00AE6296"/>
    <w:rsid w:val="00AF040A"/>
    <w:rsid w:val="00AF3110"/>
    <w:rsid w:val="00AF6210"/>
    <w:rsid w:val="00B10A24"/>
    <w:rsid w:val="00B2251B"/>
    <w:rsid w:val="00B22521"/>
    <w:rsid w:val="00B34D0D"/>
    <w:rsid w:val="00B35ECA"/>
    <w:rsid w:val="00B404E8"/>
    <w:rsid w:val="00B42A8C"/>
    <w:rsid w:val="00B45D6A"/>
    <w:rsid w:val="00B462D9"/>
    <w:rsid w:val="00B8196F"/>
    <w:rsid w:val="00B862B5"/>
    <w:rsid w:val="00B93814"/>
    <w:rsid w:val="00B97E11"/>
    <w:rsid w:val="00BB36CF"/>
    <w:rsid w:val="00BB7739"/>
    <w:rsid w:val="00BC2311"/>
    <w:rsid w:val="00BD6D84"/>
    <w:rsid w:val="00BF0363"/>
    <w:rsid w:val="00BF351C"/>
    <w:rsid w:val="00BF71E0"/>
    <w:rsid w:val="00C07B9D"/>
    <w:rsid w:val="00C11FA4"/>
    <w:rsid w:val="00C14607"/>
    <w:rsid w:val="00C2012F"/>
    <w:rsid w:val="00C21C76"/>
    <w:rsid w:val="00C21D42"/>
    <w:rsid w:val="00C37D26"/>
    <w:rsid w:val="00C44911"/>
    <w:rsid w:val="00C46E4B"/>
    <w:rsid w:val="00C600EF"/>
    <w:rsid w:val="00C61E2C"/>
    <w:rsid w:val="00C63BEA"/>
    <w:rsid w:val="00C651DC"/>
    <w:rsid w:val="00C701CD"/>
    <w:rsid w:val="00C70CA3"/>
    <w:rsid w:val="00C71B7F"/>
    <w:rsid w:val="00C9309C"/>
    <w:rsid w:val="00C94F2D"/>
    <w:rsid w:val="00C9631F"/>
    <w:rsid w:val="00CA15F3"/>
    <w:rsid w:val="00CC4391"/>
    <w:rsid w:val="00CE2441"/>
    <w:rsid w:val="00CE37A7"/>
    <w:rsid w:val="00CE544C"/>
    <w:rsid w:val="00D23714"/>
    <w:rsid w:val="00D25FD5"/>
    <w:rsid w:val="00D34C09"/>
    <w:rsid w:val="00D35B81"/>
    <w:rsid w:val="00D44DB0"/>
    <w:rsid w:val="00D51B8B"/>
    <w:rsid w:val="00D56BD0"/>
    <w:rsid w:val="00D57D98"/>
    <w:rsid w:val="00D644AE"/>
    <w:rsid w:val="00D87D87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10B62"/>
    <w:rsid w:val="00E33ACF"/>
    <w:rsid w:val="00E37F0D"/>
    <w:rsid w:val="00E46C1D"/>
    <w:rsid w:val="00E506AF"/>
    <w:rsid w:val="00E508FF"/>
    <w:rsid w:val="00E51A14"/>
    <w:rsid w:val="00E52B83"/>
    <w:rsid w:val="00E550D7"/>
    <w:rsid w:val="00E61F97"/>
    <w:rsid w:val="00E664DB"/>
    <w:rsid w:val="00E71F56"/>
    <w:rsid w:val="00E753E5"/>
    <w:rsid w:val="00E81E7D"/>
    <w:rsid w:val="00E93DCB"/>
    <w:rsid w:val="00EA3FE9"/>
    <w:rsid w:val="00EA5381"/>
    <w:rsid w:val="00EB1612"/>
    <w:rsid w:val="00EC45D4"/>
    <w:rsid w:val="00ED3F24"/>
    <w:rsid w:val="00EE0554"/>
    <w:rsid w:val="00EE2367"/>
    <w:rsid w:val="00EE28A4"/>
    <w:rsid w:val="00EE4534"/>
    <w:rsid w:val="00EE4988"/>
    <w:rsid w:val="00F1587B"/>
    <w:rsid w:val="00F305C9"/>
    <w:rsid w:val="00F31092"/>
    <w:rsid w:val="00F4507C"/>
    <w:rsid w:val="00F52B7F"/>
    <w:rsid w:val="00F55163"/>
    <w:rsid w:val="00F65D28"/>
    <w:rsid w:val="00F85699"/>
    <w:rsid w:val="00F949AF"/>
    <w:rsid w:val="00F979DC"/>
    <w:rsid w:val="00FA0EF9"/>
    <w:rsid w:val="00FA1C58"/>
    <w:rsid w:val="00FA600A"/>
    <w:rsid w:val="00FA7F0D"/>
    <w:rsid w:val="00FD0E50"/>
    <w:rsid w:val="00FD2C42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semiHidden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9F36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2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25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25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251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251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semiHidden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9F360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2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25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25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251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251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8650E-8B9E-4CD0-8FD8-1B6AA066A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614</properties:Words>
  <properties:Characters>3149</properties:Characters>
  <properties:Lines>104</properties:Lines>
  <properties:Paragraphs>43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2017-12-19T10:15:00Z</dcterms:created>
  <dc:creator>banka</dc:creator>
  <cp:lastModifiedBy>Elizabeta Đeke</cp:lastModifiedBy>
  <cp:lastPrinted>2018-02-20T10:55:00Z</cp:lastPrinted>
  <dcterms:modified xmlns:xsi="http://www.w3.org/2001/XMLSchema-instance" xsi:type="dcterms:W3CDTF">2018-04-10T10:07:00Z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raspodjela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