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4b82" w14:paraId="dae4b82" w:rsidRDefault="00EF311F" w:rsidP="00126F44" w:rsidR="00E543AD">
      <w:pPr>
        <w15:collapsed w:val="false"/>
      </w:pPr>
      <w:bookmarkStart w:name="_GoBack" w:id="0"/>
      <w:bookmarkEnd w:id="0"/>
      <w:r>
        <w:tab/>
      </w:r>
      <w:r>
        <w:tab/>
      </w:r>
      <w:r>
        <w:tab/>
      </w:r>
      <w:r>
        <w:tab/>
      </w:r>
      <w:r>
        <w:tab/>
      </w:r>
      <w:r>
        <w:tab/>
      </w:r>
      <w:r>
        <w:tab/>
      </w:r>
      <w:r>
        <w:tab/>
      </w:r>
      <w:r>
        <w:tab/>
      </w:r>
      <w:r>
        <w:tab/>
        <w:t>14 St-</w:t>
      </w:r>
      <w:r w:rsidR="00643761">
        <w:t>9</w:t>
      </w:r>
      <w:r w:rsidR="00237020">
        <w:t>67</w:t>
      </w:r>
      <w:r>
        <w:t>/1</w:t>
      </w:r>
      <w:r w:rsidR="00643761">
        <w:t>6</w:t>
      </w:r>
      <w:r>
        <w:t>-</w:t>
      </w:r>
      <w:r w:rsidR="00643761">
        <w:t>2</w:t>
      </w:r>
      <w:r w:rsidR="00237020">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AC04FA" w:rsidP="00625D51" w:rsidR="00AC04FA">
      <w:pPr>
        <w:ind w:firstLine="720"/>
        <w:jc w:val="both"/>
        <w:rPr>
          <w:b/>
          <w:bCs/>
        </w:rPr>
      </w:pPr>
    </w:p>
    <w:p w:rsidRDefault="00435E75" w:rsidP="008D5352" w:rsidR="008D5352">
      <w:pPr>
        <w:jc w:val="both"/>
      </w:pPr>
      <w:r>
        <w:tab/>
      </w:r>
      <w:r w:rsidR="00237020" w:rsidRPr="006B737C">
        <w:t xml:space="preserve">Trgovački sud u Osijeku, po sucu mr. sc. Tihomiru Kovačeviću, kao stečajnom sucu, povodom prijedloga </w:t>
      </w:r>
      <w:r w:rsidR="00237020">
        <w:t xml:space="preserve">Republike Hrvatske, Ministarstva poljoprivrede, OIB 52634238587 zastupane po ŽDO u Osijeku </w:t>
      </w:r>
      <w:r w:rsidR="00237020" w:rsidRPr="006B737C">
        <w:t xml:space="preserve">za otvaranje stečajnog postupka nad dužnikom </w:t>
      </w:r>
      <w:r w:rsidR="00237020">
        <w:t xml:space="preserve">BARANJSKA MLJEKARSKA FARMA d.o.o. </w:t>
      </w:r>
      <w:r w:rsidR="00237020" w:rsidRPr="006B737C">
        <w:t xml:space="preserve">za </w:t>
      </w:r>
      <w:r w:rsidR="00237020">
        <w:t xml:space="preserve">proizvodnju, </w:t>
      </w:r>
      <w:r w:rsidR="00237020" w:rsidRPr="006B737C">
        <w:t>trgovinu</w:t>
      </w:r>
      <w:r w:rsidR="00237020">
        <w:t xml:space="preserve"> i usluge, Čepin, Kalnička 50</w:t>
      </w:r>
      <w:r w:rsidR="00237020" w:rsidRPr="006B737C">
        <w:t>, MBS 030</w:t>
      </w:r>
      <w:r w:rsidR="00237020">
        <w:t>064648</w:t>
      </w:r>
      <w:r w:rsidR="00237020" w:rsidRPr="006B737C">
        <w:t xml:space="preserve">, OIB </w:t>
      </w:r>
      <w:r w:rsidR="00237020">
        <w:t>82095184855</w:t>
      </w:r>
      <w:r w:rsidR="008D5352" w:rsidRPr="0041082E">
        <w:t xml:space="preserve">, dana </w:t>
      </w:r>
      <w:r w:rsidR="00824ABA">
        <w:t>26</w:t>
      </w:r>
      <w:r w:rsidR="008D5352" w:rsidRPr="0041082E">
        <w:t xml:space="preserve">. </w:t>
      </w:r>
      <w:r w:rsidR="005D7039">
        <w:t>lip</w:t>
      </w:r>
      <w:r w:rsidR="008D5352">
        <w:t>nja</w:t>
      </w:r>
      <w:r w:rsidR="008D5352" w:rsidRPr="0041082E">
        <w:t xml:space="preserve"> 201</w:t>
      </w:r>
      <w:r w:rsidR="008D5352">
        <w:t>8</w:t>
      </w:r>
      <w:r w:rsidR="008D5352" w:rsidRPr="0041082E">
        <w:t>.</w:t>
      </w:r>
    </w:p>
    <w:p w:rsidRDefault="00064EFD" w:rsidP="00A275FE" w:rsidR="00064EFD">
      <w:pPr>
        <w:jc w:val="both"/>
      </w:pPr>
    </w:p>
    <w:p w:rsidRDefault="00E3647A" w:rsidP="00A275FE" w:rsidR="00E3647A">
      <w:pPr>
        <w:jc w:val="both"/>
      </w:pPr>
    </w:p>
    <w:p w:rsidRDefault="00A275FE" w:rsidP="00A275FE" w:rsidR="00A275FE" w:rsidRPr="00703147">
      <w:pPr>
        <w:jc w:val="center"/>
      </w:pPr>
      <w:r w:rsidRPr="00703147">
        <w:t>r i j e š i o  j e</w:t>
      </w:r>
    </w:p>
    <w:p w:rsidRDefault="00AC04FA" w:rsidP="00A275FE" w:rsidR="00AC04FA">
      <w:pPr>
        <w:rPr>
          <w:b/>
          <w:bCs/>
        </w:rPr>
      </w:pPr>
    </w:p>
    <w:p w:rsidRDefault="00A275FE" w:rsidP="00824ABA"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824ABA" w:rsidRPr="00824ABA">
        <w:t>BARANJSKA MLJEKARSKA FARMA d.o.o. za proizvodnju, trgovinu i usluge, Čepin, Kalnička 50, MBS 030064648, OIB 82095184855</w:t>
      </w:r>
      <w:r w:rsidRPr="00557979">
        <w:rPr>
          <w:bCs/>
        </w:rPr>
        <w:t>.</w:t>
      </w:r>
    </w:p>
    <w:p w:rsidRDefault="00A275FE" w:rsidP="00A275FE" w:rsidR="00A275FE">
      <w:pPr>
        <w:ind w:left="1065"/>
        <w:jc w:val="both"/>
        <w:rPr>
          <w:bCs/>
        </w:rPr>
      </w:pPr>
    </w:p>
    <w:p w:rsidRDefault="00A275FE" w:rsidP="00824ABA"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824ABA" w:rsidRPr="00824ABA">
        <w:t xml:space="preserve">Kata Rašić, Vinkovci, </w:t>
      </w:r>
      <w:proofErr w:type="spellStart"/>
      <w:r w:rsidR="00824ABA" w:rsidRPr="00824ABA">
        <w:t>S.S</w:t>
      </w:r>
      <w:proofErr w:type="spellEnd"/>
      <w:r w:rsidR="00824ABA" w:rsidRPr="00824ABA">
        <w:t>. Kranjčevića 31, OIB 84450283675</w:t>
      </w:r>
      <w:r w:rsidR="009B4A7A">
        <w:t xml:space="preserve"> </w:t>
      </w:r>
      <w:r w:rsidRPr="00104A09">
        <w:t>automatskom dodjelom</w:t>
      </w:r>
      <w:r w:rsidR="00824ABA">
        <w:t xml:space="preserve"> </w:t>
      </w:r>
      <w:r w:rsidR="004442D7">
        <w:t>– promjenom uloge</w:t>
      </w:r>
      <w:r w:rsidRPr="002F195A">
        <w:t>.</w:t>
      </w:r>
    </w:p>
    <w:p w:rsidRDefault="00A275FE" w:rsidP="00A275FE" w:rsidR="00A275FE">
      <w:pPr>
        <w:ind w:left="705"/>
        <w:jc w:val="both"/>
      </w:pPr>
    </w:p>
    <w:p w:rsidRDefault="00A275FE" w:rsidP="00824ABA" w:rsidR="00A275FE" w:rsidRPr="00A8678A">
      <w:pPr>
        <w:numPr>
          <w:ilvl w:val="0"/>
          <w:numId w:val="1"/>
        </w:numPr>
        <w:jc w:val="both"/>
      </w:pPr>
      <w:r w:rsidRPr="00692327">
        <w:rPr>
          <w:bCs/>
        </w:rPr>
        <w:t>ZAKLJUČUJE</w:t>
      </w:r>
      <w:r w:rsidRPr="00557979">
        <w:t xml:space="preserve"> se stečajni postupak nad dužnikom: </w:t>
      </w:r>
      <w:r w:rsidR="00824ABA" w:rsidRPr="00824ABA">
        <w:t>BARANJSKA MLJEKARSKA FARMA d.o.o. za proizvodnju, trgovinu i usluge, Čepin, Kalnička 50, MBS 030064648, OIB 82095184855</w:t>
      </w:r>
      <w:r>
        <w:rPr>
          <w:bCs/>
        </w:rPr>
        <w:t>.</w:t>
      </w:r>
    </w:p>
    <w:p w:rsidRDefault="00A275FE" w:rsidP="00A275FE" w:rsidR="00A275FE">
      <w:pPr>
        <w:jc w:val="both"/>
      </w:pPr>
    </w:p>
    <w:p w:rsidRDefault="00A275FE" w:rsidP="009C34B5" w:rsidR="00A275FE">
      <w:pPr>
        <w:pStyle w:val="Odlomakpopisa"/>
        <w:numPr>
          <w:ilvl w:val="0"/>
          <w:numId w:val="1"/>
        </w:numPr>
        <w:jc w:val="both"/>
      </w:pPr>
      <w:r>
        <w:t xml:space="preserve">Nalaže se bivšem zakonskom zastupniku </w:t>
      </w:r>
      <w:proofErr w:type="spellStart"/>
      <w:r w:rsidR="005B7FEA">
        <w:t>Daria</w:t>
      </w:r>
      <w:proofErr w:type="spellEnd"/>
      <w:r w:rsidR="005B7FEA">
        <w:t xml:space="preserve"> </w:t>
      </w:r>
      <w:proofErr w:type="spellStart"/>
      <w:r w:rsidR="005B7FEA">
        <w:t>Vrban</w:t>
      </w:r>
      <w:proofErr w:type="spellEnd"/>
      <w:r w:rsidR="005B7FEA">
        <w:t>, Čepin, Augusta Šenoe 7, OIB 38420117897</w:t>
      </w:r>
      <w:r w:rsidRPr="00720D87">
        <w:rPr>
          <w:bCs/>
        </w:rPr>
        <w:t>,</w:t>
      </w:r>
      <w:r>
        <w:t xml:space="preserve"> da izvrši pregled, izlučivanje i pohranu arhivskog i </w:t>
      </w:r>
      <w:proofErr w:type="spellStart"/>
      <w:r>
        <w:t>registraturnog</w:t>
      </w:r>
      <w:proofErr w:type="spellEnd"/>
      <w:r>
        <w:t xml:space="preserve">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5B7FEA" w:rsidP="005B7FEA" w:rsidR="005B7FEA">
      <w:pPr>
        <w:ind w:firstLine="720"/>
        <w:jc w:val="both"/>
      </w:pPr>
      <w:r>
        <w:t xml:space="preserve">Dana 17.12.2015. zaprimljen je na ovome sudu zahtjev za provedbu skraćenog stečajnog postupka FINE Regionalni centar Osijek, Podružnica Osijek, klasa: 110-07/15-01/04 </w:t>
      </w:r>
      <w:proofErr w:type="spellStart"/>
      <w:r>
        <w:t>Ur</w:t>
      </w:r>
      <w:proofErr w:type="spellEnd"/>
      <w:r>
        <w:t xml:space="preserve">. broj 04-06-15-17634 od 16.12.2015. godine, nad dužnikom </w:t>
      </w:r>
      <w:r w:rsidRPr="00597189">
        <w:t>BARANJSKA MLJEKARSKA FARMA d.o.o. za proizvodnju, trgovinu i usluge, Čepin, Kalnička 50, MBS 030064648, OIB 82095184855</w:t>
      </w:r>
      <w:r>
        <w:t>, temeljem odredbe čl. 444 st. 1. Stečajnog zakona (NN 71/15, dalje: SZ).</w:t>
      </w:r>
    </w:p>
    <w:p w:rsidRDefault="005B7FEA" w:rsidP="005B7FEA" w:rsidR="005B7FEA">
      <w:pPr>
        <w:ind w:firstLine="720"/>
        <w:jc w:val="both"/>
      </w:pPr>
    </w:p>
    <w:p w:rsidRDefault="005B7FEA" w:rsidP="005B7FEA" w:rsidR="005B7FEA">
      <w:pPr>
        <w:ind w:firstLine="720"/>
        <w:jc w:val="both"/>
      </w:pPr>
      <w:r>
        <w:lastRenderedPageBreak/>
        <w:t>U zahtjevu je navela da na dan 1.09.2015. dužnik u Očevidniku redoslijeda osnova za plaćanje ima evidentirane neizvršene osnove za plaćanje u neprekinutom razdoblju od 891 dana, u ukupnom iznosu od 134.366,89 kn, u koji iznos je uračunata kamata i naknada FINE za provedbe ovrhe na novčanim sredstvima dužnika. Navodi da dužnik nema zaposlenih radnika.</w:t>
      </w:r>
    </w:p>
    <w:p w:rsidRDefault="005B7FEA" w:rsidP="005B7FEA" w:rsidR="005B7FEA">
      <w:pPr>
        <w:ind w:firstLine="720"/>
        <w:jc w:val="both"/>
      </w:pPr>
    </w:p>
    <w:p w:rsidRDefault="005B7FEA" w:rsidP="005B7FEA" w:rsidR="005B7FEA">
      <w:pPr>
        <w:ind w:firstLine="720"/>
        <w:jc w:val="both"/>
      </w:pPr>
      <w:r>
        <w:t>Dostavlja popis računa i oročenih novčanih sredstava dužnika na dan 16</w:t>
      </w:r>
      <w:r w:rsidRPr="00AF752F">
        <w:t>.</w:t>
      </w:r>
      <w:r>
        <w:t>12.2015., te navodi da na temelju čl. 112. st. 5. SZ dužnik na ime predujma za namirenje troškova stečajnog postupka nema zaplijenjena novčana sredstva na dan 15</w:t>
      </w:r>
      <w:r w:rsidRPr="00AF752F">
        <w:t>.</w:t>
      </w:r>
      <w:r>
        <w:t xml:space="preserve">12.2015. </w:t>
      </w:r>
    </w:p>
    <w:p w:rsidRDefault="005B7FEA" w:rsidP="005B7FEA" w:rsidR="005B7FEA">
      <w:pPr>
        <w:ind w:firstLine="720"/>
        <w:jc w:val="both"/>
      </w:pPr>
    </w:p>
    <w:p w:rsidRDefault="005B7FEA" w:rsidP="005B7FEA" w:rsidR="005B7FEA">
      <w:pPr>
        <w:ind w:firstLine="720"/>
        <w:jc w:val="both"/>
      </w:pPr>
      <w:r>
        <w:t>Dana 21.03.2016. zaprimljen je Prijedlog vjerovnika RH, Ministarstva poljoprivrede za otvaranje stečajnog postupka nad predmetnim dužnikom te je sud rješenjem obustavio skraćeni stečajni postupak te po pravomoćnosti istoga postupak nastavio prema općim odredbama Stečajnog zakona.</w:t>
      </w:r>
    </w:p>
    <w:p w:rsidRDefault="002974D6" w:rsidP="009A6E46" w:rsidR="002974D6">
      <w:pPr>
        <w:ind w:firstLine="708"/>
        <w:jc w:val="both"/>
        <w:rPr>
          <w:color w:val="000000"/>
        </w:rPr>
      </w:pPr>
    </w:p>
    <w:p w:rsidRDefault="00C465A8" w:rsidP="005B7FEA" w:rsidR="005B7FEA">
      <w:pPr>
        <w:jc w:val="both"/>
      </w:pPr>
      <w:r>
        <w:tab/>
      </w:r>
      <w:r w:rsidR="005B7FEA">
        <w:t xml:space="preserve">Sud je </w:t>
      </w:r>
      <w:r w:rsidR="005B7FEA" w:rsidRPr="00176811">
        <w:t xml:space="preserve">utvrdio da je predlagatelj ovlašten za podnošenje predmetnoga prijedloga temeljem odredbe čl. </w:t>
      </w:r>
      <w:r w:rsidR="005B7FEA">
        <w:t>16. i 109. SZ</w:t>
      </w:r>
      <w:r w:rsidR="005B7FEA" w:rsidRPr="00176811">
        <w:t xml:space="preserve">, </w:t>
      </w:r>
      <w:r w:rsidR="005B7FEA">
        <w:t xml:space="preserve">te je </w:t>
      </w:r>
      <w:r w:rsidR="005B7FEA" w:rsidRPr="00670F0C">
        <w:t xml:space="preserve">donio rješenje o pokretanju prethodnog postupka i imenovao privremenog stečajnog </w:t>
      </w:r>
      <w:r w:rsidR="005B7FEA">
        <w:t>upravitelja</w:t>
      </w:r>
      <w:r w:rsidR="005B7FEA" w:rsidRPr="00670F0C">
        <w:t xml:space="preserve"> (čl. 115. st. 1. i 2. SZ-a), odredio mu dužnosti (čl. 119. st. 2. i 3. SZ-a) i zakazao ročište (čl. 123. i čl. 128. st.1. SZ-a).</w:t>
      </w:r>
    </w:p>
    <w:p w:rsidRDefault="005B7FEA" w:rsidP="009A6E46" w:rsidR="005B7FEA">
      <w:pPr>
        <w:ind w:firstLine="708"/>
        <w:jc w:val="both"/>
        <w:rPr>
          <w:color w:val="000000"/>
        </w:rPr>
      </w:pPr>
    </w:p>
    <w:p w:rsidRDefault="00A81386" w:rsidP="00C465A8" w:rsidR="00C465A8">
      <w:pPr>
        <w:ind w:firstLine="708"/>
        <w:jc w:val="both"/>
      </w:pPr>
      <w:r>
        <w:rPr>
          <w:color w:val="000000"/>
        </w:rPr>
        <w:t xml:space="preserve">U određenom </w:t>
      </w:r>
      <w:r w:rsidR="009C34B5">
        <w:rPr>
          <w:color w:val="000000"/>
        </w:rPr>
        <w:t>joj</w:t>
      </w:r>
      <w:r>
        <w:rPr>
          <w:color w:val="000000"/>
        </w:rPr>
        <w:t xml:space="preserve"> roku privremen</w:t>
      </w:r>
      <w:r w:rsidR="009C34B5">
        <w:rPr>
          <w:color w:val="000000"/>
        </w:rPr>
        <w:t>a</w:t>
      </w:r>
      <w:r>
        <w:rPr>
          <w:color w:val="000000"/>
        </w:rPr>
        <w:t xml:space="preserve"> stečajn</w:t>
      </w:r>
      <w:r w:rsidR="009C34B5">
        <w:rPr>
          <w:color w:val="000000"/>
        </w:rPr>
        <w:t>a</w:t>
      </w:r>
      <w:r>
        <w:rPr>
          <w:color w:val="000000"/>
        </w:rPr>
        <w:t xml:space="preserve"> upravitelj</w:t>
      </w:r>
      <w:r w:rsidR="009C34B5">
        <w:rPr>
          <w:color w:val="000000"/>
        </w:rPr>
        <w:t>ica</w:t>
      </w:r>
      <w:r>
        <w:rPr>
          <w:color w:val="000000"/>
        </w:rPr>
        <w:t xml:space="preserve"> dostavi</w:t>
      </w:r>
      <w:r w:rsidR="009C34B5">
        <w:rPr>
          <w:color w:val="000000"/>
        </w:rPr>
        <w:t>la</w:t>
      </w:r>
      <w:r>
        <w:rPr>
          <w:color w:val="000000"/>
        </w:rPr>
        <w:t xml:space="preserve"> je svoje pisano izvješće u kojem navodi</w:t>
      </w:r>
      <w:r w:rsidRPr="00CA1CB5">
        <w:t xml:space="preserve"> </w:t>
      </w:r>
      <w:r w:rsidR="00480323" w:rsidRPr="009C5736">
        <w:t>da</w:t>
      </w:r>
      <w:r w:rsidR="00480323">
        <w:t xml:space="preserve"> </w:t>
      </w:r>
      <w:r w:rsidR="00C465A8">
        <w:t>je na traženje privremene stečajne upraviteljice zakonski zastupnik dužnika i Knjigovodstveni servis koji vodi poslovne knjige dužniku "</w:t>
      </w:r>
      <w:proofErr w:type="spellStart"/>
      <w:r w:rsidR="00C465A8">
        <w:t>Kontex</w:t>
      </w:r>
      <w:proofErr w:type="spellEnd"/>
      <w:r w:rsidR="00C465A8">
        <w:t xml:space="preserve">" </w:t>
      </w:r>
      <w:proofErr w:type="spellStart"/>
      <w:r w:rsidR="00C465A8">
        <w:t>vl</w:t>
      </w:r>
      <w:proofErr w:type="spellEnd"/>
      <w:r w:rsidR="00C465A8">
        <w:t xml:space="preserve">. Kristine </w:t>
      </w:r>
      <w:proofErr w:type="spellStart"/>
      <w:r w:rsidR="00C465A8">
        <w:t>Vinaj</w:t>
      </w:r>
      <w:proofErr w:type="spellEnd"/>
      <w:r w:rsidR="00C465A8">
        <w:t xml:space="preserve"> dostavili su traženu dokumentaciju.</w:t>
      </w:r>
    </w:p>
    <w:p w:rsidRDefault="00C465A8" w:rsidP="00C465A8" w:rsidR="00C465A8">
      <w:pPr>
        <w:jc w:val="both"/>
      </w:pPr>
      <w:r>
        <w:tab/>
      </w:r>
    </w:p>
    <w:p w:rsidRDefault="00C465A8" w:rsidP="00C465A8" w:rsidR="00C465A8" w:rsidRPr="00EF093B">
      <w:pPr>
        <w:jc w:val="both"/>
        <w:rPr>
          <w:color w:val="000000"/>
        </w:rPr>
      </w:pPr>
      <w:r>
        <w:rPr>
          <w:color w:val="000000"/>
        </w:rPr>
        <w:tab/>
      </w:r>
      <w:r w:rsidRPr="00EF093B">
        <w:rPr>
          <w:color w:val="000000"/>
        </w:rPr>
        <w:t>Prema dostavljenoj dokumentacije dužnik nema materijalne imovine. U bilanci i inventu</w:t>
      </w:r>
      <w:r>
        <w:rPr>
          <w:color w:val="000000"/>
        </w:rPr>
        <w:t>r</w:t>
      </w:r>
      <w:r w:rsidRPr="00EF093B">
        <w:rPr>
          <w:color w:val="000000"/>
        </w:rPr>
        <w:t xml:space="preserve">nom popisu iskazao je financijsku imovinu.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U bilanci na klasi 0 evidentirane su tvorničke zgrade, hale i radionice, skladišta silosi, </w:t>
      </w:r>
      <w:proofErr w:type="spellStart"/>
      <w:r w:rsidRPr="00EF093B">
        <w:rPr>
          <w:color w:val="000000"/>
        </w:rPr>
        <w:t>nastrešnice</w:t>
      </w:r>
      <w:proofErr w:type="spellEnd"/>
      <w:r w:rsidRPr="00EF093B">
        <w:rPr>
          <w:color w:val="000000"/>
        </w:rPr>
        <w:t xml:space="preserve">, garaže, hladnjače, putovi i druge betonske konstrukcije u iznosu  400.094,85 kn koja je su u cijelosti amortizirani.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Knjigovođa je objasnila da im program vuče svu imovinu od početka pa tako i onu koja je prodana.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U izjavi o imovini </w:t>
      </w:r>
      <w:r>
        <w:rPr>
          <w:color w:val="000000"/>
        </w:rPr>
        <w:t>dužnika</w:t>
      </w:r>
      <w:r w:rsidRPr="00EF093B">
        <w:rPr>
          <w:color w:val="000000"/>
        </w:rPr>
        <w:t xml:space="preserve"> od 2.03.2018. godine direktorica </w:t>
      </w:r>
      <w:proofErr w:type="spellStart"/>
      <w:r w:rsidRPr="00EF093B">
        <w:rPr>
          <w:color w:val="000000"/>
        </w:rPr>
        <w:t>Daria</w:t>
      </w:r>
      <w:proofErr w:type="spellEnd"/>
      <w:r w:rsidRPr="00EF093B">
        <w:rPr>
          <w:color w:val="000000"/>
        </w:rPr>
        <w:t xml:space="preserve"> </w:t>
      </w:r>
      <w:proofErr w:type="spellStart"/>
      <w:r w:rsidRPr="00EF093B">
        <w:rPr>
          <w:color w:val="000000"/>
        </w:rPr>
        <w:t>Vrban</w:t>
      </w:r>
      <w:proofErr w:type="spellEnd"/>
      <w:r w:rsidRPr="00EF093B">
        <w:rPr>
          <w:color w:val="000000"/>
        </w:rPr>
        <w:t xml:space="preserve"> izjavila je da ne posjeduju ništa od osnovnih sredstava.</w:t>
      </w:r>
    </w:p>
    <w:p w:rsidRDefault="00C465A8" w:rsidP="00C465A8" w:rsidR="00C465A8">
      <w:pPr>
        <w:jc w:val="both"/>
        <w:rPr>
          <w:color w:val="000000"/>
        </w:rPr>
      </w:pPr>
    </w:p>
    <w:p w:rsidRDefault="00C465A8" w:rsidP="00C465A8" w:rsidR="00C465A8" w:rsidRPr="00EF093B">
      <w:pPr>
        <w:jc w:val="both"/>
        <w:rPr>
          <w:color w:val="000000"/>
        </w:rPr>
      </w:pPr>
      <w:r>
        <w:rPr>
          <w:color w:val="000000"/>
        </w:rPr>
        <w:tab/>
      </w:r>
      <w:r w:rsidRPr="00EF093B">
        <w:rPr>
          <w:color w:val="000000"/>
        </w:rPr>
        <w:t>Također, na inventurnom listu na dan dan 31.12.2017. navedeno je da ništa od dugotrajne imovine ne posjeduju.</w:t>
      </w:r>
    </w:p>
    <w:p w:rsidRDefault="00C465A8" w:rsidP="00C465A8" w:rsidR="00C465A8" w:rsidRPr="00EF093B">
      <w:pPr>
        <w:pStyle w:val="Bezproreda"/>
        <w:rPr>
          <w:color w:val="000000"/>
          <w:szCs w:val="24"/>
        </w:rPr>
      </w:pPr>
    </w:p>
    <w:p w:rsidRDefault="00C465A8" w:rsidP="00C465A8" w:rsidR="00C465A8" w:rsidRPr="00EF093B">
      <w:pPr>
        <w:jc w:val="both"/>
        <w:rPr>
          <w:color w:val="000000"/>
        </w:rPr>
      </w:pPr>
      <w:r>
        <w:rPr>
          <w:color w:val="000000"/>
        </w:rPr>
        <w:tab/>
      </w:r>
      <w:r w:rsidRPr="00EF093B">
        <w:rPr>
          <w:color w:val="000000"/>
        </w:rPr>
        <w:t>Prema povijesnim zemljišnoknjižnim izvadcima od 2.03.2018. godine Općinskog suda u Osijeku Zemljišnoknjižno</w:t>
      </w:r>
      <w:r>
        <w:rPr>
          <w:color w:val="000000"/>
        </w:rPr>
        <w:t>g odjela u Belom Manastiru za z</w:t>
      </w:r>
      <w:r w:rsidRPr="00EF093B">
        <w:rPr>
          <w:color w:val="000000"/>
        </w:rPr>
        <w:t>k.ul</w:t>
      </w:r>
      <w:r>
        <w:rPr>
          <w:color w:val="000000"/>
        </w:rPr>
        <w:t>.br.</w:t>
      </w:r>
      <w:r w:rsidRPr="00EF093B">
        <w:rPr>
          <w:color w:val="000000"/>
        </w:rPr>
        <w:t xml:space="preserve"> 237, 416, 990 i 1009. k.o. </w:t>
      </w:r>
      <w:proofErr w:type="spellStart"/>
      <w:r w:rsidRPr="00EF093B">
        <w:rPr>
          <w:color w:val="000000"/>
        </w:rPr>
        <w:t>Bolman</w:t>
      </w:r>
      <w:proofErr w:type="spellEnd"/>
      <w:r w:rsidRPr="00EF093B">
        <w:rPr>
          <w:color w:val="000000"/>
        </w:rPr>
        <w:t>, neslužbene kopije, vidljivo je da dužnik sada nema nekretnina u vlasništvu.</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Također uvidom u ove </w:t>
      </w:r>
      <w:proofErr w:type="spellStart"/>
      <w:r w:rsidRPr="00EF093B">
        <w:rPr>
          <w:color w:val="000000"/>
        </w:rPr>
        <w:t>z.k</w:t>
      </w:r>
      <w:proofErr w:type="spellEnd"/>
      <w:r w:rsidRPr="00EF093B">
        <w:rPr>
          <w:color w:val="000000"/>
        </w:rPr>
        <w:t>. izvatke vidlj</w:t>
      </w:r>
      <w:r>
        <w:rPr>
          <w:color w:val="000000"/>
        </w:rPr>
        <w:t>i</w:t>
      </w:r>
      <w:r w:rsidRPr="00EF093B">
        <w:rPr>
          <w:color w:val="000000"/>
        </w:rPr>
        <w:t>vo je da je u peri</w:t>
      </w:r>
      <w:r>
        <w:rPr>
          <w:color w:val="000000"/>
        </w:rPr>
        <w:t>o</w:t>
      </w:r>
      <w:r w:rsidRPr="00EF093B">
        <w:rPr>
          <w:color w:val="000000"/>
        </w:rPr>
        <w:t>du od 4 godine prije podnošenja prijedloga za otvaranje stečajnog postupka koji je podnesen 17.12.2015. godine dužnik  prodao nekretnine i to:</w:t>
      </w:r>
    </w:p>
    <w:p w:rsidRDefault="00C465A8" w:rsidP="00C465A8" w:rsidR="00C465A8" w:rsidRPr="00EF093B">
      <w:pPr>
        <w:ind w:firstLine="709"/>
        <w:jc w:val="both"/>
        <w:rPr>
          <w:color w:val="000000"/>
        </w:rPr>
      </w:pPr>
      <w:r>
        <w:rPr>
          <w:color w:val="000000"/>
        </w:rPr>
        <w:t>1. Nekretnine upisane u z</w:t>
      </w:r>
      <w:r w:rsidRPr="00EF093B">
        <w:rPr>
          <w:color w:val="000000"/>
        </w:rPr>
        <w:t>k.ul</w:t>
      </w:r>
      <w:r>
        <w:rPr>
          <w:color w:val="000000"/>
        </w:rPr>
        <w:t>.br</w:t>
      </w:r>
      <w:r w:rsidRPr="00EF093B">
        <w:rPr>
          <w:color w:val="000000"/>
        </w:rPr>
        <w:t xml:space="preserve">. 237. k.o. </w:t>
      </w:r>
      <w:proofErr w:type="spellStart"/>
      <w:r w:rsidRPr="00EF093B">
        <w:rPr>
          <w:color w:val="000000"/>
        </w:rPr>
        <w:t>Bolman</w:t>
      </w:r>
      <w:proofErr w:type="spellEnd"/>
      <w:r w:rsidRPr="00EF093B">
        <w:rPr>
          <w:color w:val="000000"/>
        </w:rPr>
        <w:t xml:space="preserve"> </w:t>
      </w:r>
    </w:p>
    <w:p w:rsidRDefault="00C465A8" w:rsidP="00C465A8" w:rsidR="00C465A8" w:rsidRPr="005B215B">
      <w:pPr>
        <w:pStyle w:val="Odlomakpopisa"/>
        <w:numPr>
          <w:ilvl w:val="0"/>
          <w:numId w:val="15"/>
        </w:numPr>
        <w:spacing w:after="200"/>
        <w:contextualSpacing/>
        <w:jc w:val="both"/>
        <w:rPr>
          <w:color w:val="000000"/>
        </w:rPr>
      </w:pPr>
      <w:r>
        <w:rPr>
          <w:color w:val="000000"/>
        </w:rPr>
        <w:t>k</w:t>
      </w:r>
      <w:r w:rsidRPr="005B215B">
        <w:rPr>
          <w:color w:val="000000"/>
        </w:rPr>
        <w:t xml:space="preserve">č.br. 656/1 oranica </w:t>
      </w:r>
      <w:proofErr w:type="spellStart"/>
      <w:r w:rsidRPr="005B215B">
        <w:rPr>
          <w:color w:val="000000"/>
        </w:rPr>
        <w:t>Pijeskovi</w:t>
      </w:r>
      <w:proofErr w:type="spellEnd"/>
      <w:r w:rsidRPr="005B215B">
        <w:rPr>
          <w:color w:val="000000"/>
        </w:rPr>
        <w:t xml:space="preserve"> površine 5755 m² </w:t>
      </w:r>
    </w:p>
    <w:p w:rsidRDefault="00C465A8" w:rsidP="00C465A8" w:rsidR="00C465A8" w:rsidRPr="005B215B">
      <w:pPr>
        <w:pStyle w:val="Odlomakpopisa"/>
        <w:numPr>
          <w:ilvl w:val="0"/>
          <w:numId w:val="15"/>
        </w:numPr>
        <w:spacing w:after="200"/>
        <w:contextualSpacing/>
        <w:jc w:val="both"/>
        <w:rPr>
          <w:color w:val="000000"/>
        </w:rPr>
      </w:pPr>
      <w:r w:rsidRPr="005B215B">
        <w:rPr>
          <w:color w:val="000000"/>
        </w:rPr>
        <w:t xml:space="preserve">kč.br. 656/2 oranica </w:t>
      </w:r>
      <w:proofErr w:type="spellStart"/>
      <w:r w:rsidRPr="005B215B">
        <w:rPr>
          <w:color w:val="000000"/>
        </w:rPr>
        <w:t>Pijeskovi</w:t>
      </w:r>
      <w:proofErr w:type="spellEnd"/>
      <w:r w:rsidRPr="005B215B">
        <w:rPr>
          <w:color w:val="000000"/>
        </w:rPr>
        <w:t xml:space="preserve"> površine 8632 m²</w:t>
      </w:r>
    </w:p>
    <w:p w:rsidRDefault="00C465A8" w:rsidP="00C465A8" w:rsidR="00C465A8" w:rsidRPr="005B215B">
      <w:pPr>
        <w:pStyle w:val="Odlomakpopisa"/>
        <w:numPr>
          <w:ilvl w:val="0"/>
          <w:numId w:val="15"/>
        </w:numPr>
        <w:spacing w:after="200"/>
        <w:contextualSpacing/>
        <w:jc w:val="both"/>
        <w:rPr>
          <w:color w:val="000000"/>
        </w:rPr>
      </w:pPr>
      <w:r>
        <w:rPr>
          <w:color w:val="000000"/>
        </w:rPr>
        <w:lastRenderedPageBreak/>
        <w:t>k</w:t>
      </w:r>
      <w:r w:rsidRPr="005B215B">
        <w:rPr>
          <w:color w:val="000000"/>
        </w:rPr>
        <w:t xml:space="preserve">č.br. 707/2 oranica Novi </w:t>
      </w:r>
      <w:proofErr w:type="spellStart"/>
      <w:r w:rsidRPr="005B215B">
        <w:rPr>
          <w:color w:val="000000"/>
        </w:rPr>
        <w:t>Bolman</w:t>
      </w:r>
      <w:proofErr w:type="spellEnd"/>
      <w:r w:rsidRPr="005B215B">
        <w:rPr>
          <w:color w:val="000000"/>
        </w:rPr>
        <w:t xml:space="preserve"> površine 11509 m²</w:t>
      </w:r>
    </w:p>
    <w:p w:rsidRDefault="00C465A8" w:rsidP="00C465A8" w:rsidR="00C465A8">
      <w:pPr>
        <w:pStyle w:val="Odlomakpopisa"/>
        <w:numPr>
          <w:ilvl w:val="0"/>
          <w:numId w:val="15"/>
        </w:numPr>
        <w:spacing w:after="200"/>
        <w:contextualSpacing/>
        <w:jc w:val="both"/>
        <w:rPr>
          <w:color w:val="000000"/>
        </w:rPr>
      </w:pPr>
      <w:r>
        <w:rPr>
          <w:color w:val="000000"/>
        </w:rPr>
        <w:t>k</w:t>
      </w:r>
      <w:r w:rsidRPr="005B215B">
        <w:rPr>
          <w:color w:val="000000"/>
        </w:rPr>
        <w:t xml:space="preserve">č.br. 707/3 oranica Novi </w:t>
      </w:r>
      <w:proofErr w:type="spellStart"/>
      <w:r w:rsidRPr="005B215B">
        <w:rPr>
          <w:color w:val="000000"/>
        </w:rPr>
        <w:t>Bolman</w:t>
      </w:r>
      <w:proofErr w:type="spellEnd"/>
      <w:r w:rsidRPr="005B215B">
        <w:rPr>
          <w:color w:val="000000"/>
        </w:rPr>
        <w:t xml:space="preserve"> površine 4079 m²</w:t>
      </w:r>
    </w:p>
    <w:p w:rsidRDefault="00C465A8" w:rsidP="00C465A8" w:rsidR="00C465A8">
      <w:pPr>
        <w:pStyle w:val="Odlomakpopisa"/>
        <w:ind w:left="1429"/>
        <w:jc w:val="both"/>
        <w:rPr>
          <w:color w:val="000000"/>
        </w:rPr>
      </w:pPr>
    </w:p>
    <w:p w:rsidRDefault="00C465A8" w:rsidP="00C465A8" w:rsidR="00C465A8" w:rsidRPr="00824FFF">
      <w:pPr>
        <w:pStyle w:val="Odlomakpopisa"/>
        <w:ind w:hanging="295" w:left="1429"/>
        <w:jc w:val="both"/>
        <w:rPr>
          <w:color w:val="000000"/>
        </w:rPr>
      </w:pPr>
      <w:r w:rsidRPr="00824FFF">
        <w:rPr>
          <w:color w:val="000000"/>
        </w:rPr>
        <w:t>temeljem ugovora o kupoprodaji zemljišta od 6.04.2012. kupcu Miloradu Jeličić</w:t>
      </w:r>
    </w:p>
    <w:p w:rsidRDefault="00C465A8" w:rsidP="00C465A8" w:rsidR="00C465A8" w:rsidRPr="00EF093B">
      <w:pPr>
        <w:ind w:firstLine="709"/>
        <w:jc w:val="both"/>
        <w:rPr>
          <w:color w:val="000000"/>
        </w:rPr>
      </w:pPr>
      <w:r>
        <w:rPr>
          <w:color w:val="000000"/>
        </w:rPr>
        <w:t>2. Nekretnine upisane u z</w:t>
      </w:r>
      <w:r w:rsidRPr="00EF093B">
        <w:rPr>
          <w:color w:val="000000"/>
        </w:rPr>
        <w:t>k.ul.</w:t>
      </w:r>
      <w:r>
        <w:rPr>
          <w:color w:val="000000"/>
        </w:rPr>
        <w:t>br.</w:t>
      </w:r>
      <w:r w:rsidRPr="00EF093B">
        <w:rPr>
          <w:color w:val="000000"/>
        </w:rPr>
        <w:t xml:space="preserve"> 416. k.o. </w:t>
      </w:r>
      <w:proofErr w:type="spellStart"/>
      <w:r w:rsidRPr="00EF093B">
        <w:rPr>
          <w:color w:val="000000"/>
        </w:rPr>
        <w:t>Bolman</w:t>
      </w:r>
      <w:proofErr w:type="spellEnd"/>
      <w:r w:rsidRPr="00EF093B">
        <w:rPr>
          <w:color w:val="000000"/>
        </w:rPr>
        <w:t xml:space="preserve"> </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 xml:space="preserve">č.br. 649 oranica </w:t>
      </w:r>
      <w:proofErr w:type="spellStart"/>
      <w:r w:rsidRPr="005B215B">
        <w:rPr>
          <w:color w:val="000000"/>
        </w:rPr>
        <w:t>Karaševo</w:t>
      </w:r>
      <w:proofErr w:type="spellEnd"/>
      <w:r w:rsidRPr="005B215B">
        <w:rPr>
          <w:color w:val="000000"/>
        </w:rPr>
        <w:t xml:space="preserve"> Brdo površine 9358 m² </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 xml:space="preserve">č.br. 659 oranica </w:t>
      </w:r>
      <w:proofErr w:type="spellStart"/>
      <w:r w:rsidRPr="005B215B">
        <w:rPr>
          <w:color w:val="000000"/>
        </w:rPr>
        <w:t>Pijeskovi</w:t>
      </w:r>
      <w:proofErr w:type="spellEnd"/>
      <w:r w:rsidRPr="005B215B">
        <w:rPr>
          <w:color w:val="000000"/>
        </w:rPr>
        <w:t xml:space="preserve"> površine 25567 m²</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 xml:space="preserve">č.br. 661/3 oranica </w:t>
      </w:r>
      <w:proofErr w:type="spellStart"/>
      <w:r w:rsidRPr="005B215B">
        <w:rPr>
          <w:color w:val="000000"/>
        </w:rPr>
        <w:t>Pijeskovi</w:t>
      </w:r>
      <w:proofErr w:type="spellEnd"/>
      <w:r w:rsidRPr="005B215B">
        <w:rPr>
          <w:color w:val="000000"/>
        </w:rPr>
        <w:t xml:space="preserve"> površine 15053 m²</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č.br. 742/1 oranica i kanal Guvno površine 11510 m²</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č.br. 742/2 oranica i kanal Guvno površine 15807 m²</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č.br. 749/1 oranica i trstik Guvno površine 10197 m²</w:t>
      </w:r>
    </w:p>
    <w:p w:rsidRDefault="00C465A8" w:rsidP="00C465A8" w:rsidR="00C465A8" w:rsidRPr="005B215B">
      <w:pPr>
        <w:pStyle w:val="Odlomakpopisa"/>
        <w:numPr>
          <w:ilvl w:val="0"/>
          <w:numId w:val="16"/>
        </w:numPr>
        <w:spacing w:after="200"/>
        <w:contextualSpacing/>
        <w:jc w:val="both"/>
        <w:rPr>
          <w:color w:val="000000"/>
        </w:rPr>
      </w:pPr>
      <w:r>
        <w:rPr>
          <w:color w:val="000000"/>
        </w:rPr>
        <w:t>k</w:t>
      </w:r>
      <w:r w:rsidRPr="005B215B">
        <w:rPr>
          <w:color w:val="000000"/>
        </w:rPr>
        <w:t>č.br. 1462 oranica Guvno površine 10185 m²</w:t>
      </w:r>
    </w:p>
    <w:p w:rsidRDefault="00C465A8" w:rsidP="00C465A8" w:rsidR="00C465A8">
      <w:pPr>
        <w:pStyle w:val="Odlomakpopisa"/>
        <w:numPr>
          <w:ilvl w:val="0"/>
          <w:numId w:val="16"/>
        </w:numPr>
        <w:spacing w:after="200"/>
        <w:contextualSpacing/>
        <w:jc w:val="both"/>
        <w:rPr>
          <w:color w:val="000000"/>
        </w:rPr>
      </w:pPr>
      <w:r>
        <w:rPr>
          <w:color w:val="000000"/>
        </w:rPr>
        <w:t>k</w:t>
      </w:r>
      <w:r w:rsidRPr="005B215B">
        <w:rPr>
          <w:color w:val="000000"/>
        </w:rPr>
        <w:t>č.br. 1463 oranica Guvno površine 6265 m²</w:t>
      </w:r>
    </w:p>
    <w:p w:rsidRDefault="00C465A8" w:rsidP="00C465A8" w:rsidR="00C465A8">
      <w:pPr>
        <w:pStyle w:val="Odlomakpopisa"/>
        <w:ind w:left="1429"/>
        <w:jc w:val="both"/>
        <w:rPr>
          <w:color w:val="000000"/>
        </w:rPr>
      </w:pPr>
    </w:p>
    <w:p w:rsidRDefault="00C465A8" w:rsidP="00C465A8" w:rsidR="00C465A8" w:rsidRPr="00824FFF">
      <w:pPr>
        <w:pStyle w:val="Odlomakpopisa"/>
        <w:ind w:hanging="295" w:left="1429"/>
        <w:jc w:val="both"/>
        <w:rPr>
          <w:color w:val="000000"/>
        </w:rPr>
      </w:pPr>
      <w:r w:rsidRPr="00824FFF">
        <w:rPr>
          <w:color w:val="000000"/>
        </w:rPr>
        <w:t>temeljem ugovora o kupoprodaji zemljišta od 6.04.2012. kupcu Miloradu Jeličić</w:t>
      </w:r>
    </w:p>
    <w:p w:rsidRDefault="00C465A8" w:rsidP="00C465A8" w:rsidR="00C465A8" w:rsidRPr="00EF093B">
      <w:pPr>
        <w:ind w:firstLine="709"/>
        <w:jc w:val="both"/>
        <w:rPr>
          <w:color w:val="000000"/>
        </w:rPr>
      </w:pPr>
      <w:r w:rsidRPr="00EF093B">
        <w:rPr>
          <w:color w:val="000000"/>
        </w:rPr>
        <w:t>3. Nekretnine upisane u z.k.ul.</w:t>
      </w:r>
      <w:r>
        <w:rPr>
          <w:color w:val="000000"/>
        </w:rPr>
        <w:t>br.</w:t>
      </w:r>
      <w:r w:rsidRPr="00EF093B">
        <w:rPr>
          <w:color w:val="000000"/>
        </w:rPr>
        <w:t xml:space="preserve"> 1009 k.o. </w:t>
      </w:r>
      <w:proofErr w:type="spellStart"/>
      <w:r w:rsidRPr="00EF093B">
        <w:rPr>
          <w:color w:val="000000"/>
        </w:rPr>
        <w:t>Bolman</w:t>
      </w:r>
      <w:proofErr w:type="spellEnd"/>
      <w:r w:rsidRPr="00EF093B">
        <w:rPr>
          <w:color w:val="000000"/>
        </w:rPr>
        <w:t xml:space="preserve"> </w:t>
      </w:r>
    </w:p>
    <w:p w:rsidRDefault="00C465A8" w:rsidP="00C465A8" w:rsidR="00C465A8" w:rsidRPr="00242F72">
      <w:pPr>
        <w:pStyle w:val="Odlomakpopisa"/>
        <w:numPr>
          <w:ilvl w:val="0"/>
          <w:numId w:val="17"/>
        </w:numPr>
        <w:spacing w:after="200"/>
        <w:ind w:hanging="284" w:left="1418"/>
        <w:contextualSpacing/>
        <w:jc w:val="both"/>
        <w:rPr>
          <w:color w:val="000000"/>
        </w:rPr>
      </w:pPr>
      <w:r>
        <w:rPr>
          <w:color w:val="000000"/>
        </w:rPr>
        <w:t>k</w:t>
      </w:r>
      <w:r w:rsidRPr="00242F72">
        <w:rPr>
          <w:color w:val="000000"/>
        </w:rPr>
        <w:t>č.br. 711 Ul. B.</w:t>
      </w:r>
      <w:r>
        <w:rPr>
          <w:color w:val="000000"/>
        </w:rPr>
        <w:t xml:space="preserve"> </w:t>
      </w:r>
      <w:proofErr w:type="spellStart"/>
      <w:r w:rsidRPr="00242F72">
        <w:rPr>
          <w:color w:val="000000"/>
        </w:rPr>
        <w:t>Kidriča</w:t>
      </w:r>
      <w:proofErr w:type="spellEnd"/>
      <w:r w:rsidRPr="00242F72">
        <w:rPr>
          <w:color w:val="000000"/>
        </w:rPr>
        <w:t xml:space="preserve"> površine 2214 m²  kuća </w:t>
      </w:r>
      <w:proofErr w:type="spellStart"/>
      <w:r w:rsidRPr="00242F72">
        <w:rPr>
          <w:color w:val="000000"/>
        </w:rPr>
        <w:t>br</w:t>
      </w:r>
      <w:proofErr w:type="spellEnd"/>
      <w:r w:rsidRPr="00242F72">
        <w:rPr>
          <w:color w:val="000000"/>
        </w:rPr>
        <w:t xml:space="preserve"> 18 Ul.B.Kidriča površine 96 m² 3 gospodarske zgrade površine 174 m² dvorište površine 500 m² oranica površine 1454 m²</w:t>
      </w:r>
    </w:p>
    <w:p w:rsidRDefault="00C465A8" w:rsidP="00C465A8" w:rsidR="00C465A8">
      <w:pPr>
        <w:tabs>
          <w:tab w:pos="851" w:val="left"/>
        </w:tabs>
        <w:ind w:left="1134"/>
        <w:jc w:val="both"/>
        <w:rPr>
          <w:color w:val="000000"/>
        </w:rPr>
      </w:pPr>
      <w:r w:rsidRPr="00EF093B">
        <w:rPr>
          <w:color w:val="000000"/>
        </w:rPr>
        <w:t>temeljem ugovora o kupoprodaj</w:t>
      </w:r>
      <w:r>
        <w:rPr>
          <w:color w:val="000000"/>
        </w:rPr>
        <w:t>i nekretnina od 8.09.</w:t>
      </w:r>
      <w:r w:rsidRPr="00EF093B">
        <w:rPr>
          <w:color w:val="000000"/>
        </w:rPr>
        <w:t xml:space="preserve">2014. kupcu Stojanović Save Petar  </w:t>
      </w:r>
    </w:p>
    <w:p w:rsidRDefault="00C465A8" w:rsidP="00C465A8" w:rsidR="00C465A8" w:rsidRPr="00EF093B">
      <w:pPr>
        <w:ind w:firstLine="709"/>
        <w:jc w:val="both"/>
        <w:rPr>
          <w:color w:val="000000"/>
        </w:rPr>
      </w:pPr>
    </w:p>
    <w:p w:rsidRDefault="00C465A8" w:rsidP="00C465A8" w:rsidR="00C465A8" w:rsidRPr="00EF093B">
      <w:pPr>
        <w:ind w:firstLine="709"/>
        <w:jc w:val="both"/>
        <w:rPr>
          <w:color w:val="000000"/>
        </w:rPr>
      </w:pPr>
      <w:r>
        <w:rPr>
          <w:color w:val="000000"/>
        </w:rPr>
        <w:t>4. Nekretnine upisane u z</w:t>
      </w:r>
      <w:r w:rsidRPr="00EF093B">
        <w:rPr>
          <w:color w:val="000000"/>
        </w:rPr>
        <w:t>k.ul.</w:t>
      </w:r>
      <w:r>
        <w:rPr>
          <w:color w:val="000000"/>
        </w:rPr>
        <w:t>br.</w:t>
      </w:r>
      <w:r w:rsidRPr="00EF093B">
        <w:rPr>
          <w:color w:val="000000"/>
        </w:rPr>
        <w:t xml:space="preserve"> 990. k.o. </w:t>
      </w:r>
      <w:proofErr w:type="spellStart"/>
      <w:r w:rsidRPr="00EF093B">
        <w:rPr>
          <w:color w:val="000000"/>
        </w:rPr>
        <w:t>Bolman</w:t>
      </w:r>
      <w:proofErr w:type="spellEnd"/>
      <w:r w:rsidRPr="00EF093B">
        <w:rPr>
          <w:color w:val="000000"/>
        </w:rPr>
        <w:t xml:space="preserve"> </w:t>
      </w:r>
    </w:p>
    <w:p w:rsidRDefault="00C465A8" w:rsidP="00C465A8" w:rsidR="00C465A8" w:rsidRPr="00907A9E">
      <w:pPr>
        <w:pStyle w:val="Odlomakpopisa"/>
        <w:numPr>
          <w:ilvl w:val="0"/>
          <w:numId w:val="18"/>
        </w:numPr>
        <w:spacing w:after="200"/>
        <w:contextualSpacing/>
        <w:jc w:val="both"/>
        <w:rPr>
          <w:color w:val="000000"/>
        </w:rPr>
      </w:pPr>
      <w:r w:rsidRPr="00907A9E">
        <w:rPr>
          <w:color w:val="000000"/>
        </w:rPr>
        <w:t xml:space="preserve">kč.br. 712 oranica Novi </w:t>
      </w:r>
      <w:proofErr w:type="spellStart"/>
      <w:r w:rsidRPr="00907A9E">
        <w:rPr>
          <w:color w:val="000000"/>
        </w:rPr>
        <w:t>Bolman</w:t>
      </w:r>
      <w:proofErr w:type="spellEnd"/>
      <w:r w:rsidRPr="00907A9E">
        <w:rPr>
          <w:color w:val="000000"/>
        </w:rPr>
        <w:t xml:space="preserve"> površine 4892 m²</w:t>
      </w:r>
    </w:p>
    <w:p w:rsidRDefault="00C465A8" w:rsidP="00C465A8" w:rsidR="00C465A8" w:rsidRPr="00907A9E">
      <w:pPr>
        <w:pStyle w:val="Odlomakpopisa"/>
        <w:numPr>
          <w:ilvl w:val="0"/>
          <w:numId w:val="18"/>
        </w:numPr>
        <w:spacing w:after="200"/>
        <w:contextualSpacing/>
        <w:jc w:val="both"/>
        <w:rPr>
          <w:color w:val="000000"/>
        </w:rPr>
      </w:pPr>
      <w:r w:rsidRPr="00907A9E">
        <w:rPr>
          <w:color w:val="000000"/>
        </w:rPr>
        <w:t xml:space="preserve">kč.br. 733/2 oranica Novi </w:t>
      </w:r>
      <w:proofErr w:type="spellStart"/>
      <w:r w:rsidRPr="00907A9E">
        <w:rPr>
          <w:color w:val="000000"/>
        </w:rPr>
        <w:t>Bolman</w:t>
      </w:r>
      <w:proofErr w:type="spellEnd"/>
      <w:r w:rsidRPr="00907A9E">
        <w:rPr>
          <w:color w:val="000000"/>
        </w:rPr>
        <w:t xml:space="preserve"> površine 9972 m²</w:t>
      </w:r>
    </w:p>
    <w:p w:rsidRDefault="00C465A8" w:rsidP="00C465A8" w:rsidR="00C465A8" w:rsidRPr="00EF093B">
      <w:pPr>
        <w:ind w:left="1134"/>
        <w:jc w:val="both"/>
        <w:rPr>
          <w:color w:val="000000"/>
        </w:rPr>
      </w:pPr>
      <w:r>
        <w:rPr>
          <w:color w:val="000000"/>
        </w:rPr>
        <w:t xml:space="preserve">temeljem ugovora o kupoprodaji </w:t>
      </w:r>
      <w:r w:rsidRPr="00EF093B">
        <w:rPr>
          <w:color w:val="000000"/>
        </w:rPr>
        <w:t xml:space="preserve">nekretnina od 21.05.2015. kupcu Stojanović Save Petar  </w:t>
      </w:r>
    </w:p>
    <w:p w:rsidRDefault="00C465A8" w:rsidP="00C465A8" w:rsidR="00C465A8" w:rsidRPr="00EF093B">
      <w:pPr>
        <w:jc w:val="both"/>
        <w:rPr>
          <w:color w:val="000000"/>
        </w:rPr>
      </w:pPr>
    </w:p>
    <w:p w:rsidRDefault="00C465A8" w:rsidP="00C465A8" w:rsidR="00C465A8">
      <w:pPr>
        <w:jc w:val="both"/>
        <w:rPr>
          <w:color w:val="000000"/>
        </w:rPr>
      </w:pPr>
      <w:r>
        <w:rPr>
          <w:color w:val="000000"/>
        </w:rPr>
        <w:tab/>
      </w:r>
      <w:r w:rsidRPr="00EF093B">
        <w:rPr>
          <w:color w:val="000000"/>
        </w:rPr>
        <w:t xml:space="preserve">Za nekretnine navedene pod broj 3 dostavljen je Ugovor o kupoprodaji nekretnina sklopljen 1.04.2014. godine između prodavatelja </w:t>
      </w:r>
      <w:r>
        <w:rPr>
          <w:color w:val="000000"/>
        </w:rPr>
        <w:t>dužnika</w:t>
      </w:r>
      <w:r w:rsidRPr="00EF093B">
        <w:rPr>
          <w:color w:val="000000"/>
        </w:rPr>
        <w:t xml:space="preserve"> i kupca </w:t>
      </w:r>
      <w:proofErr w:type="spellStart"/>
      <w:r w:rsidRPr="00EF093B">
        <w:rPr>
          <w:color w:val="000000"/>
        </w:rPr>
        <w:t>Vrban</w:t>
      </w:r>
      <w:proofErr w:type="spellEnd"/>
      <w:r w:rsidRPr="00EF093B">
        <w:rPr>
          <w:color w:val="000000"/>
        </w:rPr>
        <w:t xml:space="preserve"> </w:t>
      </w:r>
      <w:proofErr w:type="spellStart"/>
      <w:r w:rsidRPr="00EF093B">
        <w:rPr>
          <w:color w:val="000000"/>
        </w:rPr>
        <w:t>Darie</w:t>
      </w:r>
      <w:proofErr w:type="spellEnd"/>
      <w:r w:rsidRPr="00EF093B">
        <w:rPr>
          <w:color w:val="000000"/>
        </w:rPr>
        <w:t xml:space="preserve">.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Za nekretnine navedene pod broj 4 dostavljen je Ugovor o kupoprodaji nekretnina sklopljen 1.04.2014. godine između prodavatelja </w:t>
      </w:r>
      <w:r>
        <w:rPr>
          <w:color w:val="000000"/>
        </w:rPr>
        <w:t>dužnika</w:t>
      </w:r>
      <w:r w:rsidRPr="00EF093B">
        <w:rPr>
          <w:color w:val="000000"/>
        </w:rPr>
        <w:t xml:space="preserve"> i kupca </w:t>
      </w:r>
      <w:proofErr w:type="spellStart"/>
      <w:r w:rsidRPr="00EF093B">
        <w:rPr>
          <w:color w:val="000000"/>
        </w:rPr>
        <w:t>Vrban</w:t>
      </w:r>
      <w:proofErr w:type="spellEnd"/>
      <w:r w:rsidRPr="00EF093B">
        <w:rPr>
          <w:color w:val="000000"/>
        </w:rPr>
        <w:t xml:space="preserve"> Gordana.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Prema Očevidniku FINE od 2.03.2018. godine vidljivo je da je dužnik blokiran od 19.09.2013. godine.</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U bilanci su pokretnine (strojevi, alati i prikolica) evident</w:t>
      </w:r>
      <w:r>
        <w:rPr>
          <w:color w:val="000000"/>
        </w:rPr>
        <w:t>i</w:t>
      </w:r>
      <w:r w:rsidRPr="00EF093B">
        <w:rPr>
          <w:color w:val="000000"/>
        </w:rPr>
        <w:t>rane</w:t>
      </w:r>
      <w:r>
        <w:rPr>
          <w:color w:val="000000"/>
        </w:rPr>
        <w:t xml:space="preserve"> u iznosu od 59.143,33 kn te su</w:t>
      </w:r>
      <w:r w:rsidRPr="00EF093B">
        <w:rPr>
          <w:color w:val="000000"/>
        </w:rPr>
        <w:t xml:space="preserve"> u istom iznosu i amortizirane. Knjigovođa je objasnila da im program vuče svu imovinu od početka pa tako i onu koja je prodana.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U izjavi o imovini </w:t>
      </w:r>
      <w:r>
        <w:rPr>
          <w:color w:val="000000"/>
        </w:rPr>
        <w:t>dužnika</w:t>
      </w:r>
      <w:r w:rsidRPr="00EF093B">
        <w:rPr>
          <w:color w:val="000000"/>
        </w:rPr>
        <w:t xml:space="preserve"> od 2.03.2018. godine direktorica </w:t>
      </w:r>
      <w:proofErr w:type="spellStart"/>
      <w:r w:rsidRPr="00EF093B">
        <w:rPr>
          <w:color w:val="000000"/>
        </w:rPr>
        <w:t>Daria</w:t>
      </w:r>
      <w:proofErr w:type="spellEnd"/>
      <w:r w:rsidRPr="00EF093B">
        <w:rPr>
          <w:color w:val="000000"/>
        </w:rPr>
        <w:t xml:space="preserve"> </w:t>
      </w:r>
      <w:proofErr w:type="spellStart"/>
      <w:r w:rsidRPr="00EF093B">
        <w:rPr>
          <w:color w:val="000000"/>
        </w:rPr>
        <w:t>Vrban</w:t>
      </w:r>
      <w:proofErr w:type="spellEnd"/>
      <w:r w:rsidRPr="00EF093B">
        <w:rPr>
          <w:color w:val="000000"/>
        </w:rPr>
        <w:t xml:space="preserve"> izjavila je da ne posjeduju ništa od osnovnih sredstava i da nemaju zaliha. Također, na inventurnom listu na dan dan 31.12.2017. navedeno je da  ništa od dugotrajne imovine ne posjeduju, te zbog navedenog nisu dostavili potvrdu iz MUP-a o vozilima koja su u vlasništvu dužnika. Nakon što je od MUP-a zatražila potvrdu o vozilima u vlasništvu dužnika prema njezinoj izjavi od 6.03.2018. istu nije mogla ishoditi budući da joj MUP nije dao potvrdu po njezinom zahtjevu.</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Također na inventurnom listu o inventuri na dan 31.12.2017. navedeno je da ne posjeduju ništa od sitnog inventara.</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Iz dostavljenih računa vidljivo je da je dužnik osnovna sredst</w:t>
      </w:r>
      <w:r>
        <w:rPr>
          <w:color w:val="000000"/>
        </w:rPr>
        <w:t>v</w:t>
      </w:r>
      <w:r w:rsidRPr="00EF093B">
        <w:rPr>
          <w:color w:val="000000"/>
        </w:rPr>
        <w:t>a prodao 2012. i 2013. godine kupcim</w:t>
      </w:r>
      <w:r>
        <w:rPr>
          <w:color w:val="000000"/>
        </w:rPr>
        <w:t>a</w:t>
      </w:r>
      <w:r w:rsidRPr="00EF093B">
        <w:rPr>
          <w:color w:val="000000"/>
        </w:rPr>
        <w:t xml:space="preserve"> Gordanu </w:t>
      </w:r>
      <w:proofErr w:type="spellStart"/>
      <w:r w:rsidRPr="00EF093B">
        <w:rPr>
          <w:color w:val="000000"/>
        </w:rPr>
        <w:t>Vrban</w:t>
      </w:r>
      <w:proofErr w:type="spellEnd"/>
      <w:r w:rsidRPr="00EF093B">
        <w:rPr>
          <w:color w:val="000000"/>
        </w:rPr>
        <w:t xml:space="preserve">, Nenadu Marković i  Zoranu </w:t>
      </w:r>
      <w:proofErr w:type="spellStart"/>
      <w:r w:rsidRPr="00EF093B">
        <w:rPr>
          <w:color w:val="000000"/>
        </w:rPr>
        <w:t>Perak</w:t>
      </w:r>
      <w:proofErr w:type="spellEnd"/>
      <w:r w:rsidRPr="00EF093B">
        <w:rPr>
          <w:color w:val="000000"/>
        </w:rPr>
        <w:t>.</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U bilanci na dan 31.12.2017. godine dužnik je iskazao financijsku imovinu u iznosu 899.203,60 kn koja se sastoji od potraživanja od kupaca u zemlji 334.928,96 kn, potraživanja stečena cesijom - </w:t>
      </w:r>
      <w:proofErr w:type="spellStart"/>
      <w:r w:rsidRPr="00EF093B">
        <w:rPr>
          <w:color w:val="000000"/>
        </w:rPr>
        <w:t>Vrban</w:t>
      </w:r>
      <w:proofErr w:type="spellEnd"/>
      <w:r w:rsidRPr="00EF093B">
        <w:rPr>
          <w:color w:val="000000"/>
        </w:rPr>
        <w:t xml:space="preserve"> Nikola u iznosu od 538.048,06 kn, te 3.017,38 kn potraživanja za  više plaćeni porez na dohodak i porez na tvrtku.</w:t>
      </w:r>
    </w:p>
    <w:p w:rsidRDefault="00C465A8" w:rsidP="00C465A8" w:rsidR="00C465A8" w:rsidRPr="00EF093B">
      <w:pPr>
        <w:jc w:val="both"/>
        <w:rPr>
          <w:color w:val="000000"/>
        </w:rPr>
      </w:pPr>
    </w:p>
    <w:p w:rsidRDefault="00C465A8" w:rsidP="00C465A8" w:rsidR="00C465A8">
      <w:pPr>
        <w:jc w:val="both"/>
        <w:rPr>
          <w:color w:val="000000"/>
        </w:rPr>
      </w:pPr>
      <w:r>
        <w:rPr>
          <w:color w:val="000000"/>
        </w:rPr>
        <w:tab/>
      </w:r>
      <w:r w:rsidRPr="00EF093B">
        <w:rPr>
          <w:color w:val="000000"/>
        </w:rPr>
        <w:t>U inventurnom popisu na dan 31.12.2017. odgovorna osoba navela je da dužnik ima potraživanja od ku</w:t>
      </w:r>
      <w:r>
        <w:rPr>
          <w:color w:val="000000"/>
        </w:rPr>
        <w:t xml:space="preserve">paca u iznosu od 332.928,96 kn </w:t>
      </w:r>
      <w:r w:rsidRPr="00EF093B">
        <w:rPr>
          <w:color w:val="000000"/>
        </w:rPr>
        <w:t xml:space="preserve">i to od OPG </w:t>
      </w:r>
      <w:proofErr w:type="spellStart"/>
      <w:r w:rsidRPr="00EF093B">
        <w:rPr>
          <w:color w:val="000000"/>
        </w:rPr>
        <w:t>Vrban</w:t>
      </w:r>
      <w:proofErr w:type="spellEnd"/>
      <w:r w:rsidRPr="00EF093B">
        <w:rPr>
          <w:color w:val="000000"/>
        </w:rPr>
        <w:t xml:space="preserve"> Nikola u iznosu od 102.999,33 kn te od </w:t>
      </w:r>
      <w:proofErr w:type="spellStart"/>
      <w:r w:rsidRPr="00EF093B">
        <w:rPr>
          <w:color w:val="000000"/>
        </w:rPr>
        <w:t>Vrban</w:t>
      </w:r>
      <w:proofErr w:type="spellEnd"/>
      <w:r w:rsidRPr="00EF093B">
        <w:rPr>
          <w:color w:val="000000"/>
        </w:rPr>
        <w:t xml:space="preserve"> Gordana u iznosu od 231.929,63 kn.</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Inventurnim listama priloženi su i izvodi otvorenih stavki iz koj</w:t>
      </w:r>
      <w:r>
        <w:rPr>
          <w:color w:val="000000"/>
        </w:rPr>
        <w:t>i</w:t>
      </w:r>
      <w:r w:rsidRPr="00EF093B">
        <w:rPr>
          <w:color w:val="000000"/>
        </w:rPr>
        <w:t xml:space="preserve">h je vidljivo da je potraživanje od </w:t>
      </w:r>
      <w:proofErr w:type="spellStart"/>
      <w:r w:rsidRPr="00EF093B">
        <w:rPr>
          <w:color w:val="000000"/>
        </w:rPr>
        <w:t>Vrban</w:t>
      </w:r>
      <w:proofErr w:type="spellEnd"/>
      <w:r w:rsidRPr="00EF093B">
        <w:rPr>
          <w:color w:val="000000"/>
        </w:rPr>
        <w:t xml:space="preserve"> Gordana po 8 računa s valutama od 31.12.2010. do 17.09.20</w:t>
      </w:r>
      <w:r>
        <w:rPr>
          <w:color w:val="000000"/>
        </w:rPr>
        <w:t>14. godine, a potraživanje od OP</w:t>
      </w:r>
      <w:r w:rsidRPr="00EF093B">
        <w:rPr>
          <w:color w:val="000000"/>
        </w:rPr>
        <w:t xml:space="preserve">G </w:t>
      </w:r>
      <w:proofErr w:type="spellStart"/>
      <w:r w:rsidRPr="00EF093B">
        <w:rPr>
          <w:color w:val="000000"/>
        </w:rPr>
        <w:t>Vrban</w:t>
      </w:r>
      <w:proofErr w:type="spellEnd"/>
      <w:r w:rsidRPr="00EF093B">
        <w:rPr>
          <w:color w:val="000000"/>
        </w:rPr>
        <w:t xml:space="preserve"> Nikola po dva računa s valutama 1.01. i 15.07.2008. godine</w:t>
      </w:r>
    </w:p>
    <w:p w:rsidRDefault="00C465A8" w:rsidP="00C465A8" w:rsidR="00C465A8" w:rsidRPr="00EF093B">
      <w:pPr>
        <w:jc w:val="both"/>
        <w:rPr>
          <w:color w:val="000000"/>
        </w:rPr>
      </w:pPr>
    </w:p>
    <w:p w:rsidRDefault="00C465A8" w:rsidP="00C465A8" w:rsidR="00C465A8">
      <w:pPr>
        <w:jc w:val="both"/>
        <w:rPr>
          <w:color w:val="000000"/>
        </w:rPr>
      </w:pPr>
      <w:r>
        <w:rPr>
          <w:color w:val="000000"/>
        </w:rPr>
        <w:tab/>
      </w:r>
      <w:r w:rsidRPr="00EF093B">
        <w:rPr>
          <w:color w:val="000000"/>
        </w:rPr>
        <w:t xml:space="preserve">U vezi potraživanja od kupaca u iznosu 332.928,96 kn i potraživanja stečena cesijom - </w:t>
      </w:r>
      <w:proofErr w:type="spellStart"/>
      <w:r w:rsidRPr="00EF093B">
        <w:rPr>
          <w:color w:val="000000"/>
        </w:rPr>
        <w:t>Vrban</w:t>
      </w:r>
      <w:proofErr w:type="spellEnd"/>
      <w:r w:rsidRPr="00EF093B">
        <w:rPr>
          <w:color w:val="000000"/>
        </w:rPr>
        <w:t xml:space="preserve"> Nikola u iznosu od 538.048,06 kn, dostavljena je dokumentacija i to izjava Gordana </w:t>
      </w:r>
      <w:proofErr w:type="spellStart"/>
      <w:r w:rsidRPr="00EF093B">
        <w:rPr>
          <w:color w:val="000000"/>
        </w:rPr>
        <w:t>Vrban</w:t>
      </w:r>
      <w:proofErr w:type="spellEnd"/>
      <w:r w:rsidRPr="00EF093B">
        <w:rPr>
          <w:color w:val="000000"/>
        </w:rPr>
        <w:t xml:space="preserve"> od 6.03.2018. o dugu prema </w:t>
      </w:r>
      <w:r>
        <w:rPr>
          <w:color w:val="000000"/>
        </w:rPr>
        <w:t>dužniku</w:t>
      </w:r>
      <w:r w:rsidRPr="00EF093B">
        <w:rPr>
          <w:color w:val="000000"/>
        </w:rPr>
        <w:t xml:space="preserve"> sa financijskim karticama iz 2017. i 2018</w:t>
      </w:r>
      <w:r>
        <w:rPr>
          <w:color w:val="000000"/>
        </w:rPr>
        <w:t xml:space="preserve">. godine, izjava Nikole </w:t>
      </w:r>
      <w:proofErr w:type="spellStart"/>
      <w:r>
        <w:rPr>
          <w:color w:val="000000"/>
        </w:rPr>
        <w:t>Vrbana</w:t>
      </w:r>
      <w:proofErr w:type="spellEnd"/>
      <w:r>
        <w:rPr>
          <w:color w:val="000000"/>
        </w:rPr>
        <w:t xml:space="preserve"> </w:t>
      </w:r>
      <w:r w:rsidRPr="00EF093B">
        <w:rPr>
          <w:color w:val="000000"/>
        </w:rPr>
        <w:t xml:space="preserve">od 6.03.2018. o obvezama prema </w:t>
      </w:r>
      <w:r>
        <w:rPr>
          <w:color w:val="000000"/>
        </w:rPr>
        <w:t>dužniku</w:t>
      </w:r>
      <w:r w:rsidRPr="00EF093B">
        <w:rPr>
          <w:color w:val="000000"/>
        </w:rPr>
        <w:t xml:space="preserve"> sa Ugovorom o ustupanju potraživanja (cesija) od 6.04.2012. i Ugovorima o kreditu od Hrvatske poštanske banke </w:t>
      </w:r>
      <w:proofErr w:type="spellStart"/>
      <w:r w:rsidRPr="00EF093B">
        <w:rPr>
          <w:color w:val="000000"/>
        </w:rPr>
        <w:t>br</w:t>
      </w:r>
      <w:proofErr w:type="spellEnd"/>
      <w:r w:rsidRPr="00EF093B">
        <w:rPr>
          <w:color w:val="000000"/>
        </w:rPr>
        <w:t xml:space="preserve"> 310-70/2008 u kojem je 3. jamac </w:t>
      </w:r>
      <w:r>
        <w:rPr>
          <w:color w:val="000000"/>
        </w:rPr>
        <w:t>dužnik</w:t>
      </w:r>
      <w:r w:rsidRPr="00EF093B">
        <w:rPr>
          <w:color w:val="000000"/>
        </w:rPr>
        <w:t>, te Ugovor o kreditu br. 2941/2010 od 23.12.2010. od Kreditne unije NOA, Osijek u kojem j</w:t>
      </w:r>
      <w:r>
        <w:rPr>
          <w:color w:val="000000"/>
        </w:rPr>
        <w:t xml:space="preserve">e 3. jamac Baranjska mljekarska </w:t>
      </w:r>
      <w:r w:rsidRPr="00EF093B">
        <w:rPr>
          <w:color w:val="000000"/>
        </w:rPr>
        <w:t xml:space="preserve">farma d.o.o.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Iz navedene dokumentacije zaključuje se da su temeljem Ugovora o ustupanju potraživanja koja je dužnik imao od dužnika Milorada Jeličića podmirene kreditne obveze </w:t>
      </w:r>
      <w:proofErr w:type="spellStart"/>
      <w:r w:rsidRPr="00EF093B">
        <w:rPr>
          <w:color w:val="000000"/>
        </w:rPr>
        <w:t>Vrban</w:t>
      </w:r>
      <w:proofErr w:type="spellEnd"/>
      <w:r w:rsidRPr="00EF093B">
        <w:rPr>
          <w:color w:val="000000"/>
        </w:rPr>
        <w:t xml:space="preserve"> Nikole u Hrvatskoj poštanskoj banci u iznosu od 321.875,15 kn i u Kreditnoj uniji Noa Osijek u iznosu 216.172,91 k</w:t>
      </w:r>
      <w:r>
        <w:rPr>
          <w:color w:val="000000"/>
        </w:rPr>
        <w:t>n</w:t>
      </w:r>
      <w:r w:rsidRPr="00EF093B">
        <w:rPr>
          <w:color w:val="000000"/>
        </w:rPr>
        <w:t>.</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Nadalje, u vezi danih zajmova OPG </w:t>
      </w:r>
      <w:proofErr w:type="spellStart"/>
      <w:r w:rsidRPr="00EF093B">
        <w:rPr>
          <w:color w:val="000000"/>
        </w:rPr>
        <w:t>Vrban</w:t>
      </w:r>
      <w:proofErr w:type="spellEnd"/>
      <w:r w:rsidRPr="00EF093B">
        <w:rPr>
          <w:color w:val="000000"/>
        </w:rPr>
        <w:t xml:space="preserve"> Nikola u iznosu od 102.999,33 kn odgovorna osoba </w:t>
      </w:r>
      <w:proofErr w:type="spellStart"/>
      <w:r w:rsidRPr="00EF093B">
        <w:rPr>
          <w:color w:val="000000"/>
        </w:rPr>
        <w:t>Daria</w:t>
      </w:r>
      <w:proofErr w:type="spellEnd"/>
      <w:r w:rsidRPr="00EF093B">
        <w:rPr>
          <w:color w:val="000000"/>
        </w:rPr>
        <w:t xml:space="preserve"> </w:t>
      </w:r>
      <w:proofErr w:type="spellStart"/>
      <w:r w:rsidRPr="00EF093B">
        <w:rPr>
          <w:color w:val="000000"/>
        </w:rPr>
        <w:t>Vrban</w:t>
      </w:r>
      <w:proofErr w:type="spellEnd"/>
      <w:r w:rsidRPr="00EF093B">
        <w:rPr>
          <w:color w:val="000000"/>
        </w:rPr>
        <w:t xml:space="preserve"> u izjavi od 6.03.2018. godine navela je da su dani zajmovi iznosi koji su naplaćeni ovrhom sa žiro računa dužnika na ime duga po kreditu kod Hrvatske poštanske banke koji je podigao </w:t>
      </w:r>
      <w:proofErr w:type="spellStart"/>
      <w:r w:rsidRPr="00EF093B">
        <w:rPr>
          <w:color w:val="000000"/>
        </w:rPr>
        <w:t>Vrban</w:t>
      </w:r>
      <w:proofErr w:type="spellEnd"/>
      <w:r w:rsidRPr="00EF093B">
        <w:rPr>
          <w:color w:val="000000"/>
        </w:rPr>
        <w:t xml:space="preserve"> Nikola kao korisnik, a stečajni dužnik je bio 3. jamac platac.</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U vezi duga Gordana </w:t>
      </w:r>
      <w:proofErr w:type="spellStart"/>
      <w:r w:rsidRPr="00EF093B">
        <w:rPr>
          <w:color w:val="000000"/>
        </w:rPr>
        <w:t>Vrban</w:t>
      </w:r>
      <w:proofErr w:type="spellEnd"/>
      <w:r w:rsidRPr="00EF093B">
        <w:rPr>
          <w:color w:val="000000"/>
        </w:rPr>
        <w:t xml:space="preserve"> koji on ima prema dužniku Baranjskoj mljekarskoj farmi d.o.o., dužnik Gordan </w:t>
      </w:r>
      <w:proofErr w:type="spellStart"/>
      <w:r w:rsidRPr="00EF093B">
        <w:rPr>
          <w:color w:val="000000"/>
        </w:rPr>
        <w:t>Vrban</w:t>
      </w:r>
      <w:proofErr w:type="spellEnd"/>
      <w:r w:rsidRPr="00EF093B">
        <w:rPr>
          <w:color w:val="000000"/>
        </w:rPr>
        <w:t xml:space="preserve"> dao je izjavu od 6.03.2018. godine u kojoj  je naveo da ima dug koji podmiruje koliko može i nastavit će podmirivati.</w:t>
      </w:r>
      <w:r>
        <w:rPr>
          <w:color w:val="000000"/>
        </w:rPr>
        <w:t xml:space="preserve"> </w:t>
      </w:r>
      <w:r w:rsidRPr="00EF093B">
        <w:rPr>
          <w:color w:val="000000"/>
        </w:rPr>
        <w:t>Iz izjav</w:t>
      </w:r>
      <w:r>
        <w:rPr>
          <w:color w:val="000000"/>
        </w:rPr>
        <w:t>e</w:t>
      </w:r>
      <w:r w:rsidRPr="00EF093B">
        <w:rPr>
          <w:color w:val="000000"/>
        </w:rPr>
        <w:t xml:space="preserve"> priloženih financijskih kartica za 2017. i 2018. godinu vidljivo je da je od ukupnog duga od 290.180,00 kn s valutama od 31.12.2010. do 17.09.2014. godine Gordan </w:t>
      </w:r>
      <w:proofErr w:type="spellStart"/>
      <w:r w:rsidRPr="00EF093B">
        <w:rPr>
          <w:color w:val="000000"/>
        </w:rPr>
        <w:t>Vrban</w:t>
      </w:r>
      <w:proofErr w:type="spellEnd"/>
      <w:r w:rsidRPr="00EF093B">
        <w:rPr>
          <w:color w:val="000000"/>
        </w:rPr>
        <w:t xml:space="preserve"> isplatio 31.12.2017. ukupno 58.250,37 kn tako da je na dan 31.12.2017. ostao d</w:t>
      </w:r>
      <w:r>
        <w:rPr>
          <w:color w:val="000000"/>
        </w:rPr>
        <w:t xml:space="preserve">ug od 231.929,63 kn od čega je </w:t>
      </w:r>
      <w:r w:rsidRPr="00EF093B">
        <w:rPr>
          <w:color w:val="000000"/>
        </w:rPr>
        <w:t>još 19.02.2018. platio 2.000,00 kn.</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Odgovorna osoba dužnika nije dostavila dokaze da su navedena potraživanja utužena, zbog čega postoji sumnja da je propustila poduzeti potrebne radnje za namirenje potraživanja od </w:t>
      </w:r>
      <w:proofErr w:type="spellStart"/>
      <w:r w:rsidRPr="00EF093B">
        <w:rPr>
          <w:color w:val="000000"/>
        </w:rPr>
        <w:t>navedenh</w:t>
      </w:r>
      <w:proofErr w:type="spellEnd"/>
      <w:r w:rsidRPr="00EF093B">
        <w:rPr>
          <w:color w:val="000000"/>
        </w:rPr>
        <w:t xml:space="preserve"> dužnika, a time je je za dužnika pa onda i dužnikove vjerovnike nastala znatna šteta.</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Prema Očevidniku FINE o redoslijedu osnova za plaćanje sa obračunatom kamatom dužnik na dan 02.03.2018. ima neizvršene osnove za plaćanje u iznosu od 155.328,36 kn.</w:t>
      </w:r>
    </w:p>
    <w:p w:rsidRDefault="00C465A8" w:rsidP="00C465A8" w:rsidR="00C465A8">
      <w:pPr>
        <w:jc w:val="both"/>
        <w:rPr>
          <w:color w:val="000000"/>
        </w:rPr>
      </w:pPr>
    </w:p>
    <w:p w:rsidRDefault="00C465A8" w:rsidP="00C465A8" w:rsidR="00C465A8" w:rsidRPr="00EF093B">
      <w:pPr>
        <w:jc w:val="both"/>
        <w:rPr>
          <w:color w:val="000000"/>
        </w:rPr>
      </w:pPr>
      <w:r>
        <w:rPr>
          <w:color w:val="000000"/>
        </w:rPr>
        <w:lastRenderedPageBreak/>
        <w:tab/>
      </w:r>
      <w:r w:rsidRPr="00EF093B">
        <w:rPr>
          <w:color w:val="000000"/>
        </w:rPr>
        <w:t>Potvrdom Porezne uprave Područnog ureda Osijek, Ispostave Osijek od 2.03.2018. o dugu za javna davanja potvrđeno je da dužnik na dan 02.03.2018. godine duguje 137.996,58 javnih davanja o kojim evidenciju vodi Porezna uprava.</w:t>
      </w:r>
    </w:p>
    <w:p w:rsidRDefault="00C465A8" w:rsidP="00C465A8" w:rsidR="00C465A8">
      <w:pPr>
        <w:jc w:val="both"/>
        <w:rPr>
          <w:color w:val="000000"/>
        </w:rPr>
      </w:pPr>
    </w:p>
    <w:p w:rsidRDefault="00C465A8" w:rsidP="00C465A8" w:rsidR="00C465A8" w:rsidRPr="00EF093B">
      <w:pPr>
        <w:jc w:val="both"/>
        <w:rPr>
          <w:color w:val="000000"/>
        </w:rPr>
      </w:pPr>
      <w:r>
        <w:rPr>
          <w:color w:val="000000"/>
        </w:rPr>
        <w:tab/>
      </w:r>
      <w:r w:rsidRPr="00EF093B">
        <w:rPr>
          <w:color w:val="000000"/>
        </w:rPr>
        <w:t>U bilanci na dan 31.12.2017. dužnik je iskazao obveze u iznosu od 433.135,04 kn  od čega su obveze prema dobavljačima 6.545,85 kn, obveze za neto plaće 120.781,40 kn, obveze za doprinose i poreze 136.629,58 kn te kredit od PBZ u iznosu 168.306,02 kn.</w:t>
      </w:r>
    </w:p>
    <w:p w:rsidRDefault="00C465A8" w:rsidP="00C465A8" w:rsidR="00C465A8" w:rsidRPr="00EF093B">
      <w:pPr>
        <w:jc w:val="both"/>
        <w:rPr>
          <w:color w:val="000000"/>
        </w:rPr>
      </w:pPr>
    </w:p>
    <w:p w:rsidRDefault="00C465A8" w:rsidP="00C465A8" w:rsidR="00C465A8">
      <w:pPr>
        <w:jc w:val="both"/>
        <w:rPr>
          <w:color w:val="000000"/>
        </w:rPr>
      </w:pPr>
      <w:r>
        <w:rPr>
          <w:color w:val="000000"/>
        </w:rPr>
        <w:tab/>
      </w:r>
      <w:r w:rsidRPr="00EF093B">
        <w:rPr>
          <w:color w:val="000000"/>
        </w:rPr>
        <w:t>Iz navedene dokumentacije vidljivo je da su kod dužnika ost</w:t>
      </w:r>
      <w:r>
        <w:rPr>
          <w:color w:val="000000"/>
        </w:rPr>
        <w:t>va</w:t>
      </w:r>
      <w:r w:rsidRPr="00EF093B">
        <w:rPr>
          <w:color w:val="000000"/>
        </w:rPr>
        <w:t>reni uvjeti za otvaranje stečajnog pos</w:t>
      </w:r>
      <w:r>
        <w:rPr>
          <w:color w:val="000000"/>
        </w:rPr>
        <w:t>t</w:t>
      </w:r>
      <w:r w:rsidRPr="00EF093B">
        <w:rPr>
          <w:color w:val="000000"/>
        </w:rPr>
        <w:t xml:space="preserve">upka, nelikvidnost i prezaduženost. Nadalje vidljivo je da dužnik nema materijalne imovine, te da je dio nekretnina prodao 2014. godine bliskim osobama, iako je blokiran što može biti </w:t>
      </w:r>
      <w:proofErr w:type="spellStart"/>
      <w:r w:rsidRPr="00EF093B">
        <w:rPr>
          <w:color w:val="000000"/>
        </w:rPr>
        <w:t>pobojna</w:t>
      </w:r>
      <w:proofErr w:type="spellEnd"/>
      <w:r w:rsidRPr="00EF093B">
        <w:rPr>
          <w:color w:val="000000"/>
        </w:rPr>
        <w:t xml:space="preserve"> pravna radnja. </w:t>
      </w:r>
    </w:p>
    <w:p w:rsidRDefault="00C465A8" w:rsidP="00C465A8" w:rsidR="00C465A8" w:rsidRPr="00EF093B">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Dužnik je iskazao financijsku imovinu, potraživanja od kupaca u iznosu 332.928,96 kn i potraživanja stečena cesijom - </w:t>
      </w:r>
      <w:proofErr w:type="spellStart"/>
      <w:r w:rsidRPr="00EF093B">
        <w:rPr>
          <w:color w:val="000000"/>
        </w:rPr>
        <w:t>Vrban</w:t>
      </w:r>
      <w:proofErr w:type="spellEnd"/>
      <w:r w:rsidRPr="00EF093B">
        <w:rPr>
          <w:color w:val="000000"/>
        </w:rPr>
        <w:t xml:space="preserve"> Nikola u iznosu 538.048,06 kn.</w:t>
      </w:r>
    </w:p>
    <w:p w:rsidRDefault="00C465A8" w:rsidP="00C465A8" w:rsidR="00C465A8">
      <w:pPr>
        <w:jc w:val="both"/>
        <w:rPr>
          <w:color w:val="000000"/>
        </w:rPr>
      </w:pPr>
    </w:p>
    <w:p w:rsidRDefault="00C465A8" w:rsidP="00C465A8" w:rsidR="00C465A8" w:rsidRPr="00EF093B">
      <w:pPr>
        <w:jc w:val="both"/>
        <w:rPr>
          <w:color w:val="000000"/>
        </w:rPr>
      </w:pPr>
      <w:r>
        <w:rPr>
          <w:color w:val="000000"/>
        </w:rPr>
        <w:tab/>
      </w:r>
      <w:r w:rsidRPr="00EF093B">
        <w:rPr>
          <w:color w:val="000000"/>
        </w:rPr>
        <w:t xml:space="preserve">S obzirom na godine u kojim su nastala potraživanja i činjenicu da naplata potraživanja nije tražena sudskim putem, </w:t>
      </w:r>
      <w:r>
        <w:rPr>
          <w:color w:val="000000"/>
        </w:rPr>
        <w:t xml:space="preserve">privremeni stečajni upravitelj </w:t>
      </w:r>
      <w:r w:rsidRPr="00EF093B">
        <w:rPr>
          <w:color w:val="000000"/>
        </w:rPr>
        <w:t>smatra da se eventualna naplata istih te utvrđivanje odgovornosti i štete koja je nastala dužniku sklapanjem opisanog ugovora o ustupu potraživanja (cesiji) može tražiti sudskim postupcima ukoliko se utvrdi činjenična i pravna osnovanost za pokretanje tih postupaka.</w:t>
      </w:r>
    </w:p>
    <w:p w:rsidRDefault="00C465A8" w:rsidP="00C465A8" w:rsidR="00C465A8" w:rsidRPr="00EF093B">
      <w:pPr>
        <w:jc w:val="both"/>
        <w:rPr>
          <w:color w:val="000000"/>
        </w:rPr>
      </w:pPr>
    </w:p>
    <w:p w:rsidRDefault="00C465A8" w:rsidP="00C465A8" w:rsidR="00C465A8">
      <w:pPr>
        <w:jc w:val="both"/>
        <w:rPr>
          <w:color w:val="000000"/>
        </w:rPr>
      </w:pPr>
      <w:r>
        <w:rPr>
          <w:color w:val="000000"/>
        </w:rPr>
        <w:tab/>
      </w:r>
      <w:r w:rsidRPr="00EF093B">
        <w:rPr>
          <w:color w:val="000000"/>
        </w:rPr>
        <w:t>Kako dužnik nema imovine iz koje se mogu namiriti troškovi ovog i stečajnog postupka koji  po procjeni iznose 100.000,00 kn i to za:</w:t>
      </w:r>
    </w:p>
    <w:p w:rsidRDefault="00C465A8" w:rsidP="00C465A8" w:rsidR="00C465A8" w:rsidRPr="00EF093B">
      <w:pPr>
        <w:jc w:val="both"/>
        <w:rPr>
          <w:color w:val="000000"/>
        </w:rPr>
      </w:pPr>
    </w:p>
    <w:p w:rsidRDefault="00C465A8" w:rsidP="00C465A8" w:rsidR="00C465A8" w:rsidRPr="008C0BDC">
      <w:pPr>
        <w:pStyle w:val="Odlomakpopisa"/>
        <w:numPr>
          <w:ilvl w:val="0"/>
          <w:numId w:val="19"/>
        </w:numPr>
        <w:spacing w:after="200"/>
        <w:contextualSpacing/>
        <w:jc w:val="both"/>
        <w:rPr>
          <w:color w:val="000000"/>
        </w:rPr>
      </w:pPr>
      <w:r w:rsidRPr="008C0BDC">
        <w:rPr>
          <w:color w:val="000000"/>
        </w:rPr>
        <w:t>sređivanje i ažuriranje knjigovodstveno-financijskih podataka i dokumentacije -7.000,00 kn</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otvaranja žiro računa 50,00 kn + 12,00 kn za mjesečni paušal (godišnje - 144,00 kn)</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izrada pečata - 150,00 kn</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 xml:space="preserve">mjesečne cijene za vođenje knjigovodstva za djelatnost - 500,00 kn (godišnje - 6.000,00 kn) </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izrada početne i završne bilance - 2.000,00 kn</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nagrada stečajnom upravitelju - 12.000,00 kn</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materijalni troškovi i putni troškovi - 1.000,00 kn</w:t>
      </w:r>
    </w:p>
    <w:p w:rsidRDefault="00C465A8" w:rsidP="00C465A8" w:rsidR="00C465A8" w:rsidRPr="008C0BDC">
      <w:pPr>
        <w:pStyle w:val="Odlomakpopisa"/>
        <w:numPr>
          <w:ilvl w:val="0"/>
          <w:numId w:val="19"/>
        </w:numPr>
        <w:spacing w:after="200"/>
        <w:contextualSpacing/>
        <w:jc w:val="both"/>
        <w:rPr>
          <w:rFonts w:eastAsia="Calibri"/>
          <w:color w:val="000000"/>
          <w:lang w:eastAsia="en-US"/>
        </w:rPr>
      </w:pPr>
      <w:r w:rsidRPr="008C0BDC">
        <w:rPr>
          <w:rFonts w:eastAsia="Calibri"/>
          <w:color w:val="000000"/>
          <w:lang w:eastAsia="en-US"/>
        </w:rPr>
        <w:t>arhiviranje dokume</w:t>
      </w:r>
      <w:r>
        <w:rPr>
          <w:rFonts w:eastAsia="Calibri"/>
          <w:color w:val="000000"/>
          <w:lang w:eastAsia="en-US"/>
        </w:rPr>
        <w:t>n</w:t>
      </w:r>
      <w:r w:rsidRPr="008C0BDC">
        <w:rPr>
          <w:rFonts w:eastAsia="Calibri"/>
          <w:color w:val="000000"/>
          <w:lang w:eastAsia="en-US"/>
        </w:rPr>
        <w:t>tacije -1.000,00 kn,</w:t>
      </w:r>
    </w:p>
    <w:p w:rsidRDefault="00C465A8" w:rsidP="00C465A8" w:rsidR="00C465A8" w:rsidRPr="00FE0A16">
      <w:pPr>
        <w:pStyle w:val="Odlomakpopisa"/>
        <w:numPr>
          <w:ilvl w:val="0"/>
          <w:numId w:val="19"/>
        </w:numPr>
        <w:spacing w:after="200"/>
        <w:contextualSpacing/>
        <w:jc w:val="both"/>
        <w:rPr>
          <w:color w:val="000000"/>
        </w:rPr>
      </w:pPr>
      <w:r w:rsidRPr="008C0BDC">
        <w:rPr>
          <w:rFonts w:eastAsia="Calibri"/>
          <w:color w:val="000000"/>
          <w:lang w:eastAsia="en-US"/>
        </w:rPr>
        <w:t>te 70.000,00 kn za troškove sudskih po</w:t>
      </w:r>
      <w:r>
        <w:rPr>
          <w:rFonts w:eastAsia="Calibri"/>
          <w:color w:val="000000"/>
          <w:lang w:eastAsia="en-US"/>
        </w:rPr>
        <w:t xml:space="preserve">stupaka za naplatu potraživanja i to: za plaćanje sudskih pristojbi i troškova punomoćnika dužnika za vođenje sudskih postupaka za naplatu potraživanja od dužnikovih dužnika </w:t>
      </w:r>
      <w:proofErr w:type="spellStart"/>
      <w:r>
        <w:rPr>
          <w:rFonts w:eastAsia="Calibri"/>
          <w:color w:val="000000"/>
          <w:lang w:eastAsia="en-US"/>
        </w:rPr>
        <w:t>Vrban</w:t>
      </w:r>
      <w:proofErr w:type="spellEnd"/>
      <w:r>
        <w:rPr>
          <w:rFonts w:eastAsia="Calibri"/>
          <w:color w:val="000000"/>
          <w:lang w:eastAsia="en-US"/>
        </w:rPr>
        <w:t xml:space="preserve"> Gordana u iznosu 231.929,63 kn i OPG </w:t>
      </w:r>
      <w:proofErr w:type="spellStart"/>
      <w:r>
        <w:rPr>
          <w:rFonts w:eastAsia="Calibri"/>
          <w:color w:val="000000"/>
          <w:lang w:eastAsia="en-US"/>
        </w:rPr>
        <w:t>Vrban</w:t>
      </w:r>
      <w:proofErr w:type="spellEnd"/>
      <w:r>
        <w:rPr>
          <w:rFonts w:eastAsia="Calibri"/>
          <w:color w:val="000000"/>
          <w:lang w:eastAsia="en-US"/>
        </w:rPr>
        <w:t xml:space="preserve"> Nikole u iznosu od 538.048,06 kn, te postupaka pobijanja pravnih radnji sklapanja kupoprodajnih ugovora od 1.04.2014. za prodaju nekretnina kupcu </w:t>
      </w:r>
      <w:proofErr w:type="spellStart"/>
      <w:r>
        <w:rPr>
          <w:rFonts w:eastAsia="Calibri"/>
          <w:color w:val="000000"/>
          <w:lang w:eastAsia="en-US"/>
        </w:rPr>
        <w:t>Vrban</w:t>
      </w:r>
      <w:proofErr w:type="spellEnd"/>
      <w:r>
        <w:rPr>
          <w:rFonts w:eastAsia="Calibri"/>
          <w:color w:val="000000"/>
          <w:lang w:eastAsia="en-US"/>
        </w:rPr>
        <w:t xml:space="preserve"> </w:t>
      </w:r>
      <w:proofErr w:type="spellStart"/>
      <w:r>
        <w:rPr>
          <w:rFonts w:eastAsia="Calibri"/>
          <w:color w:val="000000"/>
          <w:lang w:eastAsia="en-US"/>
        </w:rPr>
        <w:t>Darii</w:t>
      </w:r>
      <w:proofErr w:type="spellEnd"/>
      <w:r>
        <w:rPr>
          <w:rFonts w:eastAsia="Calibri"/>
          <w:color w:val="000000"/>
          <w:lang w:eastAsia="en-US"/>
        </w:rPr>
        <w:t xml:space="preserve"> upisana u zk.ul.br. 1009 k.o. </w:t>
      </w:r>
      <w:proofErr w:type="spellStart"/>
      <w:r>
        <w:rPr>
          <w:rFonts w:eastAsia="Calibri"/>
          <w:color w:val="000000"/>
          <w:lang w:eastAsia="en-US"/>
        </w:rPr>
        <w:t>Bolman</w:t>
      </w:r>
      <w:proofErr w:type="spellEnd"/>
      <w:r>
        <w:rPr>
          <w:rFonts w:eastAsia="Calibri"/>
          <w:color w:val="000000"/>
          <w:lang w:eastAsia="en-US"/>
        </w:rPr>
        <w:t xml:space="preserve"> i za prodaju nekretnine po ugovora od 1.04.2014. kupcu </w:t>
      </w:r>
      <w:proofErr w:type="spellStart"/>
      <w:r>
        <w:rPr>
          <w:rFonts w:eastAsia="Calibri"/>
          <w:color w:val="000000"/>
          <w:lang w:eastAsia="en-US"/>
        </w:rPr>
        <w:t>Vrban</w:t>
      </w:r>
      <w:proofErr w:type="spellEnd"/>
      <w:r>
        <w:rPr>
          <w:rFonts w:eastAsia="Calibri"/>
          <w:color w:val="000000"/>
          <w:lang w:eastAsia="en-US"/>
        </w:rPr>
        <w:t xml:space="preserve"> Gordanu upisana u zk.ul.br. 990 k.o. </w:t>
      </w:r>
      <w:proofErr w:type="spellStart"/>
      <w:r>
        <w:rPr>
          <w:rFonts w:eastAsia="Calibri"/>
          <w:color w:val="000000"/>
          <w:lang w:eastAsia="en-US"/>
        </w:rPr>
        <w:t>Bolman</w:t>
      </w:r>
      <w:proofErr w:type="spellEnd"/>
    </w:p>
    <w:p w:rsidRDefault="00C465A8" w:rsidP="00C465A8" w:rsidR="00C465A8" w:rsidRPr="008C0BDC">
      <w:pPr>
        <w:pStyle w:val="Odlomakpopisa"/>
        <w:numPr>
          <w:ilvl w:val="0"/>
          <w:numId w:val="19"/>
        </w:numPr>
        <w:spacing w:after="200"/>
        <w:contextualSpacing/>
        <w:jc w:val="both"/>
        <w:rPr>
          <w:color w:val="000000"/>
        </w:rPr>
      </w:pPr>
      <w:r w:rsidRPr="008C0BDC">
        <w:rPr>
          <w:color w:val="000000"/>
        </w:rPr>
        <w:t>predlaže da sud pozove osobe koje imaju pravni interes da se provede stečajni postupak nad dužnikom da na sudski depozit ovoga suda uplate potrebna sredstva kao predujam za pokriće troškova postupka u iznosu od 100.000,00 k</w:t>
      </w:r>
      <w:r>
        <w:rPr>
          <w:color w:val="000000"/>
        </w:rPr>
        <w:t>n</w:t>
      </w:r>
      <w:r w:rsidRPr="008C0BDC">
        <w:rPr>
          <w:color w:val="000000"/>
        </w:rPr>
        <w:t>.</w:t>
      </w:r>
    </w:p>
    <w:p w:rsidRDefault="00C465A8" w:rsidP="00C465A8" w:rsidR="00C465A8">
      <w:pPr>
        <w:jc w:val="both"/>
        <w:rPr>
          <w:color w:val="000000"/>
        </w:rPr>
      </w:pPr>
      <w:r>
        <w:rPr>
          <w:color w:val="000000"/>
        </w:rPr>
        <w:tab/>
      </w:r>
      <w:r w:rsidRPr="00EF093B">
        <w:rPr>
          <w:color w:val="000000"/>
        </w:rPr>
        <w:t>Ukoliko nitko u ostavljenom roku ne uplati potrebna sredstva za troškove, predlaže da se stečajni postupak otvori i zaključi, a ŽDO kao punomoćnik podnositelja prijedloga za otvaranje stečajnog postupka Ministarstva poljoprivrede kao i ostali vjerovnici da preuzmu postupke pobijanje pravnih radnji dužnika za prodaju nekretnina nakon blokade, naplatu navedenih potraživanja kao i utvrđivanja odgovornosti i štete od odgovorne osobe zbog nepokretanja sudskih postupaka za naplatu potraživanja.</w:t>
      </w:r>
    </w:p>
    <w:p w:rsidRDefault="00A9239A" w:rsidP="00C465A8" w:rsidR="00A9239A" w:rsidRPr="002737CE">
      <w:pPr>
        <w:pStyle w:val="Bezproreda"/>
        <w:ind w:firstLine="720"/>
        <w:rPr>
          <w:szCs w:val="24"/>
        </w:rPr>
      </w:pPr>
    </w:p>
    <w:p w:rsidRDefault="00A9239A" w:rsidP="00A9239A" w:rsidR="00A9239A">
      <w:pPr>
        <w:jc w:val="both"/>
      </w:pPr>
    </w:p>
    <w:p w:rsidRDefault="00A9239A" w:rsidP="00A9239A" w:rsidR="00A9239A">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529B3">
        <w:t>15</w:t>
      </w:r>
      <w:r>
        <w:t>.0</w:t>
      </w:r>
      <w:r w:rsidR="002737CE">
        <w:t>3</w:t>
      </w:r>
      <w:r>
        <w:t>.2018. privremen</w:t>
      </w:r>
      <w:r w:rsidR="002737CE">
        <w:t>a</w:t>
      </w:r>
      <w:r>
        <w:t xml:space="preserve"> stečajn</w:t>
      </w:r>
      <w:r w:rsidR="002737CE">
        <w:t>a</w:t>
      </w:r>
      <w:r>
        <w:t xml:space="preserve"> upravitelj</w:t>
      </w:r>
      <w:r w:rsidR="002737CE">
        <w:t>ica</w:t>
      </w:r>
      <w:r>
        <w:t xml:space="preserve"> je osta</w:t>
      </w:r>
      <w:r w:rsidR="002737CE">
        <w:t>la</w:t>
      </w:r>
      <w:r>
        <w:t xml:space="preserve"> u cijelosti kod svog izvješća.</w:t>
      </w:r>
    </w:p>
    <w:p w:rsidRDefault="00A9239A" w:rsidP="00A9239A" w:rsidR="00A9239A">
      <w:pPr>
        <w:jc w:val="both"/>
      </w:pPr>
    </w:p>
    <w:p w:rsidRDefault="002529B3" w:rsidP="002529B3" w:rsidR="002529B3">
      <w:pPr>
        <w:jc w:val="both"/>
        <w:rPr>
          <w:color w:val="000000"/>
        </w:rPr>
      </w:pPr>
      <w:r>
        <w:rPr>
          <w:color w:val="000000"/>
        </w:rPr>
        <w:tab/>
        <w:t xml:space="preserve">Zakonska zastupnica dužnika je navela da </w:t>
      </w:r>
      <w:r w:rsidR="002E4B02">
        <w:rPr>
          <w:color w:val="000000"/>
        </w:rPr>
        <w:t>š</w:t>
      </w:r>
      <w:r>
        <w:rPr>
          <w:color w:val="000000"/>
        </w:rPr>
        <w:t xml:space="preserve">to se tiče izvješća privremene stečajne upraviteljice na isto ima primjedbu i to: potraživanja dužnika koja su ustupljena bankama nisu ni </w:t>
      </w:r>
      <w:proofErr w:type="spellStart"/>
      <w:r>
        <w:rPr>
          <w:color w:val="000000"/>
        </w:rPr>
        <w:t>Vrban</w:t>
      </w:r>
      <w:proofErr w:type="spellEnd"/>
      <w:r>
        <w:rPr>
          <w:color w:val="000000"/>
        </w:rPr>
        <w:t xml:space="preserve"> Nikola ni </w:t>
      </w:r>
      <w:proofErr w:type="spellStart"/>
      <w:r>
        <w:rPr>
          <w:color w:val="000000"/>
        </w:rPr>
        <w:t>Vrban</w:t>
      </w:r>
      <w:proofErr w:type="spellEnd"/>
      <w:r>
        <w:rPr>
          <w:color w:val="000000"/>
        </w:rPr>
        <w:t xml:space="preserve"> </w:t>
      </w:r>
      <w:proofErr w:type="spellStart"/>
      <w:r>
        <w:rPr>
          <w:color w:val="000000"/>
        </w:rPr>
        <w:t>Daria</w:t>
      </w:r>
      <w:proofErr w:type="spellEnd"/>
      <w:r>
        <w:rPr>
          <w:color w:val="000000"/>
        </w:rPr>
        <w:t xml:space="preserve"> ni </w:t>
      </w:r>
      <w:proofErr w:type="spellStart"/>
      <w:r>
        <w:rPr>
          <w:color w:val="000000"/>
        </w:rPr>
        <w:t>Vrban</w:t>
      </w:r>
      <w:proofErr w:type="spellEnd"/>
      <w:r>
        <w:rPr>
          <w:color w:val="000000"/>
        </w:rPr>
        <w:t xml:space="preserve"> Gordan primili na svoje račune već je tim potraživanjem od Jeličić Milorada namirena obaveza dužnika po osnovu jamstva za kreditne obaveze </w:t>
      </w:r>
      <w:proofErr w:type="spellStart"/>
      <w:r>
        <w:rPr>
          <w:color w:val="000000"/>
        </w:rPr>
        <w:t>Vrban</w:t>
      </w:r>
      <w:proofErr w:type="spellEnd"/>
      <w:r>
        <w:rPr>
          <w:color w:val="000000"/>
        </w:rPr>
        <w:t xml:space="preserve"> Nikole. Daljnjih primjedbi na izvješće privremene stečajne upraviteljice n</w:t>
      </w:r>
      <w:r w:rsidR="002E4B02">
        <w:rPr>
          <w:color w:val="000000"/>
        </w:rPr>
        <w:t>ije imala</w:t>
      </w:r>
      <w:r>
        <w:rPr>
          <w:color w:val="000000"/>
        </w:rPr>
        <w:t>.</w:t>
      </w:r>
    </w:p>
    <w:p w:rsidRDefault="002529B3" w:rsidP="002529B3" w:rsidR="002529B3">
      <w:pPr>
        <w:jc w:val="both"/>
        <w:rPr>
          <w:color w:val="000000"/>
        </w:rPr>
      </w:pPr>
    </w:p>
    <w:p w:rsidRDefault="002529B3" w:rsidP="002529B3" w:rsidR="002529B3">
      <w:pPr>
        <w:jc w:val="both"/>
        <w:rPr>
          <w:color w:val="000000"/>
        </w:rPr>
      </w:pPr>
      <w:r>
        <w:rPr>
          <w:color w:val="000000"/>
        </w:rPr>
        <w:tab/>
      </w:r>
      <w:r w:rsidR="002E4B02">
        <w:rPr>
          <w:color w:val="000000"/>
        </w:rPr>
        <w:t>Nadalje je i</w:t>
      </w:r>
      <w:r>
        <w:rPr>
          <w:color w:val="000000"/>
        </w:rPr>
        <w:t>zjav</w:t>
      </w:r>
      <w:r w:rsidR="002E4B02">
        <w:rPr>
          <w:color w:val="000000"/>
        </w:rPr>
        <w:t>ila</w:t>
      </w:r>
      <w:r>
        <w:rPr>
          <w:color w:val="000000"/>
        </w:rPr>
        <w:t xml:space="preserve"> pod punom moralnom, materijalnom i kaznenom odgovornošću da dužnik u svome vlasništvu nema nikakve imovine, kao ni pokretne tako ni nepokretne imovine, a ni novčanih sredstava osim potraživanja kako je to privremena stečajna upraviteljica navela u svome izvješću.</w:t>
      </w:r>
    </w:p>
    <w:p w:rsidRDefault="00DB4C51" w:rsidP="002529B3" w:rsidR="00DB4C51">
      <w:pPr>
        <w:jc w:val="both"/>
        <w:rPr>
          <w:color w:val="000000"/>
        </w:rPr>
      </w:pPr>
    </w:p>
    <w:p w:rsidRDefault="00DB4C51" w:rsidP="00DB4C51" w:rsidR="00DB4C51">
      <w:pPr>
        <w:jc w:val="both"/>
        <w:rPr>
          <w:color w:val="000000"/>
        </w:rPr>
      </w:pPr>
      <w:r>
        <w:rPr>
          <w:color w:val="000000"/>
        </w:rPr>
        <w:tab/>
        <w:t>Privremena stečajna upraviteljica je na poseban upit zamjenice ŽDO odgovorila da sumnja u naplati potraživanja koja ima dužnik a zbog zastare potraživanja.</w:t>
      </w:r>
    </w:p>
    <w:p w:rsidRDefault="002529B3" w:rsidP="00A9239A" w:rsidR="002529B3">
      <w:pPr>
        <w:jc w:val="both"/>
      </w:pPr>
    </w:p>
    <w:p w:rsidRDefault="00A9239A" w:rsidP="00622701" w:rsidR="00622701">
      <w:pPr>
        <w:jc w:val="both"/>
        <w:rPr>
          <w:color w:val="000000"/>
        </w:rPr>
      </w:pPr>
      <w:r>
        <w:tab/>
        <w:t xml:space="preserve">Zakonski zastupnik ŽDO GUO </w:t>
      </w:r>
      <w:r w:rsidR="002737CE">
        <w:t>Osijek</w:t>
      </w:r>
      <w:r>
        <w:t xml:space="preserve"> nije ima</w:t>
      </w:r>
      <w:r w:rsidR="00622701">
        <w:t>la</w:t>
      </w:r>
      <w:r>
        <w:t xml:space="preserve"> primjedbi </w:t>
      </w:r>
      <w:r w:rsidR="00622701">
        <w:rPr>
          <w:color w:val="000000"/>
        </w:rPr>
        <w:t>na izvješće privremene stečajne upraviteljice, kao ni na dopune iznesene na ročištu. Poz</w:t>
      </w:r>
      <w:r w:rsidR="00061C2A">
        <w:rPr>
          <w:color w:val="000000"/>
        </w:rPr>
        <w:t>vala je</w:t>
      </w:r>
      <w:r w:rsidR="00622701">
        <w:rPr>
          <w:color w:val="000000"/>
        </w:rPr>
        <w:t xml:space="preserve"> zakonskog zastupnika dužnika da </w:t>
      </w:r>
      <w:r w:rsidR="00061C2A">
        <w:rPr>
          <w:color w:val="000000"/>
        </w:rPr>
        <w:t>dostavi</w:t>
      </w:r>
      <w:r w:rsidR="00622701">
        <w:rPr>
          <w:color w:val="000000"/>
        </w:rPr>
        <w:t xml:space="preserve"> u ŽDO GUO Osijek pozivom na broj ovoga spisa dostavi dokumentaciju u vezi s tražbinom predlagatelja a koja se odnosi na kredit i na temelju kojeg je predlagatelj i upisao založno pravo na nekretninama fizičkih osoba.</w:t>
      </w:r>
    </w:p>
    <w:p w:rsidRDefault="007B615B" w:rsidP="007B615B" w:rsidR="007B615B">
      <w:pPr>
        <w:jc w:val="both"/>
      </w:pPr>
    </w:p>
    <w:p w:rsidRDefault="007B615B" w:rsidP="007B615B" w:rsidR="007B615B">
      <w:pPr>
        <w:ind w:firstLine="708"/>
        <w:jc w:val="both"/>
      </w:pPr>
      <w:r>
        <w:t xml:space="preserve">Sud je svojim rješenjem od </w:t>
      </w:r>
      <w:r w:rsidR="00061C2A">
        <w:t>16</w:t>
      </w:r>
      <w:r>
        <w:t>.0</w:t>
      </w:r>
      <w:r w:rsidR="00F55152">
        <w:t>3</w:t>
      </w:r>
      <w:r>
        <w:t>.201</w:t>
      </w:r>
      <w:r w:rsidR="009561AB">
        <w:t>8</w:t>
      </w:r>
      <w:r>
        <w:t xml:space="preserve">. pozvao osobe koje imaju pravni interes da se provede stečajni postupak nad ovim dužnikom na uplatu predujma u iznosu od </w:t>
      </w:r>
      <w:r w:rsidR="00F55152">
        <w:rPr>
          <w:color w:val="000000"/>
        </w:rPr>
        <w:t>1</w:t>
      </w:r>
      <w:r w:rsidR="007400B5">
        <w:rPr>
          <w:color w:val="000000"/>
        </w:rPr>
        <w:t>00</w:t>
      </w:r>
      <w:r w:rsidR="00F55152">
        <w:rPr>
          <w:color w:val="000000"/>
        </w:rPr>
        <w:t>.000,00</w:t>
      </w:r>
      <w:r w:rsidR="007A1F0E">
        <w:rPr>
          <w:color w:val="000000"/>
        </w:rPr>
        <w:t xml:space="preserve"> </w:t>
      </w:r>
      <w:r w:rsidR="007563F3">
        <w:t xml:space="preserve">kn i to </w:t>
      </w:r>
      <w:r w:rsidR="007400B5">
        <w:t xml:space="preserve">sređivanje i ažuriranje knjigovodstveno-financijskih podataka i dokumentacije u iznosu od 7.000,00 kn, otvaranje žiro računa 50,00 kn + 12,00 kn za mjesečni paušal (godišnje - 144,00 kn), izrada pečata u iznosu od 150,00 kn, mjesečne cijene za vođenje knjigovodstva za djelatnost u iznosu od 500,00 kn (godišnje - 6.000,00 kn), izrada početne i završne bilance u iznosu od 2.000,00 kn, nagrada stečajnom upravitelju u iznosu od 12.000,00 kn, materijalni troškovi i putni troškovi u iznosu od 1.000,00 kn, arhiviranje dokumentacije u iznosu od1.000,00 kn, te 70.000,00 kn za troškove sudskih postupaka za naplatu potraživanja i to: za plaćanje sudskih pristojbi i troškova punomoćnika dužnika za vođenje sudskih postupaka za naplatu potraživanja od dužnikovih dužnika </w:t>
      </w:r>
      <w:proofErr w:type="spellStart"/>
      <w:r w:rsidR="007400B5">
        <w:t>Vrban</w:t>
      </w:r>
      <w:proofErr w:type="spellEnd"/>
      <w:r w:rsidR="007400B5">
        <w:t xml:space="preserve"> Gordana u iznosu 231.929,63 kn i OPG </w:t>
      </w:r>
      <w:proofErr w:type="spellStart"/>
      <w:r w:rsidR="007400B5">
        <w:t>Vrban</w:t>
      </w:r>
      <w:proofErr w:type="spellEnd"/>
      <w:r w:rsidR="007400B5">
        <w:t xml:space="preserve"> Nikole u iznosu od 538.048,06 kn, te postupaka pobijanja pravnih radnji sklapanja kupoprodajnih ugovora od 1.04.2014. za prodaju nekretnina kupcu </w:t>
      </w:r>
      <w:proofErr w:type="spellStart"/>
      <w:r w:rsidR="007400B5">
        <w:t>Vrban</w:t>
      </w:r>
      <w:proofErr w:type="spellEnd"/>
      <w:r w:rsidR="007400B5">
        <w:t xml:space="preserve"> </w:t>
      </w:r>
      <w:proofErr w:type="spellStart"/>
      <w:r w:rsidR="007400B5">
        <w:t>Darii</w:t>
      </w:r>
      <w:proofErr w:type="spellEnd"/>
      <w:r w:rsidR="007400B5">
        <w:t xml:space="preserve"> upisana u zk.ul.br. 1009 k.o. </w:t>
      </w:r>
      <w:proofErr w:type="spellStart"/>
      <w:r w:rsidR="007400B5">
        <w:t>Bolman</w:t>
      </w:r>
      <w:proofErr w:type="spellEnd"/>
      <w:r w:rsidR="007400B5">
        <w:t xml:space="preserve"> i za prodaju nekretnine po ugovora od 1.04.2014. kupcu </w:t>
      </w:r>
      <w:proofErr w:type="spellStart"/>
      <w:r w:rsidR="007400B5">
        <w:t>Vrban</w:t>
      </w:r>
      <w:proofErr w:type="spellEnd"/>
      <w:r w:rsidR="007400B5">
        <w:t xml:space="preserve"> Gordanu upisana u zk.ul.br. 990 k.o. </w:t>
      </w:r>
      <w:proofErr w:type="spellStart"/>
      <w:r w:rsidR="007400B5">
        <w:t>Bolman</w:t>
      </w:r>
      <w:proofErr w:type="spellEnd"/>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0F1E2B">
        <w:t xml:space="preserve"> </w:t>
      </w:r>
      <w:r w:rsidR="00260954">
        <w:t xml:space="preserve">Izvadak iz poslovnih knjiga PRIVREDNE BANKE ZAGREB d.d. Zagreb od 17.02.2016., </w:t>
      </w:r>
      <w:proofErr w:type="spellStart"/>
      <w:r w:rsidR="00260954">
        <w:t>Zk</w:t>
      </w:r>
      <w:proofErr w:type="spellEnd"/>
      <w:r w:rsidR="00260954">
        <w:t xml:space="preserve"> izvadak,</w:t>
      </w:r>
      <w:r w:rsidR="00036CE7">
        <w:t xml:space="preserve"> Dopis PRIVREDNE BANKE ZAGREB d.d. Zagreb od 7.03.2016., II Dodatak ugovora o kreditu od 10.02.2016. ovjeren po javnom bilježniku, I </w:t>
      </w:r>
      <w:r w:rsidR="00FF0C76">
        <w:t>Dodatak ugovora o kreditu od 21.09.2017. ovjeren po javnom bilježniku, Ugovor o kreditu od 22.01.2001. ovjeren po javnom bilježniku,</w:t>
      </w:r>
      <w:r w:rsidR="00C62C0E">
        <w:t xml:space="preserve"> Rješenje Općinskog suda u Osijeku </w:t>
      </w:r>
      <w:proofErr w:type="spellStart"/>
      <w:r w:rsidR="00C62C0E">
        <w:t>zk</w:t>
      </w:r>
      <w:proofErr w:type="spellEnd"/>
      <w:r w:rsidR="00C62C0E">
        <w:t xml:space="preserve"> odjel broj Z-13552/07 od 3.10.2007.</w:t>
      </w:r>
      <w:r w:rsidR="00210058">
        <w:t>, Dopis MUP, PU Osječko-baranjska, PP Čepin od 13.07.2016.,</w:t>
      </w:r>
      <w:r w:rsidR="00922A39">
        <w:t xml:space="preserve"> Izvješće privremene stečajne upraviteljice od 6.03.2018. (6 stranica), Dopis HZMO od 2.03.2018.</w:t>
      </w:r>
      <w:r w:rsidR="00B86D16">
        <w:t xml:space="preserve"> (2 stranice), Očevidnik FINE o </w:t>
      </w:r>
      <w:r w:rsidR="00B86D16">
        <w:lastRenderedPageBreak/>
        <w:t>redoslijedu plaćanja sa obračunatom kamatom od 2.03.2018. (3 stranice)</w:t>
      </w:r>
      <w:r w:rsidR="00E51811">
        <w:t xml:space="preserve">, </w:t>
      </w:r>
      <w:proofErr w:type="spellStart"/>
      <w:r w:rsidR="00E51811">
        <w:t>Zk</w:t>
      </w:r>
      <w:proofErr w:type="spellEnd"/>
      <w:r w:rsidR="00E51811">
        <w:t xml:space="preserve"> izvadci, Potvrda MF, PU, Područni ured Osijek, Ispostava Osijek od 2.03.2018., Zaključni list – bruto bilanca </w:t>
      </w:r>
      <w:r w:rsidR="0037595A">
        <w:t>od 1.01. do 31.12.2017. (5 stranica), Inventura robe na dan 31.12.2017.</w:t>
      </w:r>
      <w:r w:rsidR="005F4B5B">
        <w:t xml:space="preserve"> – dugotrajna imovina, - sitni inventar, - potraživanja od kupaca, - </w:t>
      </w:r>
      <w:r w:rsidR="00B16248">
        <w:t>obveze prema dobavljačima u zemlji</w:t>
      </w:r>
      <w:r w:rsidR="0037595A">
        <w:t>, Otvorene stavke kupaca na dan 2.03.2018.</w:t>
      </w:r>
      <w:r w:rsidR="00B16248">
        <w:t>, Otvorene stavke dobavljača od 1.01. do 31.12.2017., Račun R-1 br.</w:t>
      </w:r>
      <w:r w:rsidR="00E50B16">
        <w:t xml:space="preserve"> 2/111, Račun R-1 br. 1/111, Račun R-1 br. </w:t>
      </w:r>
      <w:r w:rsidR="00555341">
        <w:t>1/13, Račun R-1 br. 8/12-A, Račun R-1 br. 7/12, Račun R-1 br. 8/12, Račun R-1 br. 9/12,</w:t>
      </w:r>
      <w:r w:rsidR="00AE230A">
        <w:t xml:space="preserve"> Ugovor o ustupanju potraživanja (cesija) od 6.04.2012., Ugovor o kupoprodaji nekretnina od 1.04.2014. ovjeren po javnom bilježniku</w:t>
      </w:r>
      <w:r w:rsidR="00DC1881">
        <w:t>, Ugovor o kupoprodaji nekretnina od 1.04.2014. ovjeren po javnom bilježniku</w:t>
      </w:r>
      <w:r w:rsidR="00E339EC">
        <w:t>, Kartica partnera o</w:t>
      </w:r>
      <w:r w:rsidR="00DD090B">
        <w:t xml:space="preserve">d 1.01. do 31.12.2017., Izjave i </w:t>
      </w:r>
      <w:r w:rsidR="00E339EC">
        <w:t>Ugovor o ustupanju potraživanja (cesija)</w:t>
      </w:r>
      <w:r w:rsidR="00DD090B">
        <w:t xml:space="preserve"> od 6.04.2012.</w:t>
      </w:r>
      <w:r>
        <w:t xml:space="preserve">, 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DD090B">
        <w:t>26</w:t>
      </w:r>
      <w:r w:rsidR="00B26BED" w:rsidRPr="00B26BED">
        <w:t xml:space="preserve">. lipnja </w:t>
      </w:r>
      <w:r w:rsidRPr="006E0DC4">
        <w:t>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8F65DF">
        <w:rPr>
          <w:bCs/>
        </w:rPr>
        <w:t>a</w:t>
      </w:r>
      <w:r w:rsidRPr="00FF6293">
        <w:rPr>
          <w:bCs/>
        </w:rPr>
        <w:t xml:space="preserve"> upravitel</w:t>
      </w:r>
      <w:r>
        <w:rPr>
          <w:bCs/>
        </w:rPr>
        <w:t>j</w:t>
      </w:r>
      <w:r w:rsidR="00235459">
        <w:rPr>
          <w:bCs/>
        </w:rPr>
        <w:t>i</w:t>
      </w:r>
      <w:r w:rsidR="008F65DF">
        <w:rPr>
          <w:bCs/>
        </w:rPr>
        <w:t>ca</w:t>
      </w:r>
      <w:r>
        <w:rPr>
          <w:bCs/>
        </w:rPr>
        <w:t xml:space="preserve"> </w:t>
      </w:r>
      <w:r w:rsidR="00DD090B">
        <w:rPr>
          <w:bCs/>
        </w:rPr>
        <w:t>Kata Rašić</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 xml:space="preserve">ŽDO GUO </w:t>
      </w:r>
      <w:r w:rsidR="008F65DF">
        <w:rPr>
          <w:bCs/>
        </w:rPr>
        <w:t>Osijek</w:t>
      </w:r>
    </w:p>
    <w:p w:rsidRDefault="008F1B01" w:rsidP="008F1B01" w:rsidR="008F1B01">
      <w:pPr>
        <w:numPr>
          <w:ilvl w:val="0"/>
          <w:numId w:val="2"/>
        </w:numPr>
        <w:jc w:val="both"/>
        <w:rPr>
          <w:bCs/>
        </w:rPr>
      </w:pPr>
      <w:r>
        <w:rPr>
          <w:bCs/>
        </w:rPr>
        <w:t>dužnik</w:t>
      </w:r>
    </w:p>
    <w:p w:rsidRDefault="008F1B01" w:rsidP="00CB6166" w:rsidR="008F1B01" w:rsidRPr="007E6923">
      <w:pPr>
        <w:numPr>
          <w:ilvl w:val="0"/>
          <w:numId w:val="2"/>
        </w:numPr>
        <w:jc w:val="both"/>
        <w:rPr>
          <w:bCs/>
        </w:rPr>
      </w:pPr>
      <w:r>
        <w:rPr>
          <w:bCs/>
        </w:rPr>
        <w:t xml:space="preserve">zakonski zastupnik dužnika </w:t>
      </w:r>
      <w:proofErr w:type="spellStart"/>
      <w:r w:rsidR="00CB6166" w:rsidRPr="00CB6166">
        <w:t>Daria</w:t>
      </w:r>
      <w:proofErr w:type="spellEnd"/>
      <w:r w:rsidR="00CB6166" w:rsidRPr="00CB6166">
        <w:t xml:space="preserve"> </w:t>
      </w:r>
      <w:proofErr w:type="spellStart"/>
      <w:r w:rsidR="00CB6166" w:rsidRPr="00CB6166">
        <w:t>Vrban</w:t>
      </w:r>
      <w:proofErr w:type="spellEnd"/>
      <w:r w:rsidR="00CB6166" w:rsidRPr="00CB6166">
        <w:t>, Čepin, Augusta Šenoe 7</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8C2" w:rsidR="003A38C2">
      <w:r>
        <w:separator/>
      </w:r>
    </w:p>
  </w:endnote>
  <w:endnote w:id="0" w:type="continuationSeparator">
    <w:p w:rsidRDefault="003A38C2" w:rsidR="003A38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8C2" w:rsidR="003A38C2">
      <w:r>
        <w:separator/>
      </w:r>
    </w:p>
  </w:footnote>
  <w:footnote w:id="0" w:type="continuationSeparator">
    <w:p w:rsidRDefault="003A38C2" w:rsidR="003A38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5723">
      <w:rPr>
        <w:rStyle w:val="Brojstranice"/>
        <w:noProof/>
      </w:rPr>
      <w:t>7</w:t>
    </w:r>
    <w:r>
      <w:rPr>
        <w:rStyle w:val="Brojstranice"/>
      </w:rPr>
      <w:fldChar w:fldCharType="end"/>
    </w:r>
  </w:p>
  <w:p w:rsidRDefault="008D414A" w:rsidP="008D414A" w:rsidR="00A4485C">
    <w:pPr>
      <w:pStyle w:val="Zaglavlje"/>
      <w:jc w:val="right"/>
    </w:pPr>
    <w:r w:rsidRPr="008D414A">
      <w:t>14 St-</w:t>
    </w:r>
    <w:r w:rsidR="00237020" w:rsidRPr="00237020">
      <w:t>967/16-24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ED83603"/>
    <w:multiLevelType w:val="hybridMultilevel"/>
    <w:tmpl w:val="7FE86B2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3">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4">
    <w:nsid w:val="1D0D37F7"/>
    <w:multiLevelType w:val="hybridMultilevel"/>
    <w:tmpl w:val="7AAA56B8"/>
    <w:lvl w:tplc="10C82504" w:ilvl="0">
      <w:numFmt w:val="bullet"/>
      <w:lvlText w:val="-"/>
      <w:lvlJc w:val="left"/>
      <w:pPr>
        <w:ind w:hanging="360" w:left="1665"/>
      </w:pPr>
      <w:rPr>
        <w:rFonts w:cs="Times New Roman" w:eastAsia="Times New Roman" w:hAnsi="Times New Roman" w:ascii="Times New Roman" w:hint="default"/>
      </w:rPr>
    </w:lvl>
    <w:lvl w:tentative="true" w:tplc="041A0003" w:ilvl="1">
      <w:start w:val="1"/>
      <w:numFmt w:val="bullet"/>
      <w:lvlText w:val="o"/>
      <w:lvlJc w:val="left"/>
      <w:pPr>
        <w:ind w:hanging="360" w:left="2385"/>
      </w:pPr>
      <w:rPr>
        <w:rFonts w:cs="Courier New" w:hAnsi="Courier New" w:ascii="Courier New" w:hint="default"/>
      </w:rPr>
    </w:lvl>
    <w:lvl w:tentative="true" w:tplc="041A0005" w:ilvl="2">
      <w:start w:val="1"/>
      <w:numFmt w:val="bullet"/>
      <w:lvlText w:val=""/>
      <w:lvlJc w:val="left"/>
      <w:pPr>
        <w:ind w:hanging="360" w:left="3105"/>
      </w:pPr>
      <w:rPr>
        <w:rFonts w:hAnsi="Wingdings" w:ascii="Wingdings" w:hint="default"/>
      </w:rPr>
    </w:lvl>
    <w:lvl w:tentative="true" w:tplc="041A0001" w:ilvl="3">
      <w:start w:val="1"/>
      <w:numFmt w:val="bullet"/>
      <w:lvlText w:val=""/>
      <w:lvlJc w:val="left"/>
      <w:pPr>
        <w:ind w:hanging="360" w:left="3825"/>
      </w:pPr>
      <w:rPr>
        <w:rFonts w:hAnsi="Symbol" w:ascii="Symbol" w:hint="default"/>
      </w:rPr>
    </w:lvl>
    <w:lvl w:tentative="true" w:tplc="041A0003" w:ilvl="4">
      <w:start w:val="1"/>
      <w:numFmt w:val="bullet"/>
      <w:lvlText w:val="o"/>
      <w:lvlJc w:val="left"/>
      <w:pPr>
        <w:ind w:hanging="360" w:left="4545"/>
      </w:pPr>
      <w:rPr>
        <w:rFonts w:cs="Courier New" w:hAnsi="Courier New" w:ascii="Courier New" w:hint="default"/>
      </w:rPr>
    </w:lvl>
    <w:lvl w:tentative="true" w:tplc="041A0005" w:ilvl="5">
      <w:start w:val="1"/>
      <w:numFmt w:val="bullet"/>
      <w:lvlText w:val=""/>
      <w:lvlJc w:val="left"/>
      <w:pPr>
        <w:ind w:hanging="360" w:left="5265"/>
      </w:pPr>
      <w:rPr>
        <w:rFonts w:hAnsi="Wingdings" w:ascii="Wingdings" w:hint="default"/>
      </w:rPr>
    </w:lvl>
    <w:lvl w:tentative="true" w:tplc="041A0001" w:ilvl="6">
      <w:start w:val="1"/>
      <w:numFmt w:val="bullet"/>
      <w:lvlText w:val=""/>
      <w:lvlJc w:val="left"/>
      <w:pPr>
        <w:ind w:hanging="360" w:left="5985"/>
      </w:pPr>
      <w:rPr>
        <w:rFonts w:hAnsi="Symbol" w:ascii="Symbol" w:hint="default"/>
      </w:rPr>
    </w:lvl>
    <w:lvl w:tentative="true" w:tplc="041A0003" w:ilvl="7">
      <w:start w:val="1"/>
      <w:numFmt w:val="bullet"/>
      <w:lvlText w:val="o"/>
      <w:lvlJc w:val="left"/>
      <w:pPr>
        <w:ind w:hanging="360" w:left="6705"/>
      </w:pPr>
      <w:rPr>
        <w:rFonts w:cs="Courier New" w:hAnsi="Courier New" w:ascii="Courier New" w:hint="default"/>
      </w:rPr>
    </w:lvl>
    <w:lvl w:tentative="true" w:tplc="041A0005" w:ilvl="8">
      <w:start w:val="1"/>
      <w:numFmt w:val="bullet"/>
      <w:lvlText w:val=""/>
      <w:lvlJc w:val="left"/>
      <w:pPr>
        <w:ind w:hanging="360" w:left="7425"/>
      </w:pPr>
      <w:rPr>
        <w:rFonts w:hAnsi="Wingdings" w:ascii="Wingdings" w:hint="default"/>
      </w:rPr>
    </w:lvl>
  </w:abstractNum>
  <w:abstractNum w:abstractNumId="5">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D1E1A9E"/>
    <w:multiLevelType w:val="hybridMultilevel"/>
    <w:tmpl w:val="AE1C188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8">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84365A7"/>
    <w:multiLevelType w:val="hybridMultilevel"/>
    <w:tmpl w:val="F4227D5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F53595C"/>
    <w:multiLevelType w:val="hybridMultilevel"/>
    <w:tmpl w:val="C8D6414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3">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5">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66C1597"/>
    <w:multiLevelType w:val="hybridMultilevel"/>
    <w:tmpl w:val="DDFA5806"/>
    <w:lvl w:tplc="10C82504" w:ilvl="0">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7">
    <w:nsid w:val="67050A24"/>
    <w:multiLevelType w:val="hybridMultilevel"/>
    <w:tmpl w:val="82F8DDC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D44859"/>
    <w:multiLevelType w:val="hybridMultilevel"/>
    <w:tmpl w:val="6756AE5A"/>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9">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8"/>
  </w:num>
  <w:num w:numId="3">
    <w:abstractNumId w:val="14"/>
  </w:num>
  <w:num w:numId="4">
    <w:abstractNumId w:val="19"/>
  </w:num>
  <w:num w:numId="5">
    <w:abstractNumId w:val="6"/>
  </w:num>
  <w:num w:numId="6">
    <w:abstractNumId w:val="15"/>
  </w:num>
  <w:num w:numId="7">
    <w:abstractNumId w:val="5"/>
  </w:num>
  <w:num w:numId="8">
    <w:abstractNumId w:val="11"/>
  </w:num>
  <w:num w:numId="9">
    <w:abstractNumId w:val="13"/>
  </w:num>
  <w:num w:numId="10">
    <w:abstractNumId w:val="3"/>
  </w:num>
  <w:num w:numId="11">
    <w:abstractNumId w:val="2"/>
  </w:num>
  <w:num w:numId="12">
    <w:abstractNumId w:val="10"/>
  </w:num>
  <w:num w:numId="13">
    <w:abstractNumId w:val="17"/>
  </w:num>
  <w:num w:numId="14">
    <w:abstractNumId w:val="16"/>
  </w:num>
  <w:num w:numId="15">
    <w:abstractNumId w:val="7"/>
  </w:num>
  <w:num w:numId="16">
    <w:abstractNumId w:val="12"/>
  </w:num>
  <w:num w:numId="17">
    <w:abstractNumId w:val="4"/>
  </w:num>
  <w:num w:numId="18">
    <w:abstractNumId w:val="18"/>
  </w:num>
  <w:num w:numId="19">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1660"/>
    <w:rsid w:val="00012628"/>
    <w:rsid w:val="0001459D"/>
    <w:rsid w:val="00015D1F"/>
    <w:rsid w:val="0002036A"/>
    <w:rsid w:val="00020AF7"/>
    <w:rsid w:val="00021048"/>
    <w:rsid w:val="00026A5A"/>
    <w:rsid w:val="00026EA4"/>
    <w:rsid w:val="00027CF2"/>
    <w:rsid w:val="00036CE7"/>
    <w:rsid w:val="000376CB"/>
    <w:rsid w:val="00040A11"/>
    <w:rsid w:val="00043D09"/>
    <w:rsid w:val="00045AA7"/>
    <w:rsid w:val="00050374"/>
    <w:rsid w:val="00053747"/>
    <w:rsid w:val="0005414C"/>
    <w:rsid w:val="0005461F"/>
    <w:rsid w:val="000549E2"/>
    <w:rsid w:val="00056811"/>
    <w:rsid w:val="00057218"/>
    <w:rsid w:val="00060B7E"/>
    <w:rsid w:val="00061C2A"/>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1E2B"/>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0058"/>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5459"/>
    <w:rsid w:val="00236255"/>
    <w:rsid w:val="00236C71"/>
    <w:rsid w:val="00237020"/>
    <w:rsid w:val="0023721E"/>
    <w:rsid w:val="002401C0"/>
    <w:rsid w:val="002406A4"/>
    <w:rsid w:val="00243375"/>
    <w:rsid w:val="00247C23"/>
    <w:rsid w:val="00250D0D"/>
    <w:rsid w:val="00251566"/>
    <w:rsid w:val="002529B3"/>
    <w:rsid w:val="00254AC7"/>
    <w:rsid w:val="0025547E"/>
    <w:rsid w:val="00255F2A"/>
    <w:rsid w:val="002578E0"/>
    <w:rsid w:val="0026080C"/>
    <w:rsid w:val="00260954"/>
    <w:rsid w:val="002662BA"/>
    <w:rsid w:val="00270749"/>
    <w:rsid w:val="002721FE"/>
    <w:rsid w:val="0027262B"/>
    <w:rsid w:val="00272A58"/>
    <w:rsid w:val="002737CE"/>
    <w:rsid w:val="00274FF8"/>
    <w:rsid w:val="002778B5"/>
    <w:rsid w:val="00280054"/>
    <w:rsid w:val="00281A89"/>
    <w:rsid w:val="00281F25"/>
    <w:rsid w:val="002850F9"/>
    <w:rsid w:val="002874BC"/>
    <w:rsid w:val="002917E4"/>
    <w:rsid w:val="00291F97"/>
    <w:rsid w:val="0029361A"/>
    <w:rsid w:val="002947B1"/>
    <w:rsid w:val="0029611B"/>
    <w:rsid w:val="0029683E"/>
    <w:rsid w:val="002974D6"/>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4B02"/>
    <w:rsid w:val="002E562C"/>
    <w:rsid w:val="002E602C"/>
    <w:rsid w:val="002E71F0"/>
    <w:rsid w:val="002E7E68"/>
    <w:rsid w:val="002F217A"/>
    <w:rsid w:val="002F2BDD"/>
    <w:rsid w:val="002F2D04"/>
    <w:rsid w:val="002F51EA"/>
    <w:rsid w:val="00300B54"/>
    <w:rsid w:val="00300D3D"/>
    <w:rsid w:val="00302AAF"/>
    <w:rsid w:val="00303D2C"/>
    <w:rsid w:val="003142A6"/>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1796"/>
    <w:rsid w:val="00373FD3"/>
    <w:rsid w:val="00374830"/>
    <w:rsid w:val="0037595A"/>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38C2"/>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E7DC7"/>
    <w:rsid w:val="004F3B75"/>
    <w:rsid w:val="004F5283"/>
    <w:rsid w:val="004F64FE"/>
    <w:rsid w:val="004F6788"/>
    <w:rsid w:val="004F74FC"/>
    <w:rsid w:val="005012CB"/>
    <w:rsid w:val="00501F94"/>
    <w:rsid w:val="00502A7A"/>
    <w:rsid w:val="00506C06"/>
    <w:rsid w:val="00506FE1"/>
    <w:rsid w:val="0051026B"/>
    <w:rsid w:val="0051094F"/>
    <w:rsid w:val="00510C99"/>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5341"/>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B7FEA"/>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4B5B"/>
    <w:rsid w:val="005F5F1E"/>
    <w:rsid w:val="005F61B5"/>
    <w:rsid w:val="0060006D"/>
    <w:rsid w:val="00601128"/>
    <w:rsid w:val="006015D4"/>
    <w:rsid w:val="006046EC"/>
    <w:rsid w:val="006109EE"/>
    <w:rsid w:val="00610AC5"/>
    <w:rsid w:val="006110B1"/>
    <w:rsid w:val="00613D6F"/>
    <w:rsid w:val="00614C73"/>
    <w:rsid w:val="00616B2E"/>
    <w:rsid w:val="0062179D"/>
    <w:rsid w:val="00622701"/>
    <w:rsid w:val="00622FF2"/>
    <w:rsid w:val="00624925"/>
    <w:rsid w:val="00625D51"/>
    <w:rsid w:val="006331BF"/>
    <w:rsid w:val="0063504F"/>
    <w:rsid w:val="006403A0"/>
    <w:rsid w:val="00640EDA"/>
    <w:rsid w:val="00641FC2"/>
    <w:rsid w:val="00642487"/>
    <w:rsid w:val="00643761"/>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3F6"/>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C797D"/>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35D9E"/>
    <w:rsid w:val="007400B5"/>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04AA"/>
    <w:rsid w:val="007C531A"/>
    <w:rsid w:val="007C7594"/>
    <w:rsid w:val="007D06C5"/>
    <w:rsid w:val="007D705F"/>
    <w:rsid w:val="007D70F2"/>
    <w:rsid w:val="007D77B0"/>
    <w:rsid w:val="007E213B"/>
    <w:rsid w:val="007E2E27"/>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4ABA"/>
    <w:rsid w:val="0082793D"/>
    <w:rsid w:val="008342C9"/>
    <w:rsid w:val="00835C71"/>
    <w:rsid w:val="00840A14"/>
    <w:rsid w:val="00841ACC"/>
    <w:rsid w:val="00841BB9"/>
    <w:rsid w:val="00841DE6"/>
    <w:rsid w:val="008431ED"/>
    <w:rsid w:val="0084342D"/>
    <w:rsid w:val="008436F9"/>
    <w:rsid w:val="00844057"/>
    <w:rsid w:val="00845AB4"/>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5DF"/>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A39"/>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65B1"/>
    <w:rsid w:val="009B7725"/>
    <w:rsid w:val="009B7EEA"/>
    <w:rsid w:val="009C04B7"/>
    <w:rsid w:val="009C260B"/>
    <w:rsid w:val="009C34B5"/>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39A"/>
    <w:rsid w:val="00A9282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230A"/>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16248"/>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723"/>
    <w:rsid w:val="00B85E87"/>
    <w:rsid w:val="00B86D16"/>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465A8"/>
    <w:rsid w:val="00C519D3"/>
    <w:rsid w:val="00C52BDE"/>
    <w:rsid w:val="00C552FE"/>
    <w:rsid w:val="00C61CAD"/>
    <w:rsid w:val="00C620EA"/>
    <w:rsid w:val="00C62A44"/>
    <w:rsid w:val="00C62C0E"/>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6166"/>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40B"/>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5F2B"/>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B4C51"/>
    <w:rsid w:val="00DC0E4C"/>
    <w:rsid w:val="00DC1881"/>
    <w:rsid w:val="00DC1AFE"/>
    <w:rsid w:val="00DC260B"/>
    <w:rsid w:val="00DC2BAD"/>
    <w:rsid w:val="00DC35AD"/>
    <w:rsid w:val="00DC772F"/>
    <w:rsid w:val="00DD090B"/>
    <w:rsid w:val="00DD3DF0"/>
    <w:rsid w:val="00DD4FE9"/>
    <w:rsid w:val="00DD50EC"/>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39EC"/>
    <w:rsid w:val="00E3647A"/>
    <w:rsid w:val="00E36870"/>
    <w:rsid w:val="00E37568"/>
    <w:rsid w:val="00E4055B"/>
    <w:rsid w:val="00E41047"/>
    <w:rsid w:val="00E41BC8"/>
    <w:rsid w:val="00E42F51"/>
    <w:rsid w:val="00E46B36"/>
    <w:rsid w:val="00E47E29"/>
    <w:rsid w:val="00E50B16"/>
    <w:rsid w:val="00E5159B"/>
    <w:rsid w:val="00E51811"/>
    <w:rsid w:val="00E543AD"/>
    <w:rsid w:val="00E6461E"/>
    <w:rsid w:val="00E65529"/>
    <w:rsid w:val="00E67613"/>
    <w:rsid w:val="00E67B00"/>
    <w:rsid w:val="00E67F01"/>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5152"/>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0C76"/>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B85723"/>
    <w:rPr>
      <w:color w:val="808080"/>
      <w:bdr w:space="0" w:sz="0" w:color="auto" w:val="none"/>
      <w:shd w:fill="CCFFFF" w:color="auto" w:val="clear"/>
    </w:rPr>
  </w:style>
  <w:style w:customStyle="true" w:styleId="eSPISCCParagraphDefaultFont" w:type="character">
    <w:name w:val="eSPIS_CC_Paragraph Default Font"/>
    <w:basedOn w:val="Zadanifontodlomka"/>
    <w:rsid w:val="00B85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723"/>
    <w:rPr>
      <w:bdr w:space="0" w:sz="0" w:color="auto" w:val="none"/>
      <w:shd w:fill="FFFFCC" w:color="auto" w:val="clear"/>
      <w:lang w:val="hr-HR"/>
    </w:rPr>
  </w:style>
  <w:style w:customStyle="true" w:styleId="PozadinaSvijetloCrvena" w:type="character">
    <w:name w:val="Pozadina_SvijetloCrvena"/>
    <w:basedOn w:val="eSPISCCParagraphDefaultFont"/>
    <w:rsid w:val="00B85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B85723"/>
    <w:rPr>
      <w:color w:val="808080"/>
      <w:bdr w:color="auto" w:space="0" w:sz="0" w:val="none"/>
      <w:shd w:color="auto" w:fill="CCFFFF" w:val="clear"/>
    </w:rPr>
  </w:style>
  <w:style w:customStyle="1" w:styleId="eSPISCCParagraphDefaultFont" w:type="character">
    <w:name w:val="eSPIS_CC_Paragraph Default Font"/>
    <w:basedOn w:val="Zadanifontodlomka"/>
    <w:rsid w:val="00B85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723"/>
    <w:rPr>
      <w:bdr w:color="auto" w:space="0" w:sz="0" w:val="none"/>
      <w:shd w:color="auto" w:fill="FFFFCC" w:val="clear"/>
      <w:lang w:val="hr-HR"/>
    </w:rPr>
  </w:style>
  <w:style w:customStyle="1" w:styleId="PozadinaSvijetloCrvena" w:type="character">
    <w:name w:val="Pozadina_SvijetloCrvena"/>
    <w:basedOn w:val="eSPISCCParagraphDefaultFont"/>
    <w:rsid w:val="00B85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BARANJSKA MLJEKARSKA FARMA d.o.o. za proizvodnju, trgovinu i usluge</izvorni_sadrzaj>
    <derivirana_varijabla naziv="DomainObject.Predmet.ProtustrankaFormated_1">  BARANJSKA MLJEKARSKA FARMA d.o.o. za proizvodnju, trgovinu i usluge</derivirana_varijabla>
  </DomainObject.Predmet.ProtustrankaFormated>
  <DomainObject.Predmet.ProtustrankaFormatedOIB>
    <izvorni_sadrzaj>  BARANJSKA MLJEKARSKA FARMA d.o.o. za proizvodnju, trgovinu i usluge, OIB 82095184855</izvorni_sadrzaj>
    <derivirana_varijabla naziv="DomainObject.Predmet.ProtustrankaFormatedOIB_1">  BARANJSKA MLJEKARSKA FARMA d.o.o. za proizvodnju, trgovinu i usluge, OIB 82095184855</derivirana_varijabla>
  </DomainObject.Predmet.ProtustrankaFormatedOIB>
  <DomainObject.Predmet.ProtustrankaFormatedWithAdress>
    <izvorni_sadrzaj> BARANJSKA MLJEKARSKA FARMA d.o.o. za proizvodnju, trgovinu i usluge, Kalnička 50, 31431 Čepin</izvorni_sadrzaj>
    <derivirana_varijabla naziv="DomainObject.Predmet.ProtustrankaFormatedWithAdress_1"> BARANJSKA MLJEKARSKA FARMA d.o.o. za proizvodnju, trgovinu i usluge, Kalnička 50, 31431 Čepin</derivirana_varijabla>
  </DomainObject.Predmet.ProtustrankaFormatedWithAdress>
  <DomainObject.Predmet.ProtustrankaFormatedWithAdressOIB>
    <izvorni_sadrzaj> BARANJSKA MLJEKARSKA FARMA d.o.o. za proizvodnju, trgovinu i usluge, OIB 82095184855, Kalnička 50, 31431 Čepin</izvorni_sadrzaj>
    <derivirana_varijabla naziv="DomainObject.Predmet.ProtustrankaFormatedWithAdressOIB_1"> BARANJSKA MLJEKARSKA FARMA d.o.o. za proizvodnju, trgovinu i usluge, OIB 82095184855, Kalnička 50, 31431 Čepin</derivirana_varijabla>
  </DomainObject.Predmet.ProtustrankaFormatedWithAdressOIB>
  <DomainObject.Predmet.ProtustrankaWithAdress>
    <izvorni_sadrzaj>BARANJSKA MLJEKARSKA FARMA d.o.o. za proizvodnju, trgovinu i usluge Kalnička 50, 31431 Čepin</izvorni_sadrzaj>
    <derivirana_varijabla naziv="DomainObject.Predmet.ProtustrankaWithAdress_1">BARANJSKA MLJEKARSKA FARMA d.o.o. za proizvodnju, trgovinu i usluge Kalnička 50, 31431 Čepin</derivirana_varijabla>
  </DomainObject.Predmet.ProtustrankaWithAdress>
  <DomainObject.Predmet.ProtustrankaWithAdressOIB>
    <izvorni_sadrzaj>BARANJSKA MLJEKARSKA FARMA d.o.o. za proizvodnju, trgovinu i usluge, OIB 82095184855, Kalnička 50, 31431 Čepin</izvorni_sadrzaj>
    <derivirana_varijabla naziv="DomainObject.Predmet.ProtustrankaWithAdressOIB_1">BARANJSKA MLJEKARSKA FARMA d.o.o. za proizvodnju, trgovinu i usluge, OIB 82095184855, Kalnička 50, 31431 Čepin</derivirana_varijabla>
  </DomainObject.Predmet.ProtustrankaWithAdressOIB>
  <DomainObject.Predmet.ProtustrankaNazivFormated>
    <izvorni_sadrzaj>BARANJSKA MLJEKARSKA FARMA d.o.o. za proizvodnju, trgovinu i usluge</izvorni_sadrzaj>
    <derivirana_varijabla naziv="DomainObject.Predmet.ProtustrankaNazivFormated_1">BARANJSKA MLJEKARSKA FARMA d.o.o. za proizvodnju, trgovinu i usluge</derivirana_varijabla>
  </DomainObject.Predmet.ProtustrankaNazivFormated>
  <DomainObject.Predmet.ProtustrankaNazivFormatedOIB>
    <izvorni_sadrzaj>BARANJSKA MLJEKARSKA FARMA d.o.o. za proizvodnju, trgovinu i usluge, OIB 82095184855</izvorni_sadrzaj>
    <derivirana_varijabla naziv="DomainObject.Predmet.ProtustrankaNazivFormatedOIB_1">BARANJSKA MLJEKARSKA FARMA d.o.o. za proizvodnju, trgovinu i usluge, OIB 82095184855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POLJOPRIVREDE</izvorni_sadrzaj>
    <derivirana_varijabla naziv="DomainObject.Predmet.StrankaFormated_1">  RH MINISTARSTVO POLJOPRIVREDE</derivirana_varijabla>
  </DomainObject.Predmet.StrankaFormated>
  <DomainObject.Predmet.StrankaFormatedOIB>
    <izvorni_sadrzaj>  RH MINISTARSTVO POLJOPRIVREDE, OIB 52634238587</izvorni_sadrzaj>
    <derivirana_varijabla naziv="DomainObject.Predmet.StrankaFormatedOIB_1">  RH MINISTARSTVO POLJOPRIVREDE, OIB 52634238587</derivirana_varijabla>
  </DomainObject.Predmet.StrankaFormatedOIB>
  <DomainObject.Predmet.StrankaFormatedWithAdress>
    <izvorni_sadrzaj> RH MINISTARSTVO POLJOPRIVREDE</izvorni_sadrzaj>
    <derivirana_varijabla naziv="DomainObject.Predmet.StrankaFormatedWithAdress_1"> RH MINISTARSTVO POLJOPRIVREDE</derivirana_varijabla>
  </DomainObject.Predmet.StrankaFormatedWithAdress>
  <DomainObject.Predmet.StrankaFormatedWithAdressOIB>
    <izvorni_sadrzaj> RH MINISTARSTVO POLJOPRIVREDE, OIB 52634238587</izvorni_sadrzaj>
    <derivirana_varijabla naziv="DomainObject.Predmet.StrankaFormatedWithAdressOIB_1"> RH MINISTARSTVO POLJOPRIVREDE, OIB 52634238587</derivirana_varijabla>
  </DomainObject.Predmet.StrankaFormatedWithAdressOIB>
  <DomainObject.Predmet.StrankaWithAdress>
    <izvorni_sadrzaj>RH MINISTARSTVO POLJOPRIVREDE </izvorni_sadrzaj>
    <derivirana_varijabla naziv="DomainObject.Predmet.StrankaWithAdress_1">RH MINISTARSTVO POLJOPRIVREDE </derivirana_varijabla>
  </DomainObject.Predmet.StrankaWithAdress>
  <DomainObject.Predmet.StrankaWithAdressOIB>
    <izvorni_sadrzaj>RH MINISTARSTVO POLJOPRIVREDE, OIB 52634238587</izvorni_sadrzaj>
    <derivirana_varijabla naziv="DomainObject.Predmet.StrankaWithAdressOIB_1">RH MINISTARSTVO POLJOPRIVREDE, OIB 52634238587</derivirana_varijabla>
  </DomainObject.Predmet.StrankaWithAdressOIB>
  <DomainObject.Predmet.StrankaNazivFormated>
    <izvorni_sadrzaj>RH MINISTARSTVO POLJOPRIVREDE</izvorni_sadrzaj>
    <derivirana_varijabla naziv="DomainObject.Predmet.StrankaNazivFormated_1">RH MINISTARSTVO POLJOPRIVREDE</derivirana_varijabla>
  </DomainObject.Predmet.StrankaNazivFormated>
  <DomainObject.Predmet.StrankaNazivFormatedOIB>
    <izvorni_sadrzaj>RH MINISTARSTVO POLJOPRIVREDE, OIB 52634238587</izvorni_sadrzaj>
    <derivirana_varijabla naziv="DomainObject.Predmet.StrankaNazivFormatedOIB_1">RH MINISTARSTVO POLJOPRIVREDE,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POLJOPRIVREDE</item>
    </izvorni_sadrzaj>
    <derivirana_varijabla naziv="DomainObject.Predmet.StrankaListFormated_1">
      <item>RH MINISTARSTVO POLJOPRIVREDE</item>
    </derivirana_varijabla>
  </DomainObject.Predmet.StrankaListFormated>
  <DomainObject.Predmet.StrankaListFormatedOIB>
    <izvorni_sadrzaj>
      <item>RH MINISTARSTVO POLJOPRIVREDE, OIB 52634238587</item>
    </izvorni_sadrzaj>
    <derivirana_varijabla naziv="DomainObject.Predmet.StrankaListFormatedOIB_1">
      <item>RH MINISTARSTVO POLJOPRIVREDE, OIB 52634238587</item>
    </derivirana_varijabla>
  </DomainObject.Predmet.StrankaListFormatedOIB>
  <DomainObject.Predmet.StrankaListFormatedWithAdress>
    <izvorni_sadrzaj>
      <item>RH MINISTARSTVO POLJOPRIVREDE</item>
    </izvorni_sadrzaj>
    <derivirana_varijabla naziv="DomainObject.Predmet.StrankaListFormatedWithAdress_1">
      <item>RH MINISTARSTVO POLJOPRIVREDE</item>
    </derivirana_varijabla>
  </DomainObject.Predmet.StrankaListFormatedWithAdress>
  <DomainObject.Predmet.StrankaListFormatedWithAdressOIB>
    <izvorni_sadrzaj>
      <item>RH MINISTARSTVO POLJOPRIVREDE, OIB 52634238587</item>
    </izvorni_sadrzaj>
    <derivirana_varijabla naziv="DomainObject.Predmet.StrankaListFormatedWithAdressOIB_1">
      <item>RH MINISTARSTVO POLJOPRIVREDE, OIB 52634238587</item>
    </derivirana_varijabla>
  </DomainObject.Predmet.StrankaListFormatedWithAdressOIB>
  <DomainObject.Predmet.StrankaListNazivFormated>
    <izvorni_sadrzaj>
      <item>RH MINISTARSTVO POLJOPRIVREDE</item>
    </izvorni_sadrzaj>
    <derivirana_varijabla naziv="DomainObject.Predmet.StrankaListNazivFormated_1">
      <item>RH MINISTARSTVO POLJOPRIVREDE</item>
    </derivirana_varijabla>
  </DomainObject.Predmet.StrankaListNazivFormated>
  <DomainObject.Predmet.StrankaListNazivFormatedOIB>
    <izvorni_sadrzaj>
      <item>RH MINISTARSTVO POLJOPRIVREDE, OIB 52634238587</item>
    </izvorni_sadrzaj>
    <derivirana_varijabla naziv="DomainObject.Predmet.StrankaListNazivFormatedOIB_1">
      <item>RH MINISTARSTVO POLJOPRIVREDE, OIB 52634238587</item>
    </derivirana_varijabla>
  </DomainObject.Predmet.StrankaListNazivFormatedOIB>
  <DomainObject.Predmet.ProtuStrankaListFormated>
    <izvorni_sadrzaj>
      <item>BARANJSKA MLJEKARSKA FARMA d.o.o. za proizvodnju, trgovinu i usluge</item>
    </izvorni_sadrzaj>
    <derivirana_varijabla naziv="DomainObject.Predmet.ProtuStrankaListFormated_1">
      <item>BARANJSKA MLJEKARSKA FARMA d.o.o. za proizvodnju, trgovinu i usluge</item>
    </derivirana_varijabla>
  </DomainObject.Predmet.ProtuStrankaListFormated>
  <DomainObject.Predmet.ProtuStrankaListFormatedOIB>
    <izvorni_sadrzaj>
      <item>BARANJSKA MLJEKARSKA FARMA d.o.o. za proizvodnju, trgovinu i usluge, OIB 82095184855</item>
    </izvorni_sadrzaj>
    <derivirana_varijabla naziv="DomainObject.Predmet.ProtuStrankaListFormatedOIB_1">
      <item>BARANJSKA MLJEKARSKA FARMA d.o.o. za proizvodnju, trgovinu i usluge, OIB 82095184855</item>
    </derivirana_varijabla>
  </DomainObject.Predmet.ProtuStrankaListFormatedOIB>
  <DomainObject.Predmet.ProtuStrankaListFormatedWithAdress>
    <izvorni_sadrzaj>
      <item>BARANJSKA MLJEKARSKA FARMA d.o.o. za proizvodnju, trgovinu i usluge, Kalnička 50, 31431 Čepin</item>
    </izvorni_sadrzaj>
    <derivirana_varijabla naziv="DomainObject.Predmet.ProtuStrankaListFormatedWithAdress_1">
      <item>BARANJSKA MLJEKARSKA FARMA d.o.o. za proizvodnju, trgovinu i usluge, Kalnička 50, 31431 Čepin</item>
    </derivirana_varijabla>
  </DomainObject.Predmet.ProtuStrankaListFormatedWithAdress>
  <DomainObject.Predmet.ProtuStrankaListFormatedWithAdressOIB>
    <izvorni_sadrzaj>
      <item>BARANJSKA MLJEKARSKA FARMA d.o.o. za proizvodnju, trgovinu i usluge, OIB 82095184855, Kalnička 50, 31431 Čepin</item>
    </izvorni_sadrzaj>
    <derivirana_varijabla naziv="DomainObject.Predmet.ProtuStrankaListFormatedWithAdressOIB_1">
      <item>BARANJSKA MLJEKARSKA FARMA d.o.o. za proizvodnju, trgovinu i usluge, OIB 82095184855, Kalnička 50, 31431 Čepin</item>
    </derivirana_varijabla>
  </DomainObject.Predmet.ProtuStrankaListFormatedWithAdressOIB>
  <DomainObject.Predmet.ProtuStrankaListNazivFormated>
    <izvorni_sadrzaj>
      <item>BARANJSKA MLJEKARSKA FARMA d.o.o. za proizvodnju, trgovinu i usluge</item>
    </izvorni_sadrzaj>
    <derivirana_varijabla naziv="DomainObject.Predmet.ProtuStrankaListNazivFormated_1">
      <item>BARANJSKA MLJEKARSKA FARMA d.o.o. za proizvodnju, trgovinu i usluge</item>
    </derivirana_varijabla>
  </DomainObject.Predmet.ProtuStrankaListNazivFormated>
  <DomainObject.Predmet.ProtuStrankaListNazivFormatedOIB>
    <izvorni_sadrzaj>
      <item>BARANJSKA MLJEKARSKA FARMA d.o.o. za proizvodnju, trgovinu i usluge, OIB 82095184855</item>
    </izvorni_sadrzaj>
    <derivirana_varijabla naziv="DomainObject.Predmet.ProtuStrankaListNazivFormatedOIB_1">
      <item>BARANJSKA MLJEKARSKA FARMA d.o.o. za proizvodnju, trgovinu i usluge, OIB 82095184855</item>
    </derivirana_varijabla>
  </DomainObject.Predmet.ProtuStrankaListNazivFormatedOIB>
  <DomainObject.Predmet.OstaliListFormated>
    <izvorni_sadrzaj>
      <item>Daria Vrban</item>
    </izvorni_sadrzaj>
    <derivirana_varijabla naziv="DomainObject.Predmet.OstaliListFormated_1">
      <item>Daria Vrban</item>
    </derivirana_varijabla>
  </DomainObject.Predmet.OstaliListFormated>
  <DomainObject.Predmet.OstaliListFormatedOIB>
    <izvorni_sadrzaj>
      <item>Daria Vrban, OIB 38420117897</item>
    </izvorni_sadrzaj>
    <derivirana_varijabla naziv="DomainObject.Predmet.OstaliListFormatedOIB_1">
      <item>Daria Vrban, OIB 38420117897</item>
    </derivirana_varijabla>
  </DomainObject.Predmet.OstaliListFormatedOIB>
  <DomainObject.Predmet.OstaliListFormatedWithAdress>
    <izvorni_sadrzaj>
      <item>Daria Vrban, Augusta Šenoe 7, 31431 Čepin</item>
    </izvorni_sadrzaj>
    <derivirana_varijabla naziv="DomainObject.Predmet.OstaliListFormatedWithAdress_1">
      <item>Daria Vrban, Augusta Šenoe 7, 31431 Čepin</item>
    </derivirana_varijabla>
  </DomainObject.Predmet.OstaliListFormatedWithAdress>
  <DomainObject.Predmet.OstaliListFormatedWithAdressOIB>
    <izvorni_sadrzaj>
      <item>Daria Vrban, OIB 38420117897, Augusta Šenoe 7, 31431 Čepin</item>
    </izvorni_sadrzaj>
    <derivirana_varijabla naziv="DomainObject.Predmet.OstaliListFormatedWithAdressOIB_1">
      <item>Daria Vrban, OIB 38420117897, Augusta Šenoe 7, 31431 Čepin</item>
    </derivirana_varijabla>
  </DomainObject.Predmet.OstaliListFormatedWithAdressOIB>
  <DomainObject.Predmet.OstaliListNazivFormated>
    <izvorni_sadrzaj>
      <item>Daria Vrban</item>
    </izvorni_sadrzaj>
    <derivirana_varijabla naziv="DomainObject.Predmet.OstaliListNazivFormated_1">
      <item>Daria Vrban</item>
    </derivirana_varijabla>
  </DomainObject.Predmet.OstaliListNazivFormated>
  <DomainObject.Predmet.OstaliListNazivFormatedOIB>
    <izvorni_sadrzaj>
      <item>Daria Vrban, OIB 38420117897</item>
    </izvorni_sadrzaj>
    <derivirana_varijabla naziv="DomainObject.Predmet.OstaliListNazivFormatedOIB_1">
      <item>Daria Vrban, OIB 38420117897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RH MINISTARSTVO POLJOPRIVREDE</izvorni_sadrzaj>
    <derivirana_varijabla naziv="DomainObject.Predmet.StrankaIDrugi_1">RH MINISTARSTVO POLJOPRIVREDE</derivirana_varijabla>
  </DomainObject.Predmet.StrankaIDrugi>
  <DomainObject.Predmet.ProtustrankaIDrugi>
    <izvorni_sadrzaj>BARANJSKA MLJEKARSKA FARMA d.o.o. za proizvodnju, trgovinu i usluge</izvorni_sadrzaj>
    <derivirana_varijabla naziv="DomainObject.Predmet.ProtustrankaIDrugi_1">BARANJSKA MLJEKARSKA FARMA d.o.o. za proizvodnju, trgovinu i usluge</derivirana_varijabla>
  </DomainObject.Predmet.ProtustrankaIDrugi>
  <DomainObject.Predmet.StrankaIDrugiAdressOIB>
    <izvorni_sadrzaj>RH MINISTARSTVO POLJOPRIVREDE, OIB 52634238587</izvorni_sadrzaj>
    <derivirana_varijabla naziv="DomainObject.Predmet.StrankaIDrugiAdressOIB_1">RH MINISTARSTVO POLJOPRIVREDE, OIB 52634238587</derivirana_varijabla>
  </DomainObject.Predmet.StrankaIDrugiAdressOIB>
  <DomainObject.Predmet.ProtustrankaIDrugiAdressOIB>
    <izvorni_sadrzaj>BARANJSKA MLJEKARSKA FARMA d.o.o. za proizvodnju, trgovinu i usluge, OIB 82095184855, Kalnička 50, 31431 Čepin</izvorni_sadrzaj>
    <derivirana_varijabla naziv="DomainObject.Predmet.ProtustrankaIDrugiAdressOIB_1">BARANJSKA MLJEKARSKA FARMA d.o.o. za proizvodnju, trgovinu i usluge, OIB 82095184855, Kalnička 50,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BARANJSKA MLJEKARSKA FARMA d.o.o. za proizvodnju, trgovinu i usluge</item>
      <item>RH MINISTARSTVO POLJOPRIVREDE</item>
      <item>Daria Vrban</item>
    </izvorni_sadrzaj>
    <derivirana_varijabla naziv="DomainObject.Predmet.SudioniciListNaziv_1">
      <item>BARANJSKA MLJEKARSKA FARMA d.o.o. za proizvodnju, trgovinu i usluge</item>
      <item>RH MINISTARSTVO POLJOPRIVREDE</item>
      <item>Daria Vrban</item>
    </derivirana_varijabla>
  </DomainObject.Predmet.SudioniciListNaziv>
  <DomainObject.Predmet.SudioniciListAdressOIB>
    <izvorni_sadrzaj>
      <item>BARANJSKA MLJEKARSKA FARMA d.o.o. za proizvodnju, trgovinu i usluge, OIB 82095184855, Kalnička 50,31431 Čepin</item>
      <item>RH MINISTARSTVO POLJOPRIVREDE, OIB 52634238587</item>
      <item>Daria Vrban, OIB 38420117897, Augusta Šenoe 7,31431 Čepin</item>
    </izvorni_sadrzaj>
    <derivirana_varijabla naziv="DomainObject.Predmet.SudioniciListAdressOIB_1">
      <item>BARANJSKA MLJEKARSKA FARMA d.o.o. za proizvodnju, trgovinu i usluge, OIB 82095184855, Kalnička 50,31431 Čepin</item>
      <item>RH MINISTARSTVO POLJOPRIVREDE, OIB 52634238587</item>
      <item>Daria Vrban, OIB 38420117897, Augusta Šenoe 7,31431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82095184855</item>
      <item>, OIB 52634238587</item>
      <item>, OIB 38420117897</item>
    </izvorni_sadrzaj>
    <derivirana_varijabla naziv="DomainObject.Predmet.SudioniciListNazivOIB_1">
      <item>, OIB 82095184855</item>
      <item>, OIB 52634238587</item>
      <item>, OIB 38420117897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B9C0D-E7C8-428B-9DB1-F92E7B6F9D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2927</properties:Words>
  <properties:Characters>16253</properties:Characters>
  <properties:Lines>328</properties:Lines>
  <properties:Paragraphs>104</properties:Paragraphs>
  <properties:TotalTime>1135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2018-06-07T06:09:00Z</cp:lastPrinted>
  <dcterms:modified xmlns:xsi="http://www.w3.org/2001/XMLSchema-instance" xsi:type="dcterms:W3CDTF">2018-06-27T05:57:00Z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true</vt:bool>
  </prop:property>
  <prop:property name="BrojStranica" pid="5" fmtid="{D5CDD505-2E9C-101B-9397-08002B2CF9AE}">
    <vt:i4>7</vt:i4>
  </prop:property>
</prop:Properties>
</file>