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3129" w14:paraId="6993129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12B0E">
        <w:t>859</w:t>
      </w:r>
      <w:r>
        <w:t>/</w:t>
      </w:r>
      <w:r w:rsidR="00F55AA7">
        <w:t>1</w:t>
      </w:r>
      <w:r w:rsidR="00012B0E">
        <w:t>6</w:t>
      </w:r>
      <w:r>
        <w:t>-</w:t>
      </w:r>
      <w:r w:rsidR="00012B0E">
        <w:t>312</w:t>
      </w:r>
    </w:p>
    <w:p w:rsidRDefault="00CF77B4" w:rsidP="00CF77B4" w:rsidR="00CF77B4">
      <w:r>
        <w:rPr>
          <w:rStyle w:val="Naglaeno"/>
        </w:rPr>
        <w:t xml:space="preserve">             </w:t>
      </w:r>
      <w:r w:rsidR="00B801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012B0E" w:rsidP="00012B0E" w:rsidR="00012B0E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Pr="0046799D">
        <w:t>ZADRUGA ZA TRGOVINU NA VELIKO I MALO KARLA MOTO u stečaju, Osijek, Donjodravska obala 16, MBS: 030172282, OIB: 14990619068</w:t>
      </w:r>
      <w:r w:rsidRPr="000B1DB2">
        <w:t xml:space="preserve">, dana </w:t>
      </w:r>
      <w:r>
        <w:t>7.</w:t>
      </w:r>
      <w:r w:rsidRPr="000B1DB2">
        <w:t xml:space="preserve"> </w:t>
      </w:r>
      <w:r>
        <w:t>veljače</w:t>
      </w:r>
      <w:r w:rsidRPr="000B1DB2">
        <w:t xml:space="preserve"> 201</w:t>
      </w:r>
      <w:r>
        <w:t>8</w:t>
      </w:r>
      <w:r w:rsidRPr="000B1DB2">
        <w:t>.</w:t>
      </w:r>
    </w:p>
    <w:p w:rsidRDefault="008275DF" w:rsidP="00F55AA7" w:rsidR="008275DF">
      <w:pPr>
        <w:jc w:val="both"/>
      </w:pPr>
    </w:p>
    <w:p w:rsidRDefault="0093705E" w:rsidR="0093705E">
      <w:pPr>
        <w:jc w:val="both"/>
      </w:pPr>
    </w:p>
    <w:p w:rsidRDefault="0095512B" w:rsidR="0095512B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5512B" w:rsidP="002F49EA" w:rsidR="0095512B">
      <w:pPr>
        <w:jc w:val="both"/>
        <w:rPr>
          <w:b/>
          <w:bCs/>
        </w:rPr>
      </w:pPr>
    </w:p>
    <w:p w:rsidRDefault="0093705E" w:rsidP="001237F8" w:rsidR="008275DF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 w:rsidRPr="001237F8">
        <w:rPr>
          <w:bCs/>
        </w:rPr>
        <w:t>Zaključuje se</w:t>
      </w:r>
      <w:r w:rsidR="00DC3007" w:rsidRPr="001237F8">
        <w:rPr>
          <w:bCs/>
        </w:rPr>
        <w:t xml:space="preserve"> stečajn</w:t>
      </w:r>
      <w:r w:rsidRPr="001237F8">
        <w:rPr>
          <w:bCs/>
        </w:rPr>
        <w:t>i</w:t>
      </w:r>
      <w:r w:rsidR="00DC3007" w:rsidRPr="001237F8">
        <w:rPr>
          <w:bCs/>
        </w:rPr>
        <w:t xml:space="preserve"> postup</w:t>
      </w:r>
      <w:r w:rsidRPr="001237F8">
        <w:rPr>
          <w:bCs/>
        </w:rPr>
        <w:t>a</w:t>
      </w:r>
      <w:r w:rsidR="00DC3007" w:rsidRPr="001237F8">
        <w:rPr>
          <w:bCs/>
        </w:rPr>
        <w:t>k nad stečajn</w:t>
      </w:r>
      <w:r w:rsidR="003B5A6E" w:rsidRPr="001237F8">
        <w:rPr>
          <w:bCs/>
        </w:rPr>
        <w:t xml:space="preserve">om masom </w:t>
      </w:r>
      <w:r w:rsidR="00520AF6" w:rsidRPr="001237F8">
        <w:rPr>
          <w:bCs/>
        </w:rPr>
        <w:t xml:space="preserve">iza </w:t>
      </w:r>
      <w:r w:rsidR="003B5A6E" w:rsidRPr="001237F8">
        <w:rPr>
          <w:bCs/>
        </w:rPr>
        <w:t>stečajnog</w:t>
      </w:r>
      <w:r w:rsidR="00DC3007" w:rsidRPr="001237F8">
        <w:rPr>
          <w:bCs/>
        </w:rPr>
        <w:t xml:space="preserve"> dužnikom</w:t>
      </w:r>
      <w:r w:rsidR="00DC3007" w:rsidRPr="001237F8">
        <w:rPr>
          <w:b/>
          <w:bCs/>
        </w:rPr>
        <w:t xml:space="preserve"> </w:t>
      </w:r>
      <w:r w:rsidR="00012B0E" w:rsidRPr="0046799D">
        <w:t>ZADRUGA ZA TRGOVINU NA VELIKO I MALO KARLA MOTO u stečaju, Osijek, Donjodravska obala 16, MBS: 030172282, OIB: 14990619068</w:t>
      </w:r>
      <w:r w:rsidRPr="001237F8">
        <w:rPr>
          <w:bCs/>
        </w:rPr>
        <w:t>,</w:t>
      </w:r>
      <w:r w:rsidR="00DC3007" w:rsidRPr="001237F8">
        <w:rPr>
          <w:b/>
          <w:bCs/>
        </w:rPr>
        <w:t xml:space="preserve"> </w:t>
      </w:r>
      <w:r w:rsidRPr="001237F8">
        <w:rPr>
          <w:bCs/>
        </w:rPr>
        <w:t>nakon provedene naknadne diobe stečajne mase</w:t>
      </w:r>
      <w:r w:rsidR="00DC3007" w:rsidRPr="001237F8">
        <w:rPr>
          <w:bCs/>
        </w:rPr>
        <w:t>.</w:t>
      </w:r>
    </w:p>
    <w:p w:rsidRDefault="0095512B" w:rsidP="00F97175" w:rsidR="0095512B">
      <w:pPr>
        <w:pStyle w:val="Odlomakpopisa"/>
        <w:ind w:left="993"/>
        <w:jc w:val="both"/>
        <w:rPr>
          <w:bCs/>
        </w:rPr>
      </w:pPr>
    </w:p>
    <w:p w:rsidRDefault="001237F8" w:rsidP="001237F8" w:rsidR="001237F8" w:rsidRPr="001237F8">
      <w:pPr>
        <w:pStyle w:val="Odlomakpopisa"/>
        <w:numPr>
          <w:ilvl w:val="0"/>
          <w:numId w:val="17"/>
        </w:numPr>
        <w:ind w:hanging="284" w:left="993"/>
        <w:jc w:val="both"/>
        <w:rPr>
          <w:bCs/>
        </w:rPr>
      </w:pPr>
      <w:r>
        <w:rPr>
          <w:bCs/>
        </w:rPr>
        <w:t>Nalaže se registru Trgovačk</w:t>
      </w:r>
      <w:r w:rsidR="00F90083">
        <w:rPr>
          <w:bCs/>
        </w:rPr>
        <w:t>o</w:t>
      </w:r>
      <w:r>
        <w:rPr>
          <w:bCs/>
        </w:rPr>
        <w:t xml:space="preserve">g suda u Osijeku, u sudski registar upisati brisanje stečajne mase iza stečajnog dužnika </w:t>
      </w:r>
      <w:r w:rsidR="00012B0E" w:rsidRPr="0046799D">
        <w:t>ZADRUGA ZA TRGOVINU NA VELIKO I MALO KARLA MOTO u stečaju, Osijek, Donjodravska obala 16, MBS: 030172282, OIB: 14990619068</w:t>
      </w:r>
      <w:r w:rsidR="00F90083">
        <w:rPr>
          <w:bCs/>
        </w:rPr>
        <w:t xml:space="preserve"> i stečajne upraviteljice </w:t>
      </w:r>
      <w:r w:rsidR="004054FB">
        <w:rPr>
          <w:bCs/>
        </w:rPr>
        <w:t>Edite Đurkin, Osijek</w:t>
      </w:r>
      <w:r w:rsidR="004054FB" w:rsidRPr="00DD74FE">
        <w:t xml:space="preserve">, </w:t>
      </w:r>
      <w:r w:rsidR="004054FB">
        <w:t xml:space="preserve">Donjodravska obala 16, </w:t>
      </w:r>
      <w:r w:rsidR="004054FB" w:rsidRPr="00DD74FE">
        <w:t xml:space="preserve">OIB </w:t>
      </w:r>
      <w:r w:rsidR="004054FB">
        <w:t>65118926772</w:t>
      </w:r>
      <w:r w:rsidR="00F90083">
        <w:t>.</w:t>
      </w:r>
    </w:p>
    <w:p w:rsidRDefault="0093705E" w:rsidP="00DC3007" w:rsidR="0093705E">
      <w:pPr>
        <w:jc w:val="both"/>
        <w:rPr>
          <w:bCs/>
        </w:rPr>
      </w:pPr>
    </w:p>
    <w:p w:rsidRDefault="0095512B" w:rsidP="00DC3007" w:rsidR="0095512B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95512B" w:rsidP="0093705E" w:rsidR="0095512B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4054FB" w:rsidRPr="00915897">
        <w:rPr>
          <w:bCs/>
        </w:rPr>
        <w:t>ZADRUGA ZA TRGOVINU NA VELIKO I MALO KARLA MOTO u stečaju, Osijek, J.J. Strossmayera 322/b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2C214A">
        <w:rPr>
          <w:bCs/>
        </w:rPr>
        <w:t>7</w:t>
      </w:r>
      <w:r w:rsidR="000B15B9">
        <w:rPr>
          <w:bCs/>
        </w:rPr>
        <w:t>2</w:t>
      </w:r>
      <w:r w:rsidR="002C214A">
        <w:rPr>
          <w:bCs/>
        </w:rPr>
        <w:t>3</w:t>
      </w:r>
      <w:r>
        <w:rPr>
          <w:bCs/>
        </w:rPr>
        <w:t>/</w:t>
      </w:r>
      <w:r w:rsidR="002C214A">
        <w:rPr>
          <w:bCs/>
        </w:rPr>
        <w:t>1</w:t>
      </w:r>
      <w:r w:rsidR="000B15B9">
        <w:rPr>
          <w:bCs/>
        </w:rPr>
        <w:t>3</w:t>
      </w:r>
      <w:r>
        <w:rPr>
          <w:bCs/>
        </w:rPr>
        <w:t>-</w:t>
      </w:r>
      <w:r w:rsidR="002C214A">
        <w:rPr>
          <w:bCs/>
        </w:rPr>
        <w:t>1</w:t>
      </w:r>
      <w:r w:rsidR="000B15B9">
        <w:rPr>
          <w:bCs/>
        </w:rPr>
        <w:t>00</w:t>
      </w:r>
      <w:r>
        <w:rPr>
          <w:bCs/>
        </w:rPr>
        <w:t xml:space="preserve"> od </w:t>
      </w:r>
      <w:r w:rsidR="000B15B9">
        <w:rPr>
          <w:bCs/>
        </w:rPr>
        <w:t>16</w:t>
      </w:r>
      <w:r>
        <w:rPr>
          <w:bCs/>
        </w:rPr>
        <w:t>.</w:t>
      </w:r>
      <w:r w:rsidR="002C214A">
        <w:rPr>
          <w:bCs/>
        </w:rPr>
        <w:t>0</w:t>
      </w:r>
      <w:r w:rsidR="000B15B9">
        <w:rPr>
          <w:bCs/>
        </w:rPr>
        <w:t>2</w:t>
      </w:r>
      <w:r>
        <w:rPr>
          <w:bCs/>
        </w:rPr>
        <w:t>.20</w:t>
      </w:r>
      <w:r w:rsidR="00901D5A">
        <w:rPr>
          <w:bCs/>
        </w:rPr>
        <w:t>1</w:t>
      </w:r>
      <w:r w:rsidR="000B15B9">
        <w:rPr>
          <w:bCs/>
        </w:rPr>
        <w:t>5</w:t>
      </w:r>
      <w:r>
        <w:rPr>
          <w:bCs/>
        </w:rPr>
        <w:t>., uz obvezu stečajn</w:t>
      </w:r>
      <w:r w:rsidR="00ED4A5E">
        <w:rPr>
          <w:bCs/>
        </w:rPr>
        <w:t>e</w:t>
      </w:r>
      <w:r>
        <w:rPr>
          <w:bCs/>
        </w:rPr>
        <w:t xml:space="preserve"> upravitelj</w:t>
      </w:r>
      <w:r w:rsidR="00ED4A5E">
        <w:rPr>
          <w:bCs/>
        </w:rPr>
        <w:t>ice</w:t>
      </w:r>
      <w:r>
        <w:rPr>
          <w:bCs/>
        </w:rPr>
        <w:t xml:space="preserve"> da završi započet</w:t>
      </w:r>
      <w:r w:rsidR="000B15B9">
        <w:rPr>
          <w:bCs/>
        </w:rPr>
        <w:t>e</w:t>
      </w:r>
      <w:r>
        <w:rPr>
          <w:bCs/>
        </w:rPr>
        <w:t xml:space="preserve"> sudsk</w:t>
      </w:r>
      <w:r w:rsidR="000B15B9">
        <w:rPr>
          <w:bCs/>
        </w:rPr>
        <w:t>e</w:t>
      </w:r>
      <w:r>
        <w:rPr>
          <w:bCs/>
        </w:rPr>
        <w:t xml:space="preserve"> postupk</w:t>
      </w:r>
      <w:r w:rsidR="000B15B9">
        <w:rPr>
          <w:bCs/>
        </w:rPr>
        <w:t>e</w:t>
      </w:r>
      <w:r w:rsidR="00901D5A">
        <w:rPr>
          <w:bCs/>
        </w:rPr>
        <w:t xml:space="preserve"> u ime i za račun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B90611" w:rsidRPr="00B90611">
        <w:rPr>
          <w:bCs/>
        </w:rPr>
        <w:t>14 St-</w:t>
      </w:r>
      <w:r w:rsidR="0091778A">
        <w:rPr>
          <w:bCs/>
        </w:rPr>
        <w:t>859</w:t>
      </w:r>
      <w:r w:rsidR="00B90611" w:rsidRPr="00B90611">
        <w:rPr>
          <w:bCs/>
        </w:rPr>
        <w:t>/1</w:t>
      </w:r>
      <w:r w:rsidR="0091778A">
        <w:rPr>
          <w:bCs/>
        </w:rPr>
        <w:t>6</w:t>
      </w:r>
      <w:r w:rsidR="00B90611" w:rsidRPr="00B90611">
        <w:rPr>
          <w:bCs/>
        </w:rPr>
        <w:t>-1</w:t>
      </w:r>
      <w:r w:rsidR="0091778A">
        <w:rPr>
          <w:bCs/>
        </w:rPr>
        <w:t>3</w:t>
      </w:r>
      <w:r w:rsidR="00B90611">
        <w:rPr>
          <w:bCs/>
        </w:rPr>
        <w:t>0</w:t>
      </w:r>
      <w:r w:rsidR="00B90611" w:rsidRPr="00B90611">
        <w:rPr>
          <w:bCs/>
        </w:rPr>
        <w:t xml:space="preserve"> </w:t>
      </w:r>
      <w:r w:rsidR="005D501F" w:rsidRPr="005D501F">
        <w:rPr>
          <w:bCs/>
        </w:rPr>
        <w:t xml:space="preserve">od </w:t>
      </w:r>
      <w:r w:rsidR="0091778A">
        <w:rPr>
          <w:bCs/>
        </w:rPr>
        <w:t>11</w:t>
      </w:r>
      <w:r w:rsidR="005D501F" w:rsidRPr="005D501F">
        <w:rPr>
          <w:bCs/>
        </w:rPr>
        <w:t>.</w:t>
      </w:r>
      <w:r w:rsidR="00B90611">
        <w:rPr>
          <w:bCs/>
        </w:rPr>
        <w:t>0</w:t>
      </w:r>
      <w:r w:rsidR="0091778A">
        <w:rPr>
          <w:bCs/>
        </w:rPr>
        <w:t>4</w:t>
      </w:r>
      <w:r w:rsidR="0093705E">
        <w:rPr>
          <w:bCs/>
        </w:rPr>
        <w:t>.201</w:t>
      </w:r>
      <w:r w:rsidR="0091778A">
        <w:rPr>
          <w:bCs/>
        </w:rPr>
        <w:t>6</w:t>
      </w:r>
      <w:r w:rsidR="0093705E">
        <w:rPr>
          <w:bCs/>
        </w:rPr>
        <w:t xml:space="preserve">. određen je nastavak postupka </w:t>
      </w:r>
      <w:r w:rsidR="00B90611">
        <w:rPr>
          <w:bCs/>
        </w:rPr>
        <w:t>radi</w:t>
      </w:r>
      <w:r w:rsidR="00ED549A">
        <w:rPr>
          <w:bCs/>
        </w:rPr>
        <w:t xml:space="preserve"> naknadn</w:t>
      </w:r>
      <w:r w:rsidR="00B90611">
        <w:rPr>
          <w:bCs/>
        </w:rPr>
        <w:t>e</w:t>
      </w:r>
      <w:r w:rsidR="00ED549A">
        <w:rPr>
          <w:bCs/>
        </w:rPr>
        <w:t xml:space="preserve"> diob</w:t>
      </w:r>
      <w:r w:rsidR="00B90611">
        <w:rPr>
          <w:bCs/>
        </w:rPr>
        <w:t>e</w:t>
      </w:r>
      <w:r w:rsidR="0091778A">
        <w:rPr>
          <w:bCs/>
        </w:rPr>
        <w:t xml:space="preserve"> stečajne mase</w:t>
      </w:r>
      <w:r w:rsidR="0093705E">
        <w:rPr>
          <w:bCs/>
        </w:rPr>
        <w:t>.</w:t>
      </w:r>
    </w:p>
    <w:p w:rsidRDefault="00655E92" w:rsidP="00DC3007" w:rsidR="00655E92">
      <w:pPr>
        <w:jc w:val="both"/>
        <w:rPr>
          <w:bCs/>
        </w:rPr>
      </w:pPr>
    </w:p>
    <w:p w:rsidRDefault="00ED4A5E" w:rsidP="00DC3007" w:rsidR="00ED4A5E">
      <w:pPr>
        <w:jc w:val="both"/>
        <w:rPr>
          <w:bCs/>
        </w:rPr>
      </w:pPr>
    </w:p>
    <w:p w:rsidRDefault="00ED4A5E" w:rsidP="00DC3007" w:rsidR="00ED4A5E">
      <w:pPr>
        <w:jc w:val="both"/>
        <w:rPr>
          <w:bCs/>
        </w:rPr>
      </w:pPr>
    </w:p>
    <w:p w:rsidRDefault="00F97175" w:rsidP="00DC3007" w:rsidR="00F97175">
      <w:pPr>
        <w:jc w:val="both"/>
        <w:rPr>
          <w:bCs/>
        </w:rPr>
      </w:pPr>
    </w:p>
    <w:p w:rsidRDefault="00274A41" w:rsidP="00277FF3" w:rsidR="0093705E" w:rsidRPr="0095512B">
      <w:pPr>
        <w:jc w:val="both"/>
        <w:rPr>
          <w:rFonts w:cstheme="majorBidi" w:hAnsiTheme="majorBidi" w:asciiTheme="majorBidi"/>
        </w:rPr>
      </w:pPr>
      <w:r>
        <w:rPr>
          <w:bCs/>
        </w:rPr>
        <w:lastRenderedPageBreak/>
        <w:tab/>
        <w:t>Budući je stečajn</w:t>
      </w:r>
      <w:r w:rsidR="00CC2C2B">
        <w:rPr>
          <w:bCs/>
        </w:rPr>
        <w:t>a</w:t>
      </w:r>
      <w:r>
        <w:rPr>
          <w:bCs/>
        </w:rPr>
        <w:t xml:space="preserve"> upravitelj</w:t>
      </w:r>
      <w:r w:rsidR="00CC2C2B">
        <w:rPr>
          <w:bCs/>
        </w:rPr>
        <w:t>ica</w:t>
      </w:r>
      <w:r>
        <w:rPr>
          <w:bCs/>
        </w:rPr>
        <w:t xml:space="preserve"> svojim podneskom od </w:t>
      </w:r>
      <w:r w:rsidR="0091778A">
        <w:rPr>
          <w:bCs/>
        </w:rPr>
        <w:t>5</w:t>
      </w:r>
      <w:r>
        <w:rPr>
          <w:bCs/>
        </w:rPr>
        <w:t>.</w:t>
      </w:r>
      <w:r w:rsidR="0091778A">
        <w:rPr>
          <w:bCs/>
        </w:rPr>
        <w:t>02</w:t>
      </w:r>
      <w:r>
        <w:rPr>
          <w:bCs/>
        </w:rPr>
        <w:t>.201</w:t>
      </w:r>
      <w:r w:rsidR="0091778A">
        <w:rPr>
          <w:bCs/>
        </w:rPr>
        <w:t>8</w:t>
      </w:r>
      <w:r>
        <w:rPr>
          <w:bCs/>
        </w:rPr>
        <w:t>. izvijesti</w:t>
      </w:r>
      <w:r w:rsidR="00CC2C2B">
        <w:rPr>
          <w:bCs/>
        </w:rPr>
        <w:t>la</w:t>
      </w:r>
      <w:r>
        <w:rPr>
          <w:bCs/>
        </w:rPr>
        <w:t xml:space="preserve"> sud da je prove</w:t>
      </w:r>
      <w:r w:rsidR="00CC2C2B">
        <w:rPr>
          <w:bCs/>
        </w:rPr>
        <w:t>la</w:t>
      </w:r>
      <w:r>
        <w:rPr>
          <w:bCs/>
        </w:rPr>
        <w:t xml:space="preserve"> naknadnu diobu stečajne mase</w:t>
      </w:r>
      <w:r w:rsidR="00CC2C2B">
        <w:rPr>
          <w:bCs/>
        </w:rPr>
        <w:t xml:space="preserve"> i da su provedene sve radnje</w:t>
      </w:r>
      <w:r>
        <w:rPr>
          <w:bCs/>
        </w:rPr>
        <w:t xml:space="preserve">, odlučeno je kao u izreci temeljem </w:t>
      </w:r>
      <w:r w:rsidR="009F7A0A">
        <w:rPr>
          <w:bCs/>
        </w:rPr>
        <w:t xml:space="preserve">odredbe </w:t>
      </w:r>
      <w:r>
        <w:rPr>
          <w:bCs/>
        </w:rPr>
        <w:t xml:space="preserve">čl. </w:t>
      </w:r>
      <w:r w:rsidR="00CC2C2B">
        <w:rPr>
          <w:bCs/>
        </w:rPr>
        <w:t>199</w:t>
      </w:r>
      <w:r w:rsidR="009F7A0A">
        <w:rPr>
          <w:bCs/>
        </w:rPr>
        <w:t xml:space="preserve">. st. </w:t>
      </w:r>
      <w:r w:rsidR="00CC2C2B">
        <w:rPr>
          <w:bCs/>
        </w:rPr>
        <w:t>4</w:t>
      </w:r>
      <w:r w:rsidR="00BF1EDE" w:rsidRPr="00BF1EDE">
        <w:rPr>
          <w:bCs/>
        </w:rPr>
        <w:t xml:space="preserve">. </w:t>
      </w:r>
      <w:r w:rsidR="0095512B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</w:t>
      </w:r>
      <w:r w:rsidR="00277FF3">
        <w:rPr>
          <w:rFonts w:cstheme="majorBidi" w:hAnsiTheme="majorBidi" w:asciiTheme="majorBidi"/>
        </w:rPr>
        <w:t xml:space="preserve"> i 104/17, dalje SZ</w:t>
      </w:r>
      <w:r w:rsidR="0095512B" w:rsidRPr="004768CC">
        <w:rPr>
          <w:rFonts w:cstheme="majorBidi" w:hAnsiTheme="majorBidi" w:asciiTheme="majorBidi"/>
        </w:rPr>
        <w:t>)</w:t>
      </w:r>
      <w:r w:rsidR="00277FF3">
        <w:rPr>
          <w:rFonts w:cstheme="majorBidi" w:hAnsiTheme="majorBidi" w:asciiTheme="majorBidi"/>
        </w:rPr>
        <w:t>, te čl. 289. st. 8. SZ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ED4A5E" w:rsidP="0093705E" w:rsidR="00ED4A5E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277FF3" w:rsidRPr="00277FF3">
        <w:rPr>
          <w:bCs/>
        </w:rPr>
        <w:t>7. veljače 2018</w:t>
      </w:r>
      <w:r w:rsidRPr="00BF1EDE">
        <w:rPr>
          <w:bCs/>
        </w:rPr>
        <w:t xml:space="preserve">. </w:t>
      </w:r>
    </w:p>
    <w:p w:rsidRDefault="00ED4A5E" w:rsidP="00BF1EDE" w:rsidR="00ED4A5E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ED4A5E" w:rsidR="00ED4A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B276C3" w:rsidR="00B276C3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ED4A5E">
        <w:rPr>
          <w:bCs/>
        </w:rPr>
        <w:t>j</w:t>
      </w:r>
      <w:r>
        <w:rPr>
          <w:bCs/>
        </w:rPr>
        <w:t xml:space="preserve"> upravitelj</w:t>
      </w:r>
      <w:r w:rsidR="00ED4A5E">
        <w:rPr>
          <w:bCs/>
        </w:rPr>
        <w:t>ici</w:t>
      </w:r>
      <w:r w:rsidR="00B276C3">
        <w:rPr>
          <w:bCs/>
        </w:rPr>
        <w:t xml:space="preserve"> </w:t>
      </w:r>
      <w:r w:rsidR="00277FF3">
        <w:rPr>
          <w:bCs/>
        </w:rPr>
        <w:t>Editi Đurkin</w:t>
      </w:r>
    </w:p>
    <w:p w:rsidRDefault="00ED4A5E" w:rsidP="002F49EA" w:rsidR="00ED4A5E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  <w:r w:rsidR="00982F59">
        <w:rPr>
          <w:bCs/>
        </w:rPr>
        <w:t>, nakon pravomoćnosti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6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B276C3" w:rsidRPr="00B276C3">
      <w:t>14 St-</w:t>
    </w:r>
    <w:r w:rsidR="00277FF3" w:rsidRPr="00277FF3">
      <w:t>859/16-312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8A71BA"/>
    <w:multiLevelType w:val="hybridMultilevel"/>
    <w:tmpl w:val="7ED42CD0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12B0E"/>
    <w:rsid w:val="00020E0D"/>
    <w:rsid w:val="00054F22"/>
    <w:rsid w:val="000557C4"/>
    <w:rsid w:val="000660E6"/>
    <w:rsid w:val="00070493"/>
    <w:rsid w:val="00092642"/>
    <w:rsid w:val="00094C57"/>
    <w:rsid w:val="000B15B9"/>
    <w:rsid w:val="001237F8"/>
    <w:rsid w:val="001A1060"/>
    <w:rsid w:val="001B07A1"/>
    <w:rsid w:val="001B54E4"/>
    <w:rsid w:val="001D708C"/>
    <w:rsid w:val="002148E6"/>
    <w:rsid w:val="00226EAF"/>
    <w:rsid w:val="00274A41"/>
    <w:rsid w:val="00277FF3"/>
    <w:rsid w:val="002C214A"/>
    <w:rsid w:val="002F49EA"/>
    <w:rsid w:val="00335117"/>
    <w:rsid w:val="003B5A6E"/>
    <w:rsid w:val="003C0FC5"/>
    <w:rsid w:val="004054FB"/>
    <w:rsid w:val="0044667F"/>
    <w:rsid w:val="0045113A"/>
    <w:rsid w:val="00470160"/>
    <w:rsid w:val="00520AF6"/>
    <w:rsid w:val="005345EF"/>
    <w:rsid w:val="005855D7"/>
    <w:rsid w:val="005D501F"/>
    <w:rsid w:val="00600854"/>
    <w:rsid w:val="006103AA"/>
    <w:rsid w:val="00620029"/>
    <w:rsid w:val="00641045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318F1"/>
    <w:rsid w:val="00856A05"/>
    <w:rsid w:val="008968DC"/>
    <w:rsid w:val="00901D5A"/>
    <w:rsid w:val="0091778A"/>
    <w:rsid w:val="00925CAB"/>
    <w:rsid w:val="0093705E"/>
    <w:rsid w:val="00944CCA"/>
    <w:rsid w:val="0095512B"/>
    <w:rsid w:val="00982F59"/>
    <w:rsid w:val="009932CA"/>
    <w:rsid w:val="009A4615"/>
    <w:rsid w:val="009B40C6"/>
    <w:rsid w:val="009E0FEE"/>
    <w:rsid w:val="009E5B98"/>
    <w:rsid w:val="009F7A0A"/>
    <w:rsid w:val="00A33451"/>
    <w:rsid w:val="00A5057E"/>
    <w:rsid w:val="00A57687"/>
    <w:rsid w:val="00A619FC"/>
    <w:rsid w:val="00A64FE5"/>
    <w:rsid w:val="00AD450B"/>
    <w:rsid w:val="00AE7FA5"/>
    <w:rsid w:val="00B03C8F"/>
    <w:rsid w:val="00B276C3"/>
    <w:rsid w:val="00B706CC"/>
    <w:rsid w:val="00B73EA6"/>
    <w:rsid w:val="00B801D6"/>
    <w:rsid w:val="00B90611"/>
    <w:rsid w:val="00BD7895"/>
    <w:rsid w:val="00BF1EDE"/>
    <w:rsid w:val="00BF211A"/>
    <w:rsid w:val="00C04832"/>
    <w:rsid w:val="00C454A8"/>
    <w:rsid w:val="00C7002A"/>
    <w:rsid w:val="00C85B66"/>
    <w:rsid w:val="00CA0DC0"/>
    <w:rsid w:val="00CC2C2B"/>
    <w:rsid w:val="00CD3FD3"/>
    <w:rsid w:val="00CF77B4"/>
    <w:rsid w:val="00D430D5"/>
    <w:rsid w:val="00DC3007"/>
    <w:rsid w:val="00E51A14"/>
    <w:rsid w:val="00E55EE5"/>
    <w:rsid w:val="00E62969"/>
    <w:rsid w:val="00E90D7A"/>
    <w:rsid w:val="00EC3E09"/>
    <w:rsid w:val="00ED4A5E"/>
    <w:rsid w:val="00ED549A"/>
    <w:rsid w:val="00F05297"/>
    <w:rsid w:val="00F45038"/>
    <w:rsid w:val="00F5301E"/>
    <w:rsid w:val="00F55AA7"/>
    <w:rsid w:val="00F90083"/>
    <w:rsid w:val="00F97175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1237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4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spis OVR-127/12
sa našeg suda i OVR-1652/2017 sa
Općinskog suda</izvorni_sadrzaj>
    <derivirana_varijabla naziv="DomainObject.Predmet.Opis_1">u spis priložen spis OVR-127/12
sa našeg suda i OVR-1652/2017 sa
Općinskog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FormatedOIB_1">
      <item>ŽUPANIJSKO DRŽAVNO ODVJEATNIŠTVO U OSIJEKU</item>
      <item>Tomislav Marčik, OIB 82148613707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Josipa Jurja Strossmayera 322 B,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Josipa Jurja Strossmayera 322 B,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OIB 82148613707, Josipa Jurja Strossmayera 322 B,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OIB 82148613707, Josipa Jurja Strossmayera 322 B,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NazivFormatedOIB_1">
      <item>ŽUPANIJSKO DRŽAVNO ODVJEATNIŠTVO U OSIJEKU</item>
      <item>Tomislav Marčik, OIB 82148613707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351</properties:Words>
  <properties:Characters>1877</properties:Characters>
  <properties:Lines>68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banka</dc:creator>
  <cp:lastModifiedBy>Elizabeta Đeke</cp:lastModifiedBy>
  <cp:lastPrinted>2017-11-02T07:34:00Z</cp:lastPrinted>
  <dcterms:modified xmlns:xsi="http://www.w3.org/2001/XMLSchema-instance" xsi:type="dcterms:W3CDTF">2018-02-07T13:06:00Z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