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52A7" w:rsidR="00296200" w:rsidRPr="00296200">
        <w:tc>
          <w:tcPr>
            <w:tcW w:type="dxa" w:w="2829"/>
            <w:shd w:fill="auto" w:color="auto" w:val="clear"/>
          </w:tcPr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6200" w:rsidP="000452A7" w:rsidR="00296200" w:rsidRPr="00296200">
            <w:pPr>
              <w:spacing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09f0d2" w14:paraId="c09f0d2" w:rsidRDefault="00C06AB9" w:rsidP="00785F19" w:rsidR="00C06AB9" w:rsidRPr="002E2F2A">
      <w:pPr>
        <w15:collapsed w:val="false"/>
        <w:rPr>
          <w:rFonts w:hAnsi="Times New Roman" w:ascii="Times New Roman"/>
          <w:sz w:val="24"/>
          <w:szCs w:val="24"/>
        </w:rPr>
      </w:pPr>
    </w:p>
    <w:p w:rsidRDefault="00F14B95" w:rsidP="00785F19" w:rsidR="00F14B95" w:rsidRPr="001E307B">
      <w:pPr>
        <w:rPr>
          <w:rFonts w:hAnsi="Times New Roman" w:ascii="Times New Roman"/>
          <w:sz w:val="24"/>
          <w:szCs w:val="24"/>
        </w:rPr>
      </w:pPr>
    </w:p>
    <w:p w:rsidRDefault="00F14B95" w:rsidP="00056300" w:rsidR="00F14B95" w:rsidRPr="001E307B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1E307B">
        <w:rPr>
          <w:rFonts w:hAnsi="Times New Roman" w:ascii="Times New Roman"/>
          <w:sz w:val="24"/>
          <w:szCs w:val="24"/>
        </w:rPr>
        <w:t xml:space="preserve">Dužnik:  </w:t>
      </w:r>
      <w:proofErr w:type="spellStart"/>
      <w:r w:rsidR="001E307B" w:rsidRPr="001E307B">
        <w:rPr>
          <w:rFonts w:hAnsi="Times New Roman" w:ascii="Times New Roman"/>
          <w:sz w:val="24"/>
          <w:szCs w:val="24"/>
        </w:rPr>
        <w:t>Gra</w:t>
      </w:r>
      <w:proofErr w:type="spellEnd"/>
      <w:r w:rsidR="001E307B" w:rsidRPr="001E307B">
        <w:rPr>
          <w:rFonts w:hAnsi="Times New Roman" w:ascii="Times New Roman"/>
          <w:sz w:val="24"/>
          <w:szCs w:val="24"/>
        </w:rPr>
        <w:t>-</w:t>
      </w:r>
      <w:proofErr w:type="spellStart"/>
      <w:r w:rsidR="001E307B" w:rsidRPr="001E307B">
        <w:rPr>
          <w:rFonts w:hAnsi="Times New Roman" w:ascii="Times New Roman"/>
          <w:sz w:val="24"/>
          <w:szCs w:val="24"/>
        </w:rPr>
        <w:t>coop</w:t>
      </w:r>
      <w:proofErr w:type="spellEnd"/>
      <w:r w:rsidR="001E307B" w:rsidRPr="001E307B">
        <w:rPr>
          <w:rFonts w:hAnsi="Times New Roman" w:ascii="Times New Roman"/>
          <w:sz w:val="24"/>
          <w:szCs w:val="24"/>
        </w:rPr>
        <w:t xml:space="preserve"> d.o.o. u stečaju, Mursko Središće, </w:t>
      </w:r>
      <w:proofErr w:type="spellStart"/>
      <w:r w:rsidR="001E307B" w:rsidRPr="001E307B">
        <w:rPr>
          <w:rFonts w:hAnsi="Times New Roman" w:ascii="Times New Roman"/>
          <w:sz w:val="24"/>
          <w:szCs w:val="24"/>
        </w:rPr>
        <w:t>Martinska</w:t>
      </w:r>
      <w:proofErr w:type="spellEnd"/>
      <w:r w:rsidR="001E307B" w:rsidRPr="001E307B">
        <w:rPr>
          <w:rFonts w:hAnsi="Times New Roman" w:ascii="Times New Roman"/>
          <w:sz w:val="24"/>
          <w:szCs w:val="24"/>
        </w:rPr>
        <w:t xml:space="preserve"> 165, OIB: 84181172006, zastupanom po stečajnom upravitelju Davoru Ivančiću</w:t>
      </w:r>
    </w:p>
    <w:p w:rsidRDefault="00F14B95" w:rsidP="00F14B95" w:rsidR="00F14B95" w:rsidRPr="001E307B">
      <w:pPr>
        <w:spacing w:after="120"/>
        <w:rPr>
          <w:rFonts w:hAnsi="Times New Roman" w:ascii="Times New Roman"/>
          <w:sz w:val="24"/>
          <w:szCs w:val="24"/>
        </w:rPr>
      </w:pPr>
      <w:r w:rsidRPr="001E307B">
        <w:rPr>
          <w:rFonts w:hAnsi="Times New Roman" w:ascii="Times New Roman"/>
          <w:sz w:val="24"/>
          <w:szCs w:val="24"/>
        </w:rPr>
        <w:t xml:space="preserve">Radi:     </w:t>
      </w:r>
      <w:sdt>
        <w:sdtPr>
          <w:rPr>
            <w:rFonts w:hAnsi="Times New Roman" w:ascii="Times New Roman"/>
            <w:sz w:val="24"/>
            <w:szCs w:val="24"/>
          </w:rPr>
          <w:alias w:val="Radi (naziv vrste spora)"/>
          <w:tag w:val="DomainObject.Predmet.VrstaSpora.Naziv_1"/>
          <w:id w:val="-1491097621"/>
          <w:dataBinding w:storeItemID="{100293BC-3C9C-4740-99C7-73F5E9006100}" w:xpath="/icms/DomainObject.Predmet.VrstaSpora.Naziv/derivirana_varijabla[@naziv='DomainObject.Predmet.VrstaSpora.Naziv_1']"/>
          <w:text/>
        </w:sdtPr>
        <w:sdtEndPr/>
        <w:sdtContent>
          <w:r w:rsidRPr="001E307B">
            <w:rPr>
              <w:rFonts w:hAnsi="Times New Roman" w:ascii="Times New Roman"/>
              <w:sz w:val="24"/>
              <w:szCs w:val="24"/>
            </w:rPr>
            <w:t>stečaj</w:t>
          </w:r>
        </w:sdtContent>
      </w:sdt>
      <w:r w:rsidRPr="001E307B">
        <w:rPr>
          <w:rFonts w:hAnsi="Times New Roman" w:ascii="Times New Roman"/>
          <w:sz w:val="24"/>
          <w:szCs w:val="24"/>
        </w:rPr>
        <w:t xml:space="preserve"> </w:t>
      </w:r>
    </w:p>
    <w:p w:rsidRDefault="00F14B95" w:rsidP="00785F19" w:rsidR="00F14B95" w:rsidRPr="00296200">
      <w:pPr>
        <w:rPr>
          <w:rFonts w:hAnsi="Times New Roman" w:ascii="Times New Roman"/>
          <w:sz w:val="24"/>
          <w:szCs w:val="24"/>
        </w:rPr>
      </w:pPr>
    </w:p>
    <w:p w:rsidRDefault="001E307B" w:rsidP="00F14B95" w:rsidR="00C954BC" w:rsidRPr="00296200">
      <w:pPr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sdt>
        <w:sdtPr>
          <w:rPr>
            <w:rFonts w:hAnsi="Times New Roman" w:ascii="Times New Roman"/>
            <w:sz w:val="24"/>
            <w:szCs w:val="24"/>
          </w:rPr>
          <w:alias w:val="Izvornik/Otpravak"/>
          <w:tag w:val="Izvornik/Otpravak"/>
          <w:id w:val="608321681"/>
          <w:comboBox>
            <w:listItem w:value="Choose an item."/>
            <w:listItem w:value="IZVORNIK" w:displayText="IZVORNIK"/>
            <w:listItem w:value="  " w:displayText="  "/>
          </w:comboBox>
        </w:sdtPr>
        <w:sdtEndPr/>
        <w:sdtContent>
          <w:r w:rsidR="00785F19" w:rsidRPr="00296200">
            <w:rPr>
              <w:rFonts w:hAnsi="Times New Roman" w:ascii="Times New Roman"/>
              <w:sz w:val="24"/>
              <w:szCs w:val="24"/>
            </w:rPr>
            <w:t>  </w:t>
          </w:r>
        </w:sdtContent>
      </w:sdt>
      <w:r w:rsidR="00C954BC" w:rsidRPr="00296200">
        <w:rPr>
          <w:rFonts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E66326" w:rsidP="00F14B95" w:rsidR="00E66326" w:rsidRPr="002E2F2A">
      <w:pPr>
        <w:jc w:val="center"/>
        <w:rPr>
          <w:rFonts w:hAnsi="Times New Roman" w:ascii="Times New Roman"/>
          <w:sz w:val="24"/>
          <w:szCs w:val="24"/>
        </w:rPr>
      </w:pPr>
    </w:p>
    <w:p w:rsidRDefault="00A90B20" w:rsidP="001E307B" w:rsidR="001E307B">
      <w:pPr>
        <w:jc w:val="both"/>
        <w:rPr>
          <w:rFonts w:hAnsi="Times New Roman" w:ascii="Times New Roman"/>
          <w:sz w:val="24"/>
          <w:szCs w:val="24"/>
        </w:rPr>
      </w:pPr>
      <w:r w:rsidRPr="002E2F2A">
        <w:rPr>
          <w:rFonts w:hAnsi="Times New Roman" w:ascii="Times New Roman"/>
          <w:sz w:val="24"/>
          <w:szCs w:val="24"/>
        </w:rPr>
        <w:t xml:space="preserve">na ročište za utvrđivanje vrijednosti nekretnine </w:t>
      </w:r>
      <w:r w:rsidR="001E307B">
        <w:rPr>
          <w:rFonts w:hAnsi="Times New Roman" w:ascii="Times New Roman"/>
          <w:sz w:val="24"/>
          <w:szCs w:val="24"/>
        </w:rPr>
        <w:t xml:space="preserve">upisane u: </w:t>
      </w:r>
    </w:p>
    <w:p w:rsidRDefault="001E307B" w:rsidP="001E307B" w:rsidR="001E307B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proofErr w:type="spellStart"/>
      <w:r w:rsidRPr="001E307B">
        <w:rPr>
          <w:rFonts w:hAnsi="Times New Roman" w:ascii="Times New Roman"/>
          <w:szCs w:val="24"/>
        </w:rPr>
        <w:t>zk</w:t>
      </w:r>
      <w:proofErr w:type="spellEnd"/>
      <w:r w:rsidRPr="001E307B">
        <w:rPr>
          <w:rFonts w:hAnsi="Times New Roman" w:ascii="Times New Roman"/>
          <w:szCs w:val="24"/>
        </w:rPr>
        <w:t>. ul. 2795, k.o. 3030291 Mursko Središće, kat. čest. br. 475/3 kuća i dvorište, ukupne površine 916 m2, suvlasnički dio 20143/43915 etažno vlasništvo (E-2) 1. Stan, 2, stan u prizemlju i u potkrovlju sa pripadajućim spremištem i garažom u podrumu ukupne površine 201,43 m2 ( u planu posebnih dijelova zgrade označeno narančastom bojom)</w:t>
      </w:r>
      <w:r w:rsidRPr="001E307B">
        <w:rPr>
          <w:rFonts w:hAnsi="Times New Roman" w:ascii="Times New Roman"/>
          <w:szCs w:val="24"/>
        </w:rPr>
        <w:t xml:space="preserve">; </w:t>
      </w:r>
    </w:p>
    <w:p w:rsidRDefault="001E307B" w:rsidP="001E307B" w:rsidR="001E307B">
      <w:pPr>
        <w:pStyle w:val="Odlomakpopisa"/>
        <w:ind w:left="765"/>
        <w:jc w:val="both"/>
        <w:rPr>
          <w:rFonts w:hAnsi="Times New Roman" w:ascii="Times New Roman"/>
          <w:szCs w:val="24"/>
        </w:rPr>
      </w:pPr>
    </w:p>
    <w:p w:rsidRDefault="001E307B" w:rsidP="001E307B" w:rsidR="001E307B" w:rsidRPr="001E307B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zk</w:t>
      </w:r>
      <w:proofErr w:type="spellEnd"/>
      <w:r>
        <w:rPr>
          <w:rFonts w:cs="Times New Roman" w:hAnsi="Times New Roman" w:ascii="Times New Roman"/>
          <w:szCs w:val="24"/>
        </w:rPr>
        <w:t xml:space="preserve">. ul. 1014, k.o. 3030291 Mursko Središće, kat </w:t>
      </w:r>
      <w:proofErr w:type="spellStart"/>
      <w:r>
        <w:rPr>
          <w:rFonts w:cs="Times New Roman" w:hAnsi="Times New Roman" w:ascii="Times New Roman"/>
          <w:szCs w:val="24"/>
        </w:rPr>
        <w:t>lest</w:t>
      </w:r>
      <w:proofErr w:type="spellEnd"/>
      <w:r>
        <w:rPr>
          <w:rFonts w:cs="Times New Roman" w:hAnsi="Times New Roman" w:ascii="Times New Roman"/>
          <w:szCs w:val="24"/>
        </w:rPr>
        <w:t>. br. 475/2 pilana i dvorište ukupne površine 1505 m2</w:t>
      </w:r>
    </w:p>
    <w:p w:rsidRDefault="001E307B" w:rsidP="001E307B" w:rsidR="001E307B">
      <w:pPr>
        <w:ind w:firstLine="405"/>
        <w:jc w:val="both"/>
        <w:rPr>
          <w:rFonts w:hAnsi="Times New Roman" w:ascii="Times New Roman"/>
          <w:szCs w:val="24"/>
        </w:rPr>
      </w:pPr>
    </w:p>
    <w:p w:rsidRDefault="00A90B20" w:rsidP="001E307B" w:rsidR="00A90B20" w:rsidRPr="002E2F2A">
      <w:pPr>
        <w:jc w:val="both"/>
        <w:rPr>
          <w:rFonts w:hAnsi="Times New Roman" w:ascii="Times New Roman"/>
          <w:sz w:val="24"/>
          <w:szCs w:val="24"/>
        </w:rPr>
      </w:pPr>
      <w:r w:rsidRPr="002E2F2A">
        <w:rPr>
          <w:rFonts w:hAnsi="Times New Roman" w:ascii="Times New Roman"/>
          <w:sz w:val="24"/>
          <w:szCs w:val="24"/>
        </w:rPr>
        <w:t>u ovom postupku za dan</w:t>
      </w:r>
      <w:r w:rsidR="001E307B">
        <w:rPr>
          <w:rFonts w:hAnsi="Times New Roman" w:ascii="Times New Roman"/>
          <w:sz w:val="24"/>
          <w:szCs w:val="24"/>
        </w:rPr>
        <w:t xml:space="preserve"> </w:t>
      </w:r>
      <w:r w:rsidR="001E307B">
        <w:rPr>
          <w:rFonts w:hAnsi="Times New Roman" w:ascii="Times New Roman"/>
          <w:b/>
          <w:sz w:val="24"/>
          <w:szCs w:val="24"/>
        </w:rPr>
        <w:t>7. rujna</w:t>
      </w:r>
      <w:r w:rsidR="00EB38FF" w:rsidRPr="00EB38FF">
        <w:rPr>
          <w:rFonts w:hAnsi="Times New Roman" w:ascii="Times New Roman"/>
          <w:b/>
          <w:sz w:val="24"/>
          <w:szCs w:val="24"/>
        </w:rPr>
        <w:t xml:space="preserve"> 2018. u </w:t>
      </w:r>
      <w:r w:rsidR="001E307B">
        <w:rPr>
          <w:rFonts w:hAnsi="Times New Roman" w:ascii="Times New Roman"/>
          <w:b/>
          <w:sz w:val="24"/>
          <w:szCs w:val="24"/>
        </w:rPr>
        <w:t>9:00</w:t>
      </w:r>
      <w:r w:rsidR="00EB38FF">
        <w:rPr>
          <w:rFonts w:hAnsi="Times New Roman" w:ascii="Times New Roman"/>
          <w:b/>
          <w:sz w:val="24"/>
          <w:szCs w:val="24"/>
        </w:rPr>
        <w:t xml:space="preserve"> sati</w:t>
      </w:r>
      <w:r w:rsidR="001E307B">
        <w:rPr>
          <w:rFonts w:hAnsi="Times New Roman" w:ascii="Times New Roman"/>
          <w:sz w:val="24"/>
          <w:szCs w:val="24"/>
        </w:rPr>
        <w:t xml:space="preserve"> </w:t>
      </w:r>
      <w:r w:rsidR="00EB38FF" w:rsidRPr="002E2F2A">
        <w:rPr>
          <w:rFonts w:hAnsi="Times New Roman" w:ascii="Times New Roman"/>
          <w:sz w:val="24"/>
          <w:szCs w:val="24"/>
        </w:rPr>
        <w:t>u ovaj sud, soba broj 230/II.</w:t>
      </w:r>
    </w:p>
    <w:p w:rsidRDefault="00A90B20" w:rsidP="00056300" w:rsidR="00A90B20" w:rsidRPr="002E2F2A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B82266" w:rsidP="00EB38FF" w:rsidR="00B82266" w:rsidRPr="001E307B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  <w:r w:rsidRPr="001E307B">
        <w:rPr>
          <w:rFonts w:hAnsi="Times New Roman" w:ascii="Times New Roman"/>
          <w:sz w:val="24"/>
          <w:szCs w:val="24"/>
        </w:rPr>
        <w:t>Na ročište se pozivaju:</w:t>
      </w:r>
    </w:p>
    <w:p w:rsidRDefault="00C06AB9" w:rsidP="00EB38FF" w:rsidR="00EB38FF" w:rsidRPr="001E307B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  <w:szCs w:val="24"/>
        </w:rPr>
      </w:pPr>
      <w:r w:rsidRPr="001E307B">
        <w:rPr>
          <w:rFonts w:cs="Times New Roman" w:hAnsi="Times New Roman" w:ascii="Times New Roman"/>
          <w:szCs w:val="24"/>
        </w:rPr>
        <w:t xml:space="preserve">stečajni upravitelj </w:t>
      </w:r>
      <w:r w:rsidR="001E307B" w:rsidRPr="001E307B">
        <w:rPr>
          <w:rFonts w:cs="Times New Roman" w:hAnsi="Times New Roman" w:ascii="Times New Roman"/>
          <w:szCs w:val="24"/>
        </w:rPr>
        <w:t>Davor Ivančić, Čakovec, Ivana pl. Zajca 17</w:t>
      </w:r>
    </w:p>
    <w:p w:rsidRDefault="001E307B" w:rsidP="001E307B" w:rsidR="001E307B" w:rsidRPr="001E307B">
      <w:pPr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1E307B">
        <w:rPr>
          <w:rFonts w:hAnsi="Times New Roman" w:ascii="Times New Roman"/>
          <w:sz w:val="24"/>
          <w:szCs w:val="24"/>
        </w:rPr>
        <w:t xml:space="preserve">Privredna banka Zagreb d.d. po punomoćnicima odvjetnicima OD </w:t>
      </w:r>
      <w:proofErr w:type="spellStart"/>
      <w:r w:rsidRPr="001E307B">
        <w:rPr>
          <w:rFonts w:hAnsi="Times New Roman" w:ascii="Times New Roman"/>
          <w:sz w:val="24"/>
          <w:szCs w:val="24"/>
        </w:rPr>
        <w:t>Suić</w:t>
      </w:r>
      <w:proofErr w:type="spellEnd"/>
      <w:r w:rsidRPr="001E307B">
        <w:rPr>
          <w:rFonts w:hAnsi="Times New Roman" w:ascii="Times New Roman"/>
          <w:sz w:val="24"/>
          <w:szCs w:val="24"/>
        </w:rPr>
        <w:t xml:space="preserve"> i </w:t>
      </w:r>
      <w:proofErr w:type="spellStart"/>
      <w:r w:rsidRPr="001E307B">
        <w:rPr>
          <w:rFonts w:hAnsi="Times New Roman" w:ascii="Times New Roman"/>
          <w:sz w:val="24"/>
          <w:szCs w:val="24"/>
        </w:rPr>
        <w:t>Škunca</w:t>
      </w:r>
      <w:proofErr w:type="spellEnd"/>
      <w:r w:rsidRPr="001E307B">
        <w:rPr>
          <w:rFonts w:hAnsi="Times New Roman" w:ascii="Times New Roman"/>
          <w:sz w:val="24"/>
          <w:szCs w:val="24"/>
        </w:rPr>
        <w:t xml:space="preserve"> iz Zagreba</w:t>
      </w:r>
    </w:p>
    <w:p w:rsidRDefault="001E307B" w:rsidP="001E307B" w:rsidR="001E307B" w:rsidRPr="001E307B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1E307B">
        <w:rPr>
          <w:rFonts w:hAnsi="Times New Roman" w:ascii="Times New Roman"/>
          <w:sz w:val="24"/>
          <w:szCs w:val="24"/>
        </w:rPr>
        <w:t>RH, po ŽDO Varaždin, Građansko upravni odjel</w:t>
      </w:r>
      <w:r w:rsidRPr="001E307B">
        <w:rPr>
          <w:rFonts w:hAnsi="Times New Roman" w:ascii="Times New Roman"/>
          <w:sz w:val="24"/>
          <w:szCs w:val="24"/>
        </w:rPr>
        <w:t xml:space="preserve"> </w:t>
      </w:r>
    </w:p>
    <w:p w:rsidRDefault="001E307B" w:rsidP="00785F19" w:rsidR="001E307B">
      <w:pPr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2E2F2A" w:rsidP="00785F19" w:rsidR="00785F19" w:rsidRPr="00296200">
      <w:pPr>
        <w:ind w:firstLine="7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 </w:t>
      </w:r>
      <w:r w:rsidR="001E307B">
        <w:rPr>
          <w:rFonts w:hAnsi="Times New Roman" w:ascii="Times New Roman"/>
          <w:sz w:val="24"/>
          <w:szCs w:val="24"/>
        </w:rPr>
        <w:t>26. srpnja</w:t>
      </w:r>
      <w:r>
        <w:rPr>
          <w:rFonts w:hAnsi="Times New Roman" w:ascii="Times New Roman"/>
          <w:sz w:val="24"/>
          <w:szCs w:val="24"/>
        </w:rPr>
        <w:t xml:space="preserve"> </w:t>
      </w:r>
      <w:r w:rsidR="00BE2EA7">
        <w:rPr>
          <w:rFonts w:hAnsi="Times New Roman" w:ascii="Times New Roman"/>
          <w:sz w:val="24"/>
          <w:szCs w:val="24"/>
        </w:rPr>
        <w:t>2018</w:t>
      </w:r>
      <w:r w:rsidR="00785F19" w:rsidRPr="00296200">
        <w:rPr>
          <w:rFonts w:hAnsi="Times New Roman" w:ascii="Times New Roman"/>
          <w:sz w:val="24"/>
          <w:szCs w:val="24"/>
        </w:rPr>
        <w:t>.</w:t>
      </w:r>
    </w:p>
    <w:p w:rsidRDefault="00785F19" w:rsidP="00785F19" w:rsidR="00785F19" w:rsidRPr="00296200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29620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  <w:t xml:space="preserve">      </w:t>
      </w:r>
      <w:r w:rsidRPr="00296200">
        <w:rPr>
          <w:rFonts w:hAnsi="Times New Roman" w:ascii="Times New Roman"/>
          <w:sz w:val="24"/>
          <w:szCs w:val="24"/>
        </w:rPr>
        <w:tab/>
        <w:t xml:space="preserve">          </w:t>
      </w:r>
      <w:r w:rsidR="00296200" w:rsidRPr="00296200">
        <w:rPr>
          <w:rFonts w:hAnsi="Times New Roman" w:ascii="Times New Roman"/>
          <w:sz w:val="24"/>
          <w:szCs w:val="24"/>
        </w:rPr>
        <w:t xml:space="preserve">    S</w:t>
      </w:r>
      <w:r w:rsidRPr="00296200">
        <w:rPr>
          <w:rFonts w:hAnsi="Times New Roman" w:ascii="Times New Roman"/>
          <w:sz w:val="24"/>
          <w:szCs w:val="24"/>
        </w:rPr>
        <w:t>udac</w:t>
      </w:r>
      <w:r w:rsidR="00296200" w:rsidRPr="00296200">
        <w:rPr>
          <w:rFonts w:hAnsi="Times New Roman" w:ascii="Times New Roman"/>
          <w:sz w:val="24"/>
          <w:szCs w:val="24"/>
        </w:rPr>
        <w:t>:</w:t>
      </w:r>
    </w:p>
    <w:p w:rsidRDefault="00785F19" w:rsidP="00785F19" w:rsidR="00785F19" w:rsidRPr="0029620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85F19" w:rsidP="002E7A13" w:rsidR="00785F19">
      <w:pPr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  <w:t xml:space="preserve">     Iris Hatvalić Nemec, v.r. </w:t>
      </w:r>
    </w:p>
    <w:p w:rsidRDefault="00056300" w:rsidP="002E7A13" w:rsidR="00056300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>
      <w:pPr>
        <w:ind w:firstLine="708" w:left="424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056300" w:rsidP="002E7A13" w:rsidR="00056300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>
      <w:pPr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Tihana Martinez</w:t>
      </w:r>
    </w:p>
    <w:p w:rsidRDefault="00E775A7" w:rsidP="00785F19" w:rsidR="00E775A7" w:rsidRPr="00296200">
      <w:pPr>
        <w:rPr>
          <w:rFonts w:hAnsi="Times New Roman" w:ascii="Times New Roman"/>
          <w:sz w:val="24"/>
          <w:szCs w:val="24"/>
        </w:rPr>
      </w:pPr>
    </w:p>
    <w:p w:rsidRDefault="001E307B" w:rsidP="00785F19" w:rsidR="001E307B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296200">
      <w:pPr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296200">
        <w:rPr>
          <w:rFonts w:hAnsi="Times New Roman" w:ascii="Times New Roman"/>
          <w:sz w:val="24"/>
          <w:szCs w:val="24"/>
        </w:rPr>
        <w:t xml:space="preserve">DNA: </w:t>
      </w:r>
    </w:p>
    <w:p w:rsidRDefault="001E307B" w:rsidP="001E307B" w:rsidR="001E307B" w:rsidRPr="001E307B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Cs w:val="24"/>
        </w:rPr>
      </w:pPr>
      <w:r w:rsidRPr="001E307B">
        <w:rPr>
          <w:rFonts w:cs="Times New Roman" w:hAnsi="Times New Roman" w:ascii="Times New Roman"/>
          <w:szCs w:val="24"/>
        </w:rPr>
        <w:t>stečajni upravitelj Davor Ivančić, Čakovec, Ivana pl. Zajca 17</w:t>
      </w:r>
    </w:p>
    <w:p w:rsidRDefault="001E307B" w:rsidP="001E307B" w:rsidR="001E307B" w:rsidRPr="001E307B">
      <w:pPr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1E307B">
        <w:rPr>
          <w:rFonts w:hAnsi="Times New Roman" w:ascii="Times New Roman"/>
          <w:sz w:val="24"/>
          <w:szCs w:val="24"/>
        </w:rPr>
        <w:t xml:space="preserve">Privredna banka Zagreb d.d. po punomoćnicima odvjetnicima OD </w:t>
      </w:r>
      <w:proofErr w:type="spellStart"/>
      <w:r w:rsidRPr="001E307B">
        <w:rPr>
          <w:rFonts w:hAnsi="Times New Roman" w:ascii="Times New Roman"/>
          <w:sz w:val="24"/>
          <w:szCs w:val="24"/>
        </w:rPr>
        <w:t>Suić</w:t>
      </w:r>
      <w:proofErr w:type="spellEnd"/>
      <w:r w:rsidRPr="001E307B">
        <w:rPr>
          <w:rFonts w:hAnsi="Times New Roman" w:ascii="Times New Roman"/>
          <w:sz w:val="24"/>
          <w:szCs w:val="24"/>
        </w:rPr>
        <w:t xml:space="preserve"> i </w:t>
      </w:r>
      <w:proofErr w:type="spellStart"/>
      <w:r w:rsidRPr="001E307B">
        <w:rPr>
          <w:rFonts w:hAnsi="Times New Roman" w:ascii="Times New Roman"/>
          <w:sz w:val="24"/>
          <w:szCs w:val="24"/>
        </w:rPr>
        <w:t>Škunca</w:t>
      </w:r>
      <w:proofErr w:type="spellEnd"/>
      <w:r w:rsidRPr="001E307B">
        <w:rPr>
          <w:rFonts w:hAnsi="Times New Roman" w:ascii="Times New Roman"/>
          <w:sz w:val="24"/>
          <w:szCs w:val="24"/>
        </w:rPr>
        <w:t xml:space="preserve"> iz Zagreba</w:t>
      </w:r>
    </w:p>
    <w:p w:rsidRDefault="001E307B" w:rsidP="001E307B" w:rsidR="001E307B" w:rsidRPr="001E307B">
      <w:pPr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1E307B">
        <w:rPr>
          <w:rFonts w:hAnsi="Times New Roman" w:ascii="Times New Roman"/>
          <w:sz w:val="24"/>
          <w:szCs w:val="24"/>
        </w:rPr>
        <w:t xml:space="preserve">RH, po ŽDO Varaždin, Građansko upravni odjel </w:t>
      </w:r>
    </w:p>
    <w:p w:rsidRDefault="002E2F2A" w:rsidP="00785F19" w:rsidR="0070080A" w:rsidRPr="002E2F2A">
      <w:pPr>
        <w:pStyle w:val="Odlomakpopisa"/>
        <w:numPr>
          <w:ilvl w:val="0"/>
          <w:numId w:val="7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  <w:r w:rsidR="00BE2EA7">
        <w:rPr>
          <w:rFonts w:cs="Times New Roman" w:hAnsi="Times New Roman" w:ascii="Times New Roman"/>
        </w:rPr>
        <w:t xml:space="preserve"> suda</w:t>
      </w:r>
    </w:p>
    <w:sectPr w:rsidSect="002E2F2A" w:rsidR="0070080A" w:rsidRPr="002E2F2A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B95" w:rsidP="00F14B95" w:rsidR="00F14B95">
      <w:r>
        <w:separator/>
      </w:r>
    </w:p>
  </w:endnote>
  <w:endnote w:id="0" w:type="continuationSeparator">
    <w:p w:rsidRDefault="00F14B95" w:rsidP="00F14B95" w:rsidR="00F1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B95" w:rsidP="00F14B95" w:rsidR="00F14B95">
      <w:r>
        <w:separator/>
      </w:r>
    </w:p>
  </w:footnote>
  <w:footnote w:id="0" w:type="continuationSeparator">
    <w:p w:rsidRDefault="00F14B95" w:rsidP="00F14B95" w:rsidR="00F14B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B95" w:rsidR="00F14B95">
    <w:pPr>
      <w:pStyle w:val="Zaglavlje"/>
    </w:pPr>
  </w:p>
  <w:p w:rsidRDefault="00F14B95" w:rsidR="00F14B95" w:rsidRPr="00F14B95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  <w:r>
      <w:rPr>
        <w:rFonts w:hAnsi="Times New Roman" w:ascii="Times New Roman"/>
        <w:sz w:val="24"/>
        <w:szCs w:val="24"/>
      </w:rPr>
      <w:t>Poslovni broj: 4 St-</w:t>
    </w:r>
    <w:r w:rsidR="001E307B">
      <w:rPr>
        <w:rFonts w:hAnsi="Times New Roman" w:ascii="Times New Roman"/>
        <w:sz w:val="24"/>
        <w:szCs w:val="24"/>
      </w:rPr>
      <w:t>877/16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cs="Times New Roman" w:hAnsi="Calibri" w:ascii="Calibri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plc="041A001B" w:ilvl="2">
      <w:start w:val="1"/>
      <w:numFmt w:val="lowerRoman"/>
      <w:lvlText w:val="%3."/>
      <w:lvlJc w:val="right"/>
      <w:pPr>
        <w:ind w:hanging="180" w:left="2444"/>
      </w:pPr>
    </w:lvl>
    <w:lvl w:tplc="041A000F" w:ilvl="3">
      <w:start w:val="1"/>
      <w:numFmt w:val="decimal"/>
      <w:lvlText w:val="%4."/>
      <w:lvlJc w:val="left"/>
      <w:pPr>
        <w:ind w:hanging="360" w:left="3164"/>
      </w:pPr>
    </w:lvl>
    <w:lvl w:tplc="041A0019" w:ilvl="4">
      <w:start w:val="1"/>
      <w:numFmt w:val="lowerLetter"/>
      <w:lvlText w:val="%5."/>
      <w:lvlJc w:val="left"/>
      <w:pPr>
        <w:ind w:hanging="360" w:left="3884"/>
      </w:pPr>
    </w:lvl>
    <w:lvl w:tplc="041A001B" w:ilvl="5">
      <w:start w:val="1"/>
      <w:numFmt w:val="lowerRoman"/>
      <w:lvlText w:val="%6."/>
      <w:lvlJc w:val="right"/>
      <w:pPr>
        <w:ind w:hanging="180" w:left="4604"/>
      </w:pPr>
    </w:lvl>
    <w:lvl w:tplc="041A000F" w:ilvl="6">
      <w:start w:val="1"/>
      <w:numFmt w:val="decimal"/>
      <w:lvlText w:val="%7."/>
      <w:lvlJc w:val="left"/>
      <w:pPr>
        <w:ind w:hanging="360" w:left="5324"/>
      </w:pPr>
    </w:lvl>
    <w:lvl w:tplc="041A0019" w:ilvl="7">
      <w:start w:val="1"/>
      <w:numFmt w:val="lowerLetter"/>
      <w:lvlText w:val="%8."/>
      <w:lvlJc w:val="left"/>
      <w:pPr>
        <w:ind w:hanging="360" w:left="6044"/>
      </w:pPr>
    </w:lvl>
    <w:lvl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">
    <w:nsid w:val="152E3888"/>
    <w:multiLevelType w:val="hybridMultilevel"/>
    <w:tmpl w:val="6F266008"/>
    <w:lvl w:tplc="BDFE4C38" w:ilvl="0">
      <w:numFmt w:val="bullet"/>
      <w:lvlText w:val="-"/>
      <w:lvlJc w:val="left"/>
      <w:pPr>
        <w:ind w:hanging="360" w:left="720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D84BFC"/>
    <w:multiLevelType w:val="hybridMultilevel"/>
    <w:tmpl w:val="1EC83548"/>
    <w:lvl w:tplc="D060B166" w:ilvl="0">
      <w:numFmt w:val="bullet"/>
      <w:lvlText w:val="-"/>
      <w:lvlJc w:val="left"/>
      <w:pPr>
        <w:ind w:hanging="360" w:left="765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0E637E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B39"/>
    <w:rsid w:val="00036E93"/>
    <w:rsid w:val="00056300"/>
    <w:rsid w:val="000B0156"/>
    <w:rsid w:val="00152AFD"/>
    <w:rsid w:val="00153E6A"/>
    <w:rsid w:val="001E307B"/>
    <w:rsid w:val="00296200"/>
    <w:rsid w:val="002D62AD"/>
    <w:rsid w:val="002E2F2A"/>
    <w:rsid w:val="002E7A13"/>
    <w:rsid w:val="004F5565"/>
    <w:rsid w:val="006B6D1D"/>
    <w:rsid w:val="0070080A"/>
    <w:rsid w:val="00785F19"/>
    <w:rsid w:val="007E668F"/>
    <w:rsid w:val="008C6C6C"/>
    <w:rsid w:val="00A35EAA"/>
    <w:rsid w:val="00A90B20"/>
    <w:rsid w:val="00B63B39"/>
    <w:rsid w:val="00B82266"/>
    <w:rsid w:val="00BE2EA7"/>
    <w:rsid w:val="00C06AB9"/>
    <w:rsid w:val="00C244E8"/>
    <w:rsid w:val="00C954BC"/>
    <w:rsid w:val="00DE7E15"/>
    <w:rsid w:val="00E66326"/>
    <w:rsid w:val="00E775A7"/>
    <w:rsid w:val="00EA42AA"/>
    <w:rsid w:val="00EB38FF"/>
    <w:rsid w:val="00F14B95"/>
    <w:rsid w:val="00F95C69"/>
    <w:rsid w:val="00FF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4B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5F19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customStyle="true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4B95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B95"/>
    <w:rPr>
      <w:rFonts w:cs="Times New Roman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4B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5F1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customStyle="1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B95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B95"/>
    <w:rPr>
      <w:rFonts w:ascii="Calibri" w:cs="Times New Roman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33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C5B9B09-3329-408E-9AD6-25D95EACDB93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216</properties:Words>
  <properties:Characters>1234</properties:Characters>
  <properties:Lines>10</properties:Lines>
  <properties:Paragraphs>2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2016-09-09T11:07:00Z</dcterms:created>
  <dc:creator>Tihana Martinez</dc:creator>
  <cp:lastModifiedBy>Tihana Martinez</cp:lastModifiedBy>
  <cp:lastPrinted>2018-06-15T11:45:00Z</cp:lastPrinted>
  <dcterms:modified xmlns:xsi="http://www.w3.org/2001/XMLSchema-instance" xsi:type="dcterms:W3CDTF">2018-07-26T07:59:00Z</dcterms:modified>
  <cp:revision>25</cp:revision>
  <dc:title/>
</cp:coreProperties>
</file>