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4e94" w14:paraId="82e4e94" w:rsidRDefault="00BC17D5" w:rsidP="00BC17D5" w:rsidR="00BC17D5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17D5" w:rsidP="00BC17D5" w:rsidR="00BC17D5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C17D5" w:rsidP="00BC17D5" w:rsidR="00BC17D5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C17D5" w:rsidP="00BC17D5" w:rsidR="00BC17D5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C17D5" w:rsidP="00BC17D5" w:rsidR="00BC17D5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BC17D5" w:rsidP="00BC17D5" w:rsidR="00BC17D5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BC17D5" w:rsidP="00BC17D5" w:rsidR="00BC17D5" w:rsidRPr="00111278">
      <w:pPr>
        <w:jc w:val="center"/>
        <w:rPr>
          <w:rFonts w:cs="Times New Roman" w:eastAsia="Times New Roman"/>
          <w:szCs w:val="24"/>
        </w:rPr>
      </w:pPr>
    </w:p>
    <w:p w:rsidRDefault="00BC17D5" w:rsidP="00BC17D5" w:rsidR="00BC17D5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BC17D5" w:rsidP="00BC17D5" w:rsidR="00BC17D5" w:rsidRPr="00111278">
      <w:pPr>
        <w:rPr>
          <w:rFonts w:cs="Times New Roman" w:eastAsia="Times New Roman"/>
          <w:szCs w:val="24"/>
        </w:rPr>
      </w:pPr>
    </w:p>
    <w:p w:rsidRDefault="00BC17D5" w:rsidP="00BC17D5" w:rsidR="00BC17D5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12398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11. studenog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I. G. - LAB. d. o. o. „u likvidaciji“ Pula, Bože Gumpca 32, OIB 20478295831, MBS 130009803, 5.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BC17D5" w:rsidP="00BC17D5" w:rsidR="00BC17D5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BC17D5" w:rsidP="00BC17D5" w:rsidR="00BC17D5" w:rsidRPr="00111278">
      <w:pPr>
        <w:rPr>
          <w:rFonts w:cs="Times New Roman" w:eastAsia="Times New Roman"/>
          <w:szCs w:val="24"/>
        </w:rPr>
      </w:pPr>
    </w:p>
    <w:p w:rsidRDefault="00BC17D5" w:rsidP="00BC17D5" w:rsidR="00BC17D5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I. G. - LAB. d. o. o. „u likvidaciji“ Pula, Bože Gumpca 32, OIB 20478295831, MBS 130009803.</w:t>
      </w:r>
    </w:p>
    <w:p w:rsidRDefault="00BC17D5" w:rsidP="00BC17D5" w:rsidR="00BC17D5" w:rsidRPr="00651511">
      <w:pPr>
        <w:ind w:firstLine="708"/>
        <w:rPr>
          <w:rFonts w:cs="Times New Roman" w:eastAsia="Times New Roman"/>
          <w:szCs w:val="24"/>
        </w:rPr>
      </w:pPr>
    </w:p>
    <w:p w:rsidRDefault="00BC17D5" w:rsidP="00BC17D5" w:rsidR="00BC17D5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BC17D5" w:rsidP="00BC17D5" w:rsidR="00BC17D5" w:rsidRPr="00111278">
      <w:pPr>
        <w:ind w:firstLine="708"/>
        <w:rPr>
          <w:rFonts w:cs="Times New Roman" w:eastAsia="Times New Roman"/>
          <w:szCs w:val="24"/>
        </w:rPr>
      </w:pPr>
    </w:p>
    <w:p w:rsidRDefault="00BC17D5" w:rsidP="00BC17D5" w:rsidR="00BC17D5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I. G. - LAB. d. o. o. „u likvidaciji“ Pula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597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175,00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BC17D5" w:rsidP="00BC17D5" w:rsidR="00BC17D5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C17D5" w:rsidP="00BC17D5" w:rsidR="00BC17D5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Tt-13/21.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BC17D5" w:rsidP="00BC17D5" w:rsidR="00BC17D5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BC17D5" w:rsidP="00BC17D5" w:rsidR="00BC17D5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5. veljače 2016. </w:t>
      </w:r>
    </w:p>
    <w:p w:rsidRDefault="00BC17D5" w:rsidP="00BC17D5" w:rsidR="00BC17D5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BC17D5" w:rsidP="00BC17D5" w:rsidR="00BC17D5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4F30B0">
        <w:rPr>
          <w:rFonts w:cs="Times New Roman" w:eastAsia="Times New Roman"/>
          <w:szCs w:val="24"/>
        </w:rPr>
        <w:t>, v. r.</w:t>
      </w:r>
    </w:p>
    <w:p w:rsidRDefault="00BC17D5" w:rsidP="00BC17D5" w:rsidR="00BC17D5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BC17D5" w:rsidP="00BC17D5" w:rsidR="00BC17D5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BC17D5" w:rsidP="00BC17D5" w:rsidR="00BC17D5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BC17D5" w:rsidP="00BC17D5" w:rsidR="00BC17D5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A75116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D5" w:rsidP="00BC17D5" w:rsidR="00BC17D5">
      <w:r>
        <w:separator/>
      </w:r>
    </w:p>
  </w:endnote>
  <w:endnote w:id="0" w:type="continuationSeparator">
    <w:p w:rsidRDefault="00BC17D5" w:rsidP="00BC17D5" w:rsidR="00BC1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D5" w:rsidP="00BC17D5" w:rsidR="00BC17D5">
      <w:r>
        <w:separator/>
      </w:r>
    </w:p>
  </w:footnote>
  <w:footnote w:id="0" w:type="continuationSeparator">
    <w:p w:rsidRDefault="00BC17D5" w:rsidP="00BC17D5" w:rsidR="00BC1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D5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7511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St-886/2015-3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D5" w:rsidP="00B63FAD" w:rsidR="00B63FAD" w:rsidRPr="005153B5">
    <w:pPr>
      <w:pStyle w:val="Zaglavlje"/>
      <w:jc w:val="right"/>
    </w:pPr>
    <w:r>
      <w:rPr>
        <w:szCs w:val="24"/>
      </w:rPr>
      <w:t>11 St-886/2015-3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930"/>
    <w:rsid w:val="004F30B0"/>
    <w:rsid w:val="00537930"/>
    <w:rsid w:val="0075528E"/>
    <w:rsid w:val="0079403F"/>
    <w:rsid w:val="00A75116"/>
    <w:rsid w:val="00BC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17D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17D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C17D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7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17D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1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17D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5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11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511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51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51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17D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17D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C17D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7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17D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1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17D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5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11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511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51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51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I.G.-LAB.d.o.o. u ''likvidaciji'', PULA</izvorni_sadrzaj>
    <derivirana_varijabla naziv="DomainObject.Predmet.ProtustrankaFormated_1">  I.G.-LAB.d.o.o. u ''likvidaciji'', PULA</derivirana_varijabla>
  </DomainObject.Predmet.ProtustrankaFormated>
  <DomainObject.Predmet.ProtustrankaFormatedOIB>
    <izvorni_sadrzaj>  I.G.-LAB.d.o.o. u ''likvidaciji'', PULA, OIB 20478295831</izvorni_sadrzaj>
    <derivirana_varijabla naziv="DomainObject.Predmet.ProtustrankaFormatedOIB_1">  I.G.-LAB.d.o.o. u ''likvidaciji'', PULA, OIB 20478295831</derivirana_varijabla>
  </DomainObject.Predmet.ProtustrankaFormatedOIB>
  <DomainObject.Predmet.ProtustrankaFormatedWithAdress>
    <izvorni_sadrzaj> I.G.-LAB.d.o.o. u ''likvidaciji'', PULA, Bože Gumpca 32, 52100 Pula</izvorni_sadrzaj>
    <derivirana_varijabla naziv="DomainObject.Predmet.ProtustrankaFormatedWithAdress_1"> I.G.-LAB.d.o.o. u ''likvidaciji'', PULA, Bože Gumpca 32, 52100 Pula</derivirana_varijabla>
  </DomainObject.Predmet.ProtustrankaFormatedWithAdress>
  <DomainObject.Predmet.ProtustrankaFormatedWithAdressOIB>
    <izvorni_sadrzaj> I.G.-LAB.d.o.o. u ''likvidaciji'', PULA, OIB 20478295831, Bože Gumpca 32, 52100 Pula</izvorni_sadrzaj>
    <derivirana_varijabla naziv="DomainObject.Predmet.ProtustrankaFormatedWithAdressOIB_1"> I.G.-LAB.d.o.o. u ''likvidaciji'', PULA, OIB 20478295831, Bože Gumpca 32, 52100 Pula</derivirana_varijabla>
  </DomainObject.Predmet.ProtustrankaFormatedWithAdressOIB>
  <DomainObject.Predmet.ProtustrankaWithAdress>
    <izvorni_sadrzaj>I.G.-LAB.d.o.o. u ''likvidaciji'', PULA Bože Gumpca 32, 52100 Pula</izvorni_sadrzaj>
    <derivirana_varijabla naziv="DomainObject.Predmet.ProtustrankaWithAdress_1">I.G.-LAB.d.o.o. u ''likvidaciji'', PULA Bože Gumpca 32, 52100 Pula</derivirana_varijabla>
  </DomainObject.Predmet.ProtustrankaWithAdress>
  <DomainObject.Predmet.ProtustrankaWithAdressOIB>
    <izvorni_sadrzaj>I.G.-LAB.d.o.o. u ''likvidaciji'', PULA, OIB 20478295831, Bože Gumpca 32, 52100 Pula</izvorni_sadrzaj>
    <derivirana_varijabla naziv="DomainObject.Predmet.ProtustrankaWithAdressOIB_1">I.G.-LAB.d.o.o. u ''likvidaciji'', PULA, OIB 20478295831, Bože Gumpca 32, 52100 Pula</derivirana_varijabla>
  </DomainObject.Predmet.ProtustrankaWithAdressOIB>
  <DomainObject.Predmet.ProtustrankaNazivFormated>
    <izvorni_sadrzaj>I.G.-LAB.d.o.o. u ''likvidaciji'', PULA</izvorni_sadrzaj>
    <derivirana_varijabla naziv="DomainObject.Predmet.ProtustrankaNazivFormated_1">I.G.-LAB.d.o.o. u ''likvidaciji'', PULA</derivirana_varijabla>
  </DomainObject.Predmet.ProtustrankaNazivFormated>
  <DomainObject.Predmet.ProtustrankaNazivFormatedOIB>
    <izvorni_sadrzaj>I.G.-LAB.d.o.o. u ''likvidaciji'', PULA, OIB 20478295831</izvorni_sadrzaj>
    <derivirana_varijabla naziv="DomainObject.Predmet.ProtustrankaNazivFormatedOIB_1">I.G.-LAB.d.o.o. u ''likvidaciji'', PULA, OIB 20478295831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I.G.-LAB.d.o.o. u ''likvidaciji'', PULA</item>
    </izvorni_sadrzaj>
    <derivirana_varijabla naziv="DomainObject.Predmet.ProtuStrankaListFormated_1">
      <item>I.G.-LAB.d.o.o. u ''likvidaciji'', PULA</item>
    </derivirana_varijabla>
  </DomainObject.Predmet.ProtuStrankaListFormated>
  <DomainObject.Predmet.ProtuStrankaListFormatedOIB>
    <izvorni_sadrzaj>
      <item>I.G.-LAB.d.o.o. u ''likvidaciji'', PULA, OIB 20478295831</item>
    </izvorni_sadrzaj>
    <derivirana_varijabla naziv="DomainObject.Predmet.ProtuStrankaListFormatedOIB_1">
      <item>I.G.-LAB.d.o.o. u ''likvidaciji'', PULA, OIB 20478295831</item>
    </derivirana_varijabla>
  </DomainObject.Predmet.ProtuStrankaListFormatedOIB>
  <DomainObject.Predmet.ProtuStrankaListFormatedWithAdress>
    <izvorni_sadrzaj>
      <item>I.G.-LAB.d.o.o. u ''likvidaciji'', PULA, Bože Gumpca 32, 52100 Pula</item>
    </izvorni_sadrzaj>
    <derivirana_varijabla naziv="DomainObject.Predmet.ProtuStrankaListFormatedWithAdress_1">
      <item>I.G.-LAB.d.o.o. u ''likvidaciji'', PULA, Bože Gumpca 32, 52100 Pula</item>
    </derivirana_varijabla>
  </DomainObject.Predmet.ProtuStrankaListFormatedWithAdress>
  <DomainObject.Predmet.ProtuStrankaListFormatedWithAdressOIB>
    <izvorni_sadrzaj>
      <item>I.G.-LAB.d.o.o. u ''likvidaciji'', PULA, OIB 20478295831, Bože Gumpca 32, 52100 Pula</item>
    </izvorni_sadrzaj>
    <derivirana_varijabla naziv="DomainObject.Predmet.ProtuStrankaListFormatedWithAdressOIB_1">
      <item>I.G.-LAB.d.o.o. u ''likvidaciji'', PULA, OIB 20478295831, Bože Gumpca 32, 52100 Pula</item>
    </derivirana_varijabla>
  </DomainObject.Predmet.ProtuStrankaListFormatedWithAdressOIB>
  <DomainObject.Predmet.ProtuStrankaListNazivFormated>
    <izvorni_sadrzaj>
      <item>I.G.-LAB.d.o.o. u ''likvidaciji'', PULA</item>
    </izvorni_sadrzaj>
    <derivirana_varijabla naziv="DomainObject.Predmet.ProtuStrankaListNazivFormated_1">
      <item>I.G.-LAB.d.o.o. u ''likvidaciji'', PULA</item>
    </derivirana_varijabla>
  </DomainObject.Predmet.ProtuStrankaListNazivFormated>
  <DomainObject.Predmet.ProtuStrankaListNazivFormatedOIB>
    <izvorni_sadrzaj>
      <item>I.G.-LAB.d.o.o. u ''likvidaciji'', PULA, OIB 20478295831</item>
    </izvorni_sadrzaj>
    <derivirana_varijabla naziv="DomainObject.Predmet.ProtuStrankaListNazivFormatedOIB_1">
      <item>I.G.-LAB.d.o.o. u ''likvidaciji'', PULA, OIB 20478295831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I.G.-LAB.d.o.o. u ''likvidaciji'', PULA</izvorni_sadrzaj>
    <derivirana_varijabla naziv="DomainObject.Predmet.ProtustrankaIDrugi_1">I.G.-LAB.d.o.o. u ''likvidaciji'',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I.G.-LAB.d.o.o. u ''likvidaciji'', PULA, OIB 20478295831, Bože Gumpca 32, 52100 Pula</izvorni_sadrzaj>
    <derivirana_varijabla naziv="DomainObject.Predmet.ProtustrankaIDrugiAdressOIB_1">I.G.-LAB.d.o.o. u ''likvidaciji'', PULA, OIB 20478295831, Bože Gumpca 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I.G.-LAB.d.o.o. u ''likvidaciji'', PULA</item>
    </izvorni_sadrzaj>
    <derivirana_varijabla naziv="DomainObject.Predmet.SudioniciListNaziv_1">
      <item>FINANCIJSKA AGENCIJA, RC RIJEKA, PODRUŽNICA PULA, PULA</item>
      <item>I.G.-LAB.d.o.o. u ''likvidaciji'',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I.G.-LAB.d.o.o. u ''likvidaciji'', PULA, OIB 20478295831, Bože Gumpca 32,52100 Pula</item>
    </izvorni_sadrzaj>
    <derivirana_varijabla naziv="DomainObject.Predmet.SudioniciListAdressOIB_1">
      <item>FINANCIJSKA AGENCIJA, RC RIJEKA, PODRUŽNICA PULA, PULA, OIB 85821130368, GIARDINI 5,52100 Pula</item>
      <item>I.G.-LAB.d.o.o. u ''likvidaciji'', PULA, OIB 20478295831, Bože Gumpca 32,52100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20478295831</item>
    </izvorni_sadrzaj>
    <derivirana_varijabla naziv="DomainObject.Predmet.SudioniciListNazivOIB_1">
      <item>, OIB 85821130368</item>
      <item>, OIB 20478295831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2007</properties:Characters>
  <properties:Lines>49</properties:Lines>
  <properties:Paragraphs>19</properties:Paragraphs>
  <properties:TotalTime>5</properties:TotalTime>
  <properties:ScaleCrop>false</properties:ScaleCrop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2016-02-05T13:55:00Z</dcterms:created>
  <dc:creator>Mihaela Kaligari</dc:creator>
  <dc:description/>
  <cp:keywords/>
  <cp:lastModifiedBy>Jasmina Matika</cp:lastModifiedBy>
  <cp:lastPrinted>2016-02-05T14:14:00Z</cp:lastPrinted>
  <dcterms:modified xmlns:xsi="http://www.w3.org/2001/XMLSchema-instance" xsi:type="dcterms:W3CDTF">2016-02-08T09:55:00Z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