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cb3f6" w14:paraId="38cb3f6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9A67CF" w:rsidR="009A67C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1478CC">
        <w:rPr>
          <w:color w:themeColor="text1" w:val="000000"/>
        </w:rPr>
        <w:t xml:space="preserve">INTECH, </w:t>
      </w:r>
      <w:proofErr w:type="spellStart"/>
      <w:r w:rsidR="001478CC">
        <w:rPr>
          <w:color w:themeColor="text1" w:val="000000"/>
        </w:rPr>
        <w:t>d.o.o</w:t>
      </w:r>
      <w:proofErr w:type="spellEnd"/>
      <w:r w:rsidR="001478CC">
        <w:rPr>
          <w:color w:themeColor="text1" w:val="000000"/>
        </w:rPr>
        <w:t xml:space="preserve">., OIB: 54604927986, Split, </w:t>
      </w:r>
      <w:proofErr w:type="spellStart"/>
      <w:r w:rsidR="001478CC">
        <w:rPr>
          <w:color w:themeColor="text1" w:val="000000"/>
        </w:rPr>
        <w:t>Tršćanska</w:t>
      </w:r>
      <w:proofErr w:type="spellEnd"/>
      <w:r w:rsidR="001478CC">
        <w:rPr>
          <w:color w:themeColor="text1" w:val="000000"/>
        </w:rPr>
        <w:t xml:space="preserve"> 35</w:t>
      </w:r>
      <w:r w:rsidR="005135F3" w:rsidRPr="00275B05">
        <w:rPr>
          <w:lang w:val="hr-HR"/>
        </w:rPr>
        <w:t xml:space="preserve">, </w:t>
      </w:r>
      <w:proofErr w:type="gramStart"/>
      <w:r w:rsidR="00634348" w:rsidRPr="00275B05">
        <w:rPr>
          <w:lang w:val="hr-HR"/>
        </w:rPr>
        <w:t>dana</w:t>
      </w:r>
      <w:proofErr w:type="gramEnd"/>
      <w:r w:rsidR="00634348" w:rsidRPr="00275B05">
        <w:rPr>
          <w:lang w:val="hr-HR"/>
        </w:rPr>
        <w:t xml:space="preserve"> </w:t>
      </w:r>
      <w:r w:rsidR="0065598A">
        <w:rPr>
          <w:lang w:val="hr-HR"/>
        </w:rPr>
        <w:t>06</w:t>
      </w:r>
      <w:r w:rsidR="0081066D" w:rsidRPr="00275B05">
        <w:rPr>
          <w:lang w:val="hr-HR"/>
        </w:rPr>
        <w:t xml:space="preserve">. </w:t>
      </w:r>
      <w:r w:rsidR="0065598A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970072">
        <w:rPr>
          <w:lang w:val="hr-HR"/>
        </w:rPr>
        <w:t>7</w:t>
      </w:r>
      <w:r w:rsidR="00634348" w:rsidRPr="00275B05">
        <w:rPr>
          <w:lang w:val="hr-HR"/>
        </w:rPr>
        <w:t xml:space="preserve">. </w:t>
      </w:r>
      <w:r w:rsidR="009A67CF">
        <w:rPr>
          <w:lang w:val="hr-HR"/>
        </w:rPr>
        <w:t>g</w:t>
      </w:r>
      <w:r w:rsidR="00634348" w:rsidRPr="00275B05">
        <w:rPr>
          <w:lang w:val="hr-HR"/>
        </w:rPr>
        <w:t>odine</w:t>
      </w:r>
    </w:p>
    <w:p w:rsidRDefault="00E14AE2" w:rsidP="009A67CF" w:rsidR="00D4027A" w:rsidRPr="00403F01">
      <w:pPr>
        <w:pStyle w:val="Tijeloteksta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>j e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1478CC">
        <w:rPr>
          <w:color w:themeColor="text1" w:val="000000"/>
        </w:rPr>
        <w:t xml:space="preserve">INTECH, </w:t>
      </w:r>
      <w:proofErr w:type="spellStart"/>
      <w:r w:rsidR="001478CC">
        <w:rPr>
          <w:color w:themeColor="text1" w:val="000000"/>
        </w:rPr>
        <w:t>d.o.o</w:t>
      </w:r>
      <w:proofErr w:type="spellEnd"/>
      <w:r w:rsidR="001478CC">
        <w:rPr>
          <w:color w:themeColor="text1" w:val="000000"/>
        </w:rPr>
        <w:t xml:space="preserve">., OIB: 54604927986, Split, </w:t>
      </w:r>
      <w:proofErr w:type="spellStart"/>
      <w:r w:rsidR="001478CC">
        <w:rPr>
          <w:color w:themeColor="text1" w:val="000000"/>
        </w:rPr>
        <w:t>Tršćanska</w:t>
      </w:r>
      <w:proofErr w:type="spellEnd"/>
      <w:r w:rsidR="001478CC">
        <w:rPr>
          <w:color w:themeColor="text1" w:val="000000"/>
        </w:rPr>
        <w:t xml:space="preserve"> 35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65598A">
        <w:rPr>
          <w:color w:themeColor="text1" w:val="000000"/>
          <w:lang w:val="hr-HR"/>
        </w:rPr>
        <w:t>06</w:t>
      </w:r>
      <w:r w:rsidR="00352485">
        <w:rPr>
          <w:color w:themeColor="text1" w:val="000000"/>
          <w:lang w:val="hr-HR"/>
        </w:rPr>
        <w:t xml:space="preserve">. </w:t>
      </w:r>
      <w:r w:rsidR="0065598A">
        <w:rPr>
          <w:color w:themeColor="text1" w:val="000000"/>
          <w:lang w:val="hr-HR"/>
        </w:rPr>
        <w:t>lipnja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970072">
        <w:rPr>
          <w:color w:themeColor="text1" w:val="000000"/>
          <w:lang w:val="hr-HR"/>
        </w:rPr>
        <w:t>7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341810">
        <w:rPr>
          <w:color w:themeColor="text1" w:val="000000"/>
          <w:lang w:val="hr-HR"/>
        </w:rPr>
        <w:t>1</w:t>
      </w:r>
      <w:r w:rsidR="00BA07C3">
        <w:rPr>
          <w:color w:themeColor="text1" w:val="000000"/>
          <w:lang w:val="hr-HR"/>
        </w:rPr>
        <w:t>3</w:t>
      </w:r>
      <w:r w:rsidR="00977C27" w:rsidRPr="00275B05">
        <w:rPr>
          <w:color w:themeColor="text1" w:val="000000"/>
          <w:lang w:val="hr-HR"/>
        </w:rPr>
        <w:t>,</w:t>
      </w:r>
      <w:r w:rsidR="00BA07C3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BA07C3">
        <w:t>Domagoj</w:t>
      </w:r>
      <w:proofErr w:type="spellEnd"/>
      <w:r w:rsidR="00BA07C3">
        <w:t xml:space="preserve"> </w:t>
      </w:r>
      <w:proofErr w:type="spellStart"/>
      <w:r w:rsidR="00BA07C3">
        <w:t>Repač</w:t>
      </w:r>
      <w:proofErr w:type="spellEnd"/>
      <w:r w:rsidR="00BA07C3">
        <w:t xml:space="preserve">, OIB: 24977406612, Zagreb, </w:t>
      </w:r>
      <w:proofErr w:type="spellStart"/>
      <w:r w:rsidR="00BA07C3">
        <w:t>Đorđićeva</w:t>
      </w:r>
      <w:proofErr w:type="spellEnd"/>
      <w:r w:rsidR="00BA07C3">
        <w:t xml:space="preserve"> 24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1478CC">
        <w:rPr>
          <w:color w:themeColor="text1" w:val="000000"/>
        </w:rPr>
        <w:t xml:space="preserve">INTECH, </w:t>
      </w:r>
      <w:proofErr w:type="spellStart"/>
      <w:r w:rsidR="001478CC">
        <w:rPr>
          <w:color w:themeColor="text1" w:val="000000"/>
        </w:rPr>
        <w:t>d.o.o</w:t>
      </w:r>
      <w:proofErr w:type="spellEnd"/>
      <w:r w:rsidR="001478CC">
        <w:rPr>
          <w:color w:themeColor="text1" w:val="000000"/>
        </w:rPr>
        <w:t xml:space="preserve">., OIB: 54604927986, Split, </w:t>
      </w:r>
      <w:proofErr w:type="spellStart"/>
      <w:r w:rsidR="001478CC">
        <w:rPr>
          <w:color w:themeColor="text1" w:val="000000"/>
        </w:rPr>
        <w:t>Tršćanska</w:t>
      </w:r>
      <w:proofErr w:type="spellEnd"/>
      <w:r w:rsidR="001478CC">
        <w:rPr>
          <w:color w:themeColor="text1" w:val="000000"/>
        </w:rPr>
        <w:t xml:space="preserve"> 35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65598A">
        <w:rPr>
          <w:lang w:val="hr-HR"/>
        </w:rPr>
        <w:t>2</w:t>
      </w:r>
      <w:r w:rsidR="00376803">
        <w:rPr>
          <w:lang w:val="hr-HR"/>
        </w:rPr>
        <w:t>4</w:t>
      </w:r>
      <w:r w:rsidR="002331B4" w:rsidRPr="00275B05">
        <w:rPr>
          <w:lang w:val="hr-HR"/>
        </w:rPr>
        <w:t>.</w:t>
      </w:r>
      <w:r w:rsidR="0048130B">
        <w:rPr>
          <w:lang w:val="hr-HR"/>
        </w:rPr>
        <w:t>03</w:t>
      </w:r>
      <w:r w:rsidR="002331B4" w:rsidRPr="00275B05">
        <w:rPr>
          <w:lang w:val="hr-HR"/>
        </w:rPr>
        <w:t>.201</w:t>
      </w:r>
      <w:r w:rsidR="0048130B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1478CC">
        <w:rPr>
          <w:color w:themeColor="text1" w:val="000000"/>
        </w:rPr>
        <w:t xml:space="preserve">INTECH, </w:t>
      </w:r>
      <w:proofErr w:type="spellStart"/>
      <w:r w:rsidR="001478CC">
        <w:rPr>
          <w:color w:themeColor="text1" w:val="000000"/>
        </w:rPr>
        <w:t>d.o.o</w:t>
      </w:r>
      <w:proofErr w:type="spellEnd"/>
      <w:r w:rsidR="001478CC">
        <w:rPr>
          <w:color w:themeColor="text1" w:val="000000"/>
        </w:rPr>
        <w:t xml:space="preserve">., OIB: 54604927986, Split, </w:t>
      </w:r>
      <w:proofErr w:type="spellStart"/>
      <w:r w:rsidR="001478CC">
        <w:rPr>
          <w:color w:themeColor="text1" w:val="000000"/>
        </w:rPr>
        <w:t>Tršćanska</w:t>
      </w:r>
      <w:proofErr w:type="spellEnd"/>
      <w:r w:rsidR="001478CC">
        <w:rPr>
          <w:color w:themeColor="text1" w:val="000000"/>
        </w:rPr>
        <w:t xml:space="preserve"> 35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A75655">
        <w:rPr>
          <w:lang w:val="hr-HR"/>
        </w:rPr>
        <w:t>2</w:t>
      </w:r>
      <w:r w:rsidR="00376803">
        <w:rPr>
          <w:lang w:val="hr-HR"/>
        </w:rPr>
        <w:t>0</w:t>
      </w:r>
      <w:r w:rsidR="0048130B">
        <w:rPr>
          <w:lang w:val="hr-HR"/>
        </w:rPr>
        <w:t>.0</w:t>
      </w:r>
      <w:r w:rsidR="0065598A">
        <w:rPr>
          <w:lang w:val="hr-HR"/>
        </w:rPr>
        <w:t>3</w:t>
      </w:r>
      <w:r w:rsidR="0048130B">
        <w:rPr>
          <w:lang w:val="hr-HR"/>
        </w:rPr>
        <w:t>.</w:t>
      </w:r>
      <w:r w:rsidR="00F5507B" w:rsidRPr="00275B05">
        <w:rPr>
          <w:lang w:val="hr-HR"/>
        </w:rPr>
        <w:t>201</w:t>
      </w:r>
      <w:r w:rsidR="0048130B">
        <w:rPr>
          <w:lang w:val="hr-HR"/>
        </w:rPr>
        <w:t>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8130B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1478CC">
        <w:rPr>
          <w:lang w:val="hr-HR"/>
        </w:rPr>
        <w:t>30</w:t>
      </w:r>
      <w:r w:rsidR="0048130B">
        <w:rPr>
          <w:lang w:val="hr-HR"/>
        </w:rPr>
        <w:t>.</w:t>
      </w:r>
      <w:r w:rsidR="001478CC">
        <w:rPr>
          <w:lang w:val="hr-HR"/>
        </w:rPr>
        <w:t>993</w:t>
      </w:r>
      <w:r w:rsidR="00A8576C">
        <w:rPr>
          <w:lang w:val="hr-HR"/>
        </w:rPr>
        <w:t>,</w:t>
      </w:r>
      <w:r w:rsidR="001478CC">
        <w:rPr>
          <w:lang w:val="hr-HR"/>
        </w:rPr>
        <w:t>66</w:t>
      </w:r>
      <w:r w:rsidR="0048130B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1478CC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BA07C3">
        <w:rPr>
          <w:lang w:val="hr-HR"/>
        </w:rPr>
        <w:t>03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BA07C3">
        <w:rPr>
          <w:lang w:val="hr-HR"/>
        </w:rPr>
        <w:t>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970072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</w:t>
      </w:r>
      <w:r w:rsidR="009A67CF">
        <w:rPr>
          <w:lang w:val="hr-HR"/>
        </w:rPr>
        <w:t xml:space="preserve">oglasom </w:t>
      </w:r>
      <w:r>
        <w:rPr>
          <w:lang w:val="hr-HR"/>
        </w:rPr>
        <w:t xml:space="preserve">su osobe ovlaštene za zastupanje dužnika pozvane da u roku od 15 dana od dana objave oglasa podnesu sudu javnobilježnički ovjerovljen popis imovine i obveza dužnika na </w:t>
      </w:r>
    </w:p>
    <w:p w:rsidRDefault="001478CC" w:rsidP="001478CC" w:rsidR="001478CC">
      <w:pPr>
        <w:spacing w:before="100"/>
        <w:jc w:val="both"/>
        <w:rPr>
          <w:lang w:val="hr-HR"/>
        </w:rPr>
      </w:pPr>
    </w:p>
    <w:p w:rsidRDefault="00BA07C3" w:rsidP="001478CC" w:rsidR="00BA07C3" w:rsidRPr="00BA07C3">
      <w:pPr>
        <w:spacing w:before="100"/>
        <w:jc w:val="both"/>
        <w:rPr>
          <w:sz w:val="12"/>
          <w:szCs w:val="12"/>
          <w:lang w:val="hr-HR"/>
        </w:rPr>
      </w:pPr>
    </w:p>
    <w:p w:rsidRDefault="00193F49" w:rsidP="001478CC" w:rsidR="00634348">
      <w:pPr>
        <w:spacing w:before="100"/>
        <w:jc w:val="both"/>
        <w:rPr>
          <w:lang w:val="hr-HR"/>
        </w:rPr>
      </w:pPr>
      <w:r>
        <w:rPr>
          <w:lang w:val="hr-HR"/>
        </w:rPr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65598A">
        <w:rPr>
          <w:color w:themeColor="text1" w:val="000000"/>
          <w:lang w:val="hr-HR"/>
        </w:rPr>
        <w:t>06. lipnja</w:t>
      </w:r>
      <w:r w:rsidR="0065598A" w:rsidRPr="00275B05">
        <w:rPr>
          <w:color w:themeColor="text1" w:val="000000"/>
          <w:lang w:val="hr-HR"/>
        </w:rPr>
        <w:t xml:space="preserve"> 201</w:t>
      </w:r>
      <w:r w:rsidR="0065598A">
        <w:rPr>
          <w:color w:themeColor="text1" w:val="000000"/>
          <w:lang w:val="hr-HR"/>
        </w:rPr>
        <w:t>7</w:t>
      </w:r>
      <w:r w:rsidR="0065598A" w:rsidRPr="00275B05">
        <w:rPr>
          <w:color w:themeColor="text1" w:val="000000"/>
          <w:lang w:val="hr-HR"/>
        </w:rPr>
        <w:t>. godine</w:t>
      </w:r>
      <w:r w:rsidR="000A01D1">
        <w:rPr>
          <w:color w:val="FF0000"/>
          <w:lang w:val="hr-HR"/>
        </w:rPr>
        <w:t xml:space="preserve">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9A67CF" w:rsidR="003734BE" w:rsidRPr="009A67CF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87E17">
      <w:rPr>
        <w:lang w:val="hr-HR"/>
      </w:rPr>
      <w:t>4</w:t>
    </w:r>
    <w:r w:rsidR="001478CC">
      <w:rPr>
        <w:lang w:val="hr-HR"/>
      </w:rPr>
      <w:t>17</w:t>
    </w:r>
    <w:r w:rsidRPr="002E1801">
      <w:rPr>
        <w:lang w:val="hr-HR"/>
      </w:rPr>
      <w:t>/201</w:t>
    </w:r>
    <w:r w:rsidR="0048130B">
      <w:rPr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87E17">
      <w:rPr>
        <w:lang w:val="hr-HR"/>
      </w:rPr>
      <w:t>4</w:t>
    </w:r>
    <w:r w:rsidR="001478CC">
      <w:rPr>
        <w:lang w:val="hr-HR"/>
      </w:rPr>
      <w:t>17</w:t>
    </w:r>
    <w:r w:rsidRPr="002E1801">
      <w:rPr>
        <w:lang w:val="hr-HR"/>
      </w:rPr>
      <w:t>/201</w:t>
    </w:r>
    <w:r w:rsidR="0048130B">
      <w:rPr>
        <w:lang w:val="hr-HR"/>
      </w:rPr>
      <w:t>7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8CC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0504"/>
    <w:rsid w:val="00332111"/>
    <w:rsid w:val="00341810"/>
    <w:rsid w:val="0035082B"/>
    <w:rsid w:val="0035131D"/>
    <w:rsid w:val="00352485"/>
    <w:rsid w:val="00360FB8"/>
    <w:rsid w:val="0036114F"/>
    <w:rsid w:val="00371386"/>
    <w:rsid w:val="003734BE"/>
    <w:rsid w:val="00375762"/>
    <w:rsid w:val="00376803"/>
    <w:rsid w:val="00382327"/>
    <w:rsid w:val="00383F4E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130B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87E1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5598A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36B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1F41"/>
    <w:rsid w:val="00967195"/>
    <w:rsid w:val="00970072"/>
    <w:rsid w:val="00977C27"/>
    <w:rsid w:val="00984E8A"/>
    <w:rsid w:val="009863BD"/>
    <w:rsid w:val="009966BF"/>
    <w:rsid w:val="009A1D8E"/>
    <w:rsid w:val="009A67CF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75655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07C3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357D9"/>
    <w:rsid w:val="00F45DD2"/>
    <w:rsid w:val="00F5507B"/>
    <w:rsid w:val="00F63D59"/>
    <w:rsid w:val="00F71255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St-417/2017</izvorni_sadrzaj>
    <derivirana_varijabla naziv="DomainObject.Predmet.OznakaBroj_1">St-417/2017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INTECH, d.o.o., za inovativne tehnologije</izvorni_sadrzaj>
    <derivirana_varijabla naziv="DomainObject.Predmet.ProtustrankaFormated_1">  INTECH, d.o.o., za inovativne tehnologije</derivirana_varijabla>
  </DomainObject.Predmet.ProtustrankaFormated>
  <DomainObject.Predmet.ProtustrankaFormatedOIB>
    <izvorni_sadrzaj>  INTECH, d.o.o., za inovativne tehnologije, OIB 54604927986</izvorni_sadrzaj>
    <derivirana_varijabla naziv="DomainObject.Predmet.ProtustrankaFormatedOIB_1">  INTECH, d.o.o., za inovativne tehnologije, OIB 54604927986</derivirana_varijabla>
  </DomainObject.Predmet.ProtustrankaFormatedOIB>
  <DomainObject.Predmet.ProtustrankaFormatedWithAdress>
    <izvorni_sadrzaj> INTECH, d.o.o., za inovativne tehnologije, Tršćanska 35, 21000 Split</izvorni_sadrzaj>
    <derivirana_varijabla naziv="DomainObject.Predmet.ProtustrankaFormatedWithAdress_1"> INTECH, d.o.o., za inovativne tehnologije, Tršćanska 35, 21000 Split</derivirana_varijabla>
  </DomainObject.Predmet.ProtustrankaFormatedWithAdress>
  <DomainObject.Predmet.ProtustrankaFormatedWithAdressOIB>
    <izvorni_sadrzaj> INTECH, d.o.o., za inovativne tehnologije, OIB 54604927986, Tršćanska 35, 21000 Split</izvorni_sadrzaj>
    <derivirana_varijabla naziv="DomainObject.Predmet.ProtustrankaFormatedWithAdressOIB_1"> INTECH, d.o.o., za inovativne tehnologije, OIB 54604927986, Tršćanska 35, 21000 Split</derivirana_varijabla>
  </DomainObject.Predmet.ProtustrankaFormatedWithAdressOIB>
  <DomainObject.Predmet.ProtustrankaWithAdress>
    <izvorni_sadrzaj>INTECH, d.o.o., za inovativne tehnologije Tršćanska 35, 21000 Split</izvorni_sadrzaj>
    <derivirana_varijabla naziv="DomainObject.Predmet.ProtustrankaWithAdress_1">INTECH, d.o.o., za inovativne tehnologije Tršćanska 35, 21000 Split</derivirana_varijabla>
  </DomainObject.Predmet.ProtustrankaWithAdress>
  <DomainObject.Predmet.ProtustrankaWithAdressOIB>
    <izvorni_sadrzaj>INTECH, d.o.o., za inovativne tehnologije, OIB 54604927986, Tršćanska 35, 21000 Split</izvorni_sadrzaj>
    <derivirana_varijabla naziv="DomainObject.Predmet.ProtustrankaWithAdressOIB_1">INTECH, d.o.o., za inovativne tehnologije, OIB 54604927986, Tršćanska 35, 21000 Split</derivirana_varijabla>
  </DomainObject.Predmet.ProtustrankaWithAdressOIB>
  <DomainObject.Predmet.ProtustrankaNazivFormated>
    <izvorni_sadrzaj>INTECH, d.o.o., za inovativne tehnologije</izvorni_sadrzaj>
    <derivirana_varijabla naziv="DomainObject.Predmet.ProtustrankaNazivFormated_1">INTECH, d.o.o., za inovativne tehnologije</derivirana_varijabla>
  </DomainObject.Predmet.ProtustrankaNazivFormated>
  <DomainObject.Predmet.ProtustrankaNazivFormatedOIB>
    <izvorni_sadrzaj>INTECH, d.o.o., za inovativne tehnologije, OIB 54604927986</izvorni_sadrzaj>
    <derivirana_varijabla naziv="DomainObject.Predmet.ProtustrankaNazivFormatedOIB_1">INTECH, d.o.o., za inovativne tehnologije, OIB 54604927986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30993.66</izvorni_sadrzaj>
    <derivirana_varijabla naziv="DomainObject.Predmet.TrenutnaVrijednost_1">30993.66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INTECH, d.o.o., za inovativne tehnologije</item>
    </izvorni_sadrzaj>
    <derivirana_varijabla naziv="DomainObject.Predmet.ProtuStrankaListFormated_1">
      <item>INTECH, d.o.o., za inovativne tehnologije</item>
    </derivirana_varijabla>
  </DomainObject.Predmet.ProtuStrankaListFormated>
  <DomainObject.Predmet.ProtuStrankaListFormatedOIB>
    <izvorni_sadrzaj>
      <item>INTECH, d.o.o., za inovativne tehnologije, OIB 54604927986</item>
    </izvorni_sadrzaj>
    <derivirana_varijabla naziv="DomainObject.Predmet.ProtuStrankaListFormatedOIB_1">
      <item>INTECH, d.o.o., za inovativne tehnologije, OIB 54604927986</item>
    </derivirana_varijabla>
  </DomainObject.Predmet.ProtuStrankaListFormatedOIB>
  <DomainObject.Predmet.ProtuStrankaListFormatedWithAdress>
    <izvorni_sadrzaj>
      <item>INTECH, d.o.o., za inovativne tehnologije, Tršćanska 35, 21000 Split</item>
    </izvorni_sadrzaj>
    <derivirana_varijabla naziv="DomainObject.Predmet.ProtuStrankaListFormatedWithAdress_1">
      <item>INTECH, d.o.o., za inovativne tehnologije, Tršćanska 35, 21000 Split</item>
    </derivirana_varijabla>
  </DomainObject.Predmet.ProtuStrankaListFormatedWithAdress>
  <DomainObject.Predmet.ProtuStrankaListFormatedWithAdressOIB>
    <izvorni_sadrzaj>
      <item>INTECH, d.o.o., za inovativne tehnologije, OIB 54604927986, Tršćanska 35, 21000 Split</item>
    </izvorni_sadrzaj>
    <derivirana_varijabla naziv="DomainObject.Predmet.ProtuStrankaListFormatedWithAdressOIB_1">
      <item>INTECH, d.o.o., za inovativne tehnologije, OIB 54604927986, Tršćanska 35, 21000 Split</item>
    </derivirana_varijabla>
  </DomainObject.Predmet.ProtuStrankaListFormatedWithAdressOIB>
  <DomainObject.Predmet.ProtuStrankaListNazivFormated>
    <izvorni_sadrzaj>
      <item>INTECH, d.o.o., za inovativne tehnologije</item>
    </izvorni_sadrzaj>
    <derivirana_varijabla naziv="DomainObject.Predmet.ProtuStrankaListNazivFormated_1">
      <item>INTECH, d.o.o., za inovativne tehnologije</item>
    </derivirana_varijabla>
  </DomainObject.Predmet.ProtuStrankaListNazivFormated>
  <DomainObject.Predmet.ProtuStrankaListNazivFormatedOIB>
    <izvorni_sadrzaj>
      <item>INTECH, d.o.o., za inovativne tehnologije, OIB 54604927986</item>
    </izvorni_sadrzaj>
    <derivirana_varijabla naziv="DomainObject.Predmet.ProtuStrankaListNazivFormatedOIB_1">
      <item>INTECH, d.o.o., za inovativne tehnologije, OIB 54604927986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INTECH, d.o.o., za inovativne tehnologije</izvorni_sadrzaj>
    <derivirana_varijabla naziv="DomainObject.Predmet.ProtustrankaIDrugi_1">INTECH, d.o.o., za inovativne tehnologije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INTECH, d.o.o., za inovativne tehnologije, OIB 54604927986, Tršćanska 35, 21000 Split</izvorni_sadrzaj>
    <derivirana_varijabla naziv="DomainObject.Predmet.ProtustrankaIDrugiAdressOIB_1">INTECH, d.o.o., za inovativne tehnologije, OIB 54604927986, Tršćanska 35,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INTECH, d.o.o., za inovativne tehnologije</item>
      <item>FINANCIJSKA AGENCIJA, RC SPLIT</item>
    </izvorni_sadrzaj>
    <derivirana_varijabla naziv="DomainObject.Predmet.SudioniciListNaziv_1">
      <item>INTECH, d.o.o., za inovativne tehnologije</item>
      <item>FINANCIJSKA AGENCIJA, RC SPLIT</item>
    </derivirana_varijabla>
  </DomainObject.Predmet.SudioniciListNaziv>
  <DomainObject.Predmet.SudioniciListAdressOIB>
    <izvorni_sadrzaj>
      <item>INTECH, d.o.o., za inovativne tehnologije, OIB 54604927986, Tršćanska 35,21000 Split</item>
      <item>FINANCIJSKA AGENCIJA, RC SPLIT, OIB 85821130368, Mažuranićevo šetalište 24 b,21000 Split</item>
    </izvorni_sadrzaj>
    <derivirana_varijabla naziv="DomainObject.Predmet.SudioniciListAdressOIB_1">
      <item>INTECH, d.o.o., za inovativne tehnologije, OIB 54604927986, Tršćanska 35,21000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54604927986</item>
      <item>, OIB 85821130368</item>
    </izvorni_sadrzaj>
    <derivirana_varijabla naziv="DomainObject.Predmet.SudioniciListNazivOIB_1">
      <item>, OIB 54604927986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BE3125-C092-4E84-9964-8422D88AD5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766</properties:Words>
  <properties:Characters>4140</properties:Characters>
  <properties:Lines>87</properties:Lines>
  <properties:Paragraphs>34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2017-06-06T10:41:00Z</cp:lastPrinted>
  <dcterms:modified xmlns:xsi="http://www.w3.org/2001/XMLSchema-instance" xsi:type="dcterms:W3CDTF">2017-06-06T10:48:00Z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