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812ca" w14:paraId="ba812ca"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637303">
        <w:t>1225</w:t>
      </w:r>
      <w:r w:rsidR="00335F93">
        <w:t>/1</w:t>
      </w:r>
      <w:r w:rsidR="00637303">
        <w:t>7</w:t>
      </w:r>
      <w:r w:rsidR="00335F93">
        <w:t>-</w:t>
      </w:r>
      <w:r w:rsidR="00F75F06">
        <w:t>2</w:t>
      </w:r>
      <w:r w:rsidR="00637303">
        <w:t>7</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17B93" w:rsidP="00156BC3" w:rsidR="00B17B93"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B25DEA" w:rsidR="00A31D1E" w:rsidRPr="00B25DEA">
      <w:pPr>
        <w:pStyle w:val="Naslov1"/>
        <w:rPr>
          <w:b w:val="false"/>
          <w:bCs w:val="false"/>
        </w:rPr>
      </w:pPr>
      <w:r w:rsidRPr="00F15533">
        <w:rPr>
          <w:b w:val="false"/>
          <w:bCs w:val="false"/>
        </w:rPr>
        <w:t>R J E Š E N J E</w:t>
      </w:r>
    </w:p>
    <w:p w:rsidRDefault="00B17B93" w:rsidP="00A31D1E" w:rsidR="00B17B93">
      <w:pPr>
        <w:jc w:val="both"/>
      </w:pPr>
    </w:p>
    <w:p w:rsidRDefault="00A31D1E" w:rsidP="0015250D" w:rsidR="0015250D">
      <w:pPr>
        <w:jc w:val="both"/>
      </w:pPr>
      <w:r>
        <w:tab/>
      </w:r>
      <w:r w:rsidR="00637303" w:rsidRPr="00637303">
        <w:t>Trgovački sud u Osijeku, po sucu mr. sc. Tihomiru Kovačeviću, kao stečajnom sucu, povodom prijedloga FINANCIJSKE AGENCIJE ZAGREB, Regionalni centar Zagreb, Podružnica Zagreb, Trg svibanjskih žrtava 1995. 1, OIB 85821130368 za otvaranje stečajnog postupka nad dužnikom BATESTIN DENT j.d.o.o. za trgovinu, Zagreb, Alagovićeva 48/1, MBS 080813081, OIB 31255763897</w:t>
      </w:r>
      <w:r w:rsidR="0015250D" w:rsidRPr="0041082E">
        <w:t xml:space="preserve">, dana </w:t>
      </w:r>
      <w:r w:rsidR="00EF3235">
        <w:t>2</w:t>
      </w:r>
      <w:r w:rsidR="001F72FA">
        <w:t>2</w:t>
      </w:r>
      <w:r w:rsidR="0015250D" w:rsidRPr="0041082E">
        <w:t xml:space="preserve">. </w:t>
      </w:r>
      <w:r w:rsidR="0015250D">
        <w:t>veljače</w:t>
      </w:r>
      <w:r w:rsidR="0015250D" w:rsidRPr="0041082E">
        <w:t xml:space="preserve"> 201</w:t>
      </w:r>
      <w:r w:rsidR="0015250D">
        <w:t>8</w:t>
      </w:r>
      <w:r w:rsidR="0015250D" w:rsidRPr="0041082E">
        <w:t>.</w:t>
      </w:r>
    </w:p>
    <w:p w:rsidRDefault="00C01BCA" w:rsidP="006178F4" w:rsidR="00C01BCA">
      <w:pPr>
        <w:ind w:firstLine="708"/>
        <w:jc w:val="both"/>
      </w:pPr>
    </w:p>
    <w:p w:rsidRDefault="00B17B93" w:rsidP="006178F4" w:rsidR="00B17B93">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15250D" w:rsidR="0015250D">
      <w:pPr>
        <w:jc w:val="both"/>
      </w:pPr>
    </w:p>
    <w:p w:rsidRDefault="00FD6872" w:rsidP="00637303" w:rsidR="00DC2A67">
      <w:pPr>
        <w:numPr>
          <w:ilvl w:val="0"/>
          <w:numId w:val="2"/>
        </w:numPr>
        <w:jc w:val="both"/>
      </w:pPr>
      <w:r>
        <w:t xml:space="preserve">Pozivaju se osobe koje imaju pravni interes da se provede stečajni postupak nad </w:t>
      </w:r>
      <w:r w:rsidR="009750F1" w:rsidRPr="009750F1">
        <w:t xml:space="preserve">dužnikom </w:t>
      </w:r>
      <w:r w:rsidR="00637303" w:rsidRPr="00637303">
        <w:t>BATESTIN DENT j.d.o.o. za trgovinu, Zagreb, Alagovićeva 48/1, MBS 080813081, OIB 31255763897</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637303">
        <w:t>1225</w:t>
      </w:r>
      <w:r>
        <w:t>-1</w:t>
      </w:r>
      <w:r w:rsidR="00637303">
        <w:t>7</w:t>
      </w:r>
      <w:r>
        <w:t xml:space="preserve"> kod Hrvatske poštanske banke iznos od </w:t>
      </w:r>
      <w:r w:rsidR="00637303">
        <w:rPr>
          <w:color w:val="000000"/>
        </w:rPr>
        <w:t>34.837,30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B17B93">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772EC7" w:rsidP="00FA72D5" w:rsidR="00772EC7">
      <w:pPr>
        <w:pStyle w:val="Naslov1"/>
        <w:rPr>
          <w:b w:val="false"/>
          <w:bCs w:val="false"/>
        </w:rPr>
      </w:pPr>
    </w:p>
    <w:p w:rsidRDefault="00DC2A67" w:rsidP="00772EC7" w:rsidR="00B17B93">
      <w:pPr>
        <w:pStyle w:val="Naslov1"/>
        <w:rPr>
          <w:b w:val="false"/>
          <w:bCs w:val="false"/>
        </w:rPr>
      </w:pPr>
      <w:r w:rsidRPr="00F15533">
        <w:rPr>
          <w:b w:val="false"/>
          <w:bCs w:val="false"/>
        </w:rPr>
        <w:t>Obrazloženje</w:t>
      </w:r>
    </w:p>
    <w:p w:rsidRDefault="00772EC7" w:rsidP="00772EC7" w:rsidR="00772EC7" w:rsidRPr="00772EC7"/>
    <w:p w:rsidRDefault="00BF1674" w:rsidP="00BF1674" w:rsidR="00BF1674">
      <w:pPr>
        <w:ind w:firstLine="720"/>
        <w:jc w:val="both"/>
      </w:pPr>
      <w:r>
        <w:t xml:space="preserve">Dana 12.01.2017. zaprimljen je na Trgovačkom sudu u Zagrebu prijedlog FINE Regionalni centar Zagreb, Podružnica Zagreb, klasa: 110-07/17-01/04 Ur. broj 04-06-17-110 od 9.01.2017. godine, za otvaranje stečajnog postupka nad dužnikom </w:t>
      </w:r>
      <w:r w:rsidRPr="00AE162F">
        <w:t>BATESTIN DENT j.d.o.o. za trgovinu, Zagreb, Alagovićeva 48/1, MBS 080813081, OIB 31255763897</w:t>
      </w:r>
      <w:r>
        <w:t>, temeljem odredbe čl. 110. st. 1. Stečajnog zakona (NN 71/15, dalje: SZ).</w:t>
      </w:r>
    </w:p>
    <w:p w:rsidRDefault="00BF1674" w:rsidP="00BF1674" w:rsidR="00BF1674">
      <w:pPr>
        <w:ind w:firstLine="720"/>
        <w:jc w:val="both"/>
      </w:pPr>
    </w:p>
    <w:p w:rsidRDefault="00BF1674" w:rsidP="00BF1674" w:rsidR="00BF1674">
      <w:pPr>
        <w:ind w:firstLine="720"/>
        <w:jc w:val="both"/>
      </w:pPr>
      <w:r>
        <w:t>U prijedlogu je navela da na dan 6.01.2017. dužnik u Očevidniku redoslijeda osnova za plaćanje ima evidentirane neizvršene osnove za plaćanje u neprekinutom razdoblju od 120 dana, u ukupnom iznosu od 25.705,27 kn, u koji iznos je uračunata kamata i naknada FINE za provedbe ovrhe na novčanim sredstvima dužnika. Navodi da dužnik ima 1 zaposlenog radnika.</w:t>
      </w:r>
    </w:p>
    <w:p w:rsidRDefault="00BF1674" w:rsidP="00BF1674" w:rsidR="00BF1674">
      <w:pPr>
        <w:ind w:firstLine="720"/>
        <w:jc w:val="both"/>
      </w:pPr>
    </w:p>
    <w:p w:rsidRDefault="00BF1674" w:rsidP="00BF1674" w:rsidR="00BF1674">
      <w:pPr>
        <w:ind w:firstLine="720"/>
        <w:jc w:val="both"/>
      </w:pPr>
      <w:r>
        <w:t>Dostavlja popis računa i oročenih novčanih sredstava dužnika na dan 6</w:t>
      </w:r>
      <w:r w:rsidRPr="001C7CF7">
        <w:t>.</w:t>
      </w:r>
      <w:r>
        <w:t>01</w:t>
      </w:r>
      <w:r w:rsidRPr="001C7CF7">
        <w:t>.201</w:t>
      </w:r>
      <w:r>
        <w:t>7., te navodi da na temelju čl. 112. st. 5. SZ dužnik na ime predujma za namirenje troškova stečajnog postupka ima zaplijenjena novčana sredstva na dan 6</w:t>
      </w:r>
      <w:r w:rsidRPr="007B5BFB">
        <w:t>.01.2017</w:t>
      </w:r>
      <w:r>
        <w:t>. u iznosu od 2.058,22 kn.</w:t>
      </w:r>
    </w:p>
    <w:p w:rsidRDefault="00BF1674" w:rsidP="00BF1674" w:rsidR="00BF1674">
      <w:pPr>
        <w:ind w:firstLine="720"/>
        <w:jc w:val="both"/>
      </w:pPr>
    </w:p>
    <w:p w:rsidRDefault="00BF1674" w:rsidP="001B78FF" w:rsidR="001B78FF">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1B78FF" w:rsidP="001B78FF" w:rsidR="001B78FF">
      <w:pPr>
        <w:ind w:firstLine="720"/>
        <w:jc w:val="both"/>
      </w:pPr>
    </w:p>
    <w:p w:rsidRDefault="00395EF9" w:rsidP="001B78FF" w:rsidR="00991DBA">
      <w:pPr>
        <w:ind w:firstLine="720"/>
        <w:jc w:val="both"/>
      </w:pPr>
      <w:r>
        <w:t xml:space="preserve">Na ročištu radi izjašnjenja o prijedlogu za otvaranje stečajnog postupka i ročišta radi rasprave o uvjetima za otvaranje stečajnog postupka nad dužnikom, održanom </w:t>
      </w:r>
      <w:r w:rsidR="003E0A79">
        <w:t>6</w:t>
      </w:r>
      <w:r>
        <w:t>.</w:t>
      </w:r>
      <w:r w:rsidR="00546F31">
        <w:t>0</w:t>
      </w:r>
      <w:r w:rsidR="00B55D98">
        <w:t>2</w:t>
      </w:r>
      <w:r>
        <w:t>.201</w:t>
      </w:r>
      <w:r w:rsidR="00546F31">
        <w:t>8</w:t>
      </w:r>
      <w:r>
        <w:t>.  godine, privremen</w:t>
      </w:r>
      <w:r w:rsidR="000455F3">
        <w:t>i</w:t>
      </w:r>
      <w:r>
        <w:t xml:space="preserve"> stečajn</w:t>
      </w:r>
      <w:r w:rsidR="000455F3">
        <w:t>i</w:t>
      </w:r>
      <w:r>
        <w:t xml:space="preserve"> upravitelj je izloži</w:t>
      </w:r>
      <w:r w:rsidR="000455F3">
        <w:t>o</w:t>
      </w:r>
      <w:r>
        <w:t xml:space="preserve"> svoje pisano izvješće </w:t>
      </w:r>
      <w:r w:rsidR="00986505">
        <w:t>od</w:t>
      </w:r>
      <w:r w:rsidR="00C76147" w:rsidRPr="00A128F1">
        <w:t xml:space="preserve"> </w:t>
      </w:r>
      <w:r w:rsidR="000455F3">
        <w:t>1</w:t>
      </w:r>
      <w:r w:rsidR="003467D0">
        <w:t>4</w:t>
      </w:r>
      <w:r w:rsidR="00C76147" w:rsidRPr="00A128F1">
        <w:t>.</w:t>
      </w:r>
      <w:r w:rsidR="00986505">
        <w:t>0</w:t>
      </w:r>
      <w:r w:rsidR="00F436F5">
        <w:t>2</w:t>
      </w:r>
      <w:r w:rsidR="00C76147" w:rsidRPr="00A128F1">
        <w:t>.201</w:t>
      </w:r>
      <w:r w:rsidR="00986505">
        <w:t>8</w:t>
      </w:r>
      <w:r w:rsidR="00C76147" w:rsidRPr="00A128F1">
        <w:t xml:space="preserve">. godine koje se nalazi u spisu na listu broj </w:t>
      </w:r>
      <w:r w:rsidR="00644D58">
        <w:t>3</w:t>
      </w:r>
      <w:r w:rsidR="003E0A79">
        <w:t>5</w:t>
      </w:r>
      <w:r w:rsidR="00F436F5">
        <w:t>-</w:t>
      </w:r>
      <w:r w:rsidR="00644D58">
        <w:t>3</w:t>
      </w:r>
      <w:r w:rsidR="003E0A79">
        <w:t>8</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3E0A79" w:rsidRPr="003E0A79">
        <w:rPr>
          <w:color w:val="000000"/>
        </w:rPr>
        <w:t xml:space="preserve">34.837,30 </w:t>
      </w:r>
      <w:r>
        <w:t xml:space="preserve">kn i to </w:t>
      </w:r>
      <w:r w:rsidR="003467D0">
        <w:t>troškovi</w:t>
      </w:r>
      <w:r w:rsidR="00644D58">
        <w:t xml:space="preserve"> </w:t>
      </w:r>
      <w:r w:rsidR="00E36C33" w:rsidRPr="00FA5FFD">
        <w:t>poštarine za pozive upućene dužniku i zz dužnika</w:t>
      </w:r>
      <w:r w:rsidR="00E36C33">
        <w:t xml:space="preserve"> u iznosu od </w:t>
      </w:r>
      <w:r w:rsidR="00E36C33" w:rsidRPr="00FA5FFD">
        <w:t>36,30 k</w:t>
      </w:r>
      <w:r w:rsidR="00E36C33">
        <w:t>n, t</w:t>
      </w:r>
      <w:r w:rsidR="00E36C33" w:rsidRPr="00FA5FFD">
        <w:t>rošak poštarine za pribavu poda</w:t>
      </w:r>
      <w:r w:rsidR="00E36C33">
        <w:t xml:space="preserve">taka o vozilima od strane MUP u iznosu od </w:t>
      </w:r>
      <w:r w:rsidR="00E36C33" w:rsidRPr="00FA5FFD">
        <w:t>9,50 k</w:t>
      </w:r>
      <w:r w:rsidR="00E36C33">
        <w:t>n, trošak a</w:t>
      </w:r>
      <w:r w:rsidR="00E36C33" w:rsidRPr="00FA5FFD">
        <w:t>dministrativn</w:t>
      </w:r>
      <w:r w:rsidR="00E36C33">
        <w:t>e</w:t>
      </w:r>
      <w:r w:rsidR="00E36C33" w:rsidRPr="00FA5FFD">
        <w:t xml:space="preserve"> pristojb</w:t>
      </w:r>
      <w:r w:rsidR="00E36C33">
        <w:t xml:space="preserve">e za potvrdu MUPa u iznosu od </w:t>
      </w:r>
      <w:r w:rsidR="00E36C33" w:rsidRPr="00FA5FFD">
        <w:t>40,00 k</w:t>
      </w:r>
      <w:r w:rsidR="00E36C33">
        <w:t>n, trošak j</w:t>
      </w:r>
      <w:r w:rsidR="00E36C33" w:rsidRPr="00FA5FFD">
        <w:t>ednokratn</w:t>
      </w:r>
      <w:r w:rsidR="00E36C33">
        <w:t>e</w:t>
      </w:r>
      <w:r w:rsidR="00E36C33" w:rsidRPr="00FA5FFD">
        <w:t xml:space="preserve"> nagrad</w:t>
      </w:r>
      <w:r w:rsidR="00E36C33">
        <w:t>e</w:t>
      </w:r>
      <w:r w:rsidR="00E36C33" w:rsidRPr="00FA5FFD">
        <w:t xml:space="preserve"> pri</w:t>
      </w:r>
      <w:r w:rsidR="00E36C33">
        <w:t xml:space="preserve">vremenom stečajnom upravitelju u iznosu od </w:t>
      </w:r>
      <w:r w:rsidR="00E36C33" w:rsidRPr="00FA5FFD">
        <w:t>3.762,50 k</w:t>
      </w:r>
      <w:r w:rsidR="00E36C33">
        <w:t>n, trošak n</w:t>
      </w:r>
      <w:r w:rsidR="00E36C33" w:rsidRPr="00FA5FFD">
        <w:t>aknad</w:t>
      </w:r>
      <w:r w:rsidR="00E36C33">
        <w:t>e</w:t>
      </w:r>
      <w:r w:rsidR="00E36C33" w:rsidRPr="00FA5FFD">
        <w:t xml:space="preserve"> FINI</w:t>
      </w:r>
      <w:r w:rsidR="00E36C33">
        <w:t xml:space="preserve"> za potvrdu o blokadi računa u iznosu od </w:t>
      </w:r>
      <w:r w:rsidR="00E36C33" w:rsidRPr="00FA5FFD">
        <w:t>52,00 k</w:t>
      </w:r>
      <w:r w:rsidR="00E36C33">
        <w:t>n, t</w:t>
      </w:r>
      <w:r w:rsidR="00E36C33" w:rsidRPr="00FA5FFD">
        <w:t>roškov</w:t>
      </w:r>
      <w:r w:rsidR="00E36C33">
        <w:t xml:space="preserve">i otvaranja žiro-računa u iznosu od </w:t>
      </w:r>
      <w:r w:rsidR="00E36C33" w:rsidRPr="00FA5FFD">
        <w:t>62,00 k</w:t>
      </w:r>
      <w:r w:rsidR="00E36C33">
        <w:t xml:space="preserve">n, </w:t>
      </w:r>
      <w:r w:rsidR="00BB42AD">
        <w:t>troškovi izrade pečata</w:t>
      </w:r>
      <w:r w:rsidR="00BB42AD">
        <w:tab/>
        <w:t xml:space="preserve">u iznosu od </w:t>
      </w:r>
      <w:r w:rsidR="00E36C33" w:rsidRPr="00FA5FFD">
        <w:t>150,00 k</w:t>
      </w:r>
      <w:r w:rsidR="00E36C33">
        <w:t>n</w:t>
      </w:r>
      <w:r w:rsidR="00BB42AD">
        <w:t>, n</w:t>
      </w:r>
      <w:r w:rsidR="00E36C33" w:rsidRPr="00FA5FFD">
        <w:t>aknada banci za vođenje rač</w:t>
      </w:r>
      <w:r w:rsidR="00E36C33">
        <w:t>una mjesečno cca</w:t>
      </w:r>
      <w:r w:rsidR="00BB42AD">
        <w:t xml:space="preserve"> 45,00 kn x 12 u iznosu od </w:t>
      </w:r>
      <w:r w:rsidR="00E36C33" w:rsidRPr="00FA5FFD">
        <w:t>540,00 k</w:t>
      </w:r>
      <w:r w:rsidR="00E36C33">
        <w:t>n</w:t>
      </w:r>
      <w:r w:rsidR="00BB42AD">
        <w:t>, p</w:t>
      </w:r>
      <w:r w:rsidR="00E36C33" w:rsidRPr="00FA5FFD">
        <w:t>oštanski troškovi stečajnog po</w:t>
      </w:r>
      <w:r w:rsidR="00BB42AD">
        <w:t xml:space="preserve">stupka (20 pošiljki x 9,50 kn) u iznosu od </w:t>
      </w:r>
      <w:r w:rsidR="00E36C33" w:rsidRPr="00FA5FFD">
        <w:t>190,00 k</w:t>
      </w:r>
      <w:r w:rsidR="00E36C33">
        <w:t>n</w:t>
      </w:r>
      <w:r w:rsidR="00BB42AD">
        <w:t>, n</w:t>
      </w:r>
      <w:r w:rsidR="00E36C33" w:rsidRPr="00FA5FFD">
        <w:t>aknada za RPS-1 obraz</w:t>
      </w:r>
      <w:r w:rsidR="00E36C33">
        <w:t>ac za zaključen</w:t>
      </w:r>
      <w:r w:rsidR="00BB42AD">
        <w:t xml:space="preserve">je stečaja DZS u iznosu od </w:t>
      </w:r>
      <w:r w:rsidR="00E36C33" w:rsidRPr="00FA5FFD">
        <w:t xml:space="preserve">55,00 </w:t>
      </w:r>
      <w:r w:rsidR="00E36C33">
        <w:t>kn</w:t>
      </w:r>
      <w:r w:rsidR="00BB42AD">
        <w:t>, t</w:t>
      </w:r>
      <w:r w:rsidR="00E36C33" w:rsidRPr="00FA5FFD">
        <w:t>rošak knjiženja i izrade završnog računa za 201</w:t>
      </w:r>
      <w:r w:rsidR="00E36C33">
        <w:t>6</w:t>
      </w:r>
      <w:r w:rsidR="00BB42AD">
        <w:t xml:space="preserve">. godinu u iznosu od </w:t>
      </w:r>
      <w:r w:rsidR="00E36C33" w:rsidRPr="00FA5FFD">
        <w:t>3.750,00 k</w:t>
      </w:r>
      <w:r w:rsidR="00E36C33">
        <w:t>n</w:t>
      </w:r>
      <w:r w:rsidR="00BB42AD">
        <w:t>, t</w:t>
      </w:r>
      <w:r w:rsidR="00E36C33" w:rsidRPr="00FA5FFD">
        <w:t>rošak knjiženja i izrade završnog računa za 201</w:t>
      </w:r>
      <w:r w:rsidR="00E36C33">
        <w:t>7</w:t>
      </w:r>
      <w:r w:rsidR="00BB42AD">
        <w:t xml:space="preserve">. godinu u iznosu od </w:t>
      </w:r>
      <w:r w:rsidR="00E36C33" w:rsidRPr="00FA5FFD">
        <w:t>3.750,00 k</w:t>
      </w:r>
      <w:r w:rsidR="00E36C33">
        <w:t>n</w:t>
      </w:r>
      <w:r w:rsidR="00BB42AD">
        <w:t>, v</w:t>
      </w:r>
      <w:r w:rsidR="00E36C33" w:rsidRPr="00FA5FFD">
        <w:t xml:space="preserve">ođenje knjigovodstva u stečaju </w:t>
      </w:r>
      <w:r w:rsidR="00E36C33">
        <w:t>625</w:t>
      </w:r>
      <w:r w:rsidR="00BB42AD">
        <w:t xml:space="preserve">,00 kn mjesečno u iznosu od </w:t>
      </w:r>
      <w:r w:rsidR="00E36C33">
        <w:t>7</w:t>
      </w:r>
      <w:r w:rsidR="00E36C33" w:rsidRPr="00FA5FFD">
        <w:t>.</w:t>
      </w:r>
      <w:r w:rsidR="00E36C33">
        <w:t>5</w:t>
      </w:r>
      <w:r w:rsidR="00E36C33" w:rsidRPr="00FA5FFD">
        <w:t>00,00 k</w:t>
      </w:r>
      <w:r w:rsidR="00E36C33">
        <w:t>n</w:t>
      </w:r>
      <w:r w:rsidR="00BB42AD">
        <w:t>, p</w:t>
      </w:r>
      <w:r w:rsidR="00E36C33">
        <w:t>aušalna pr</w:t>
      </w:r>
      <w:r w:rsidR="00BB42AD">
        <w:t xml:space="preserve">istojba u stečajnom postupku u iznosu od </w:t>
      </w:r>
      <w:r w:rsidR="00E36C33">
        <w:t>2.000,00 kn</w:t>
      </w:r>
      <w:r w:rsidR="00BB42AD">
        <w:t>, t</w:t>
      </w:r>
      <w:r w:rsidR="00E36C33">
        <w:t>rošak zatvaran</w:t>
      </w:r>
      <w:r w:rsidR="00BB42AD">
        <w:t xml:space="preserve">ja žiro računa u iznosu od </w:t>
      </w:r>
      <w:r w:rsidR="00E36C33">
        <w:t>250,00 kn</w:t>
      </w:r>
      <w:r w:rsidR="00BB42AD">
        <w:t>, n</w:t>
      </w:r>
      <w:r w:rsidR="00E36C33">
        <w:t>aknada FINa za 3 objave G</w:t>
      </w:r>
      <w:r w:rsidR="00BB42AD">
        <w:t xml:space="preserve">FI-POD (1 objava 230,00 kn) u iznosu od </w:t>
      </w:r>
      <w:r w:rsidR="00E36C33">
        <w:t>690,00 kn</w:t>
      </w:r>
      <w:r w:rsidR="00BB42AD">
        <w:t>, p</w:t>
      </w:r>
      <w:r w:rsidR="00E36C33">
        <w:t xml:space="preserve">redvidivi troškovi </w:t>
      </w:r>
      <w:r w:rsidR="00BB42AD">
        <w:t xml:space="preserve">škartiranja i pohrane gradiva u iznosu od </w:t>
      </w:r>
      <w:r w:rsidR="00E36C33">
        <w:t>6.000,00 kn</w:t>
      </w:r>
      <w:r w:rsidR="00BB42AD">
        <w:t>, p</w:t>
      </w:r>
      <w:r w:rsidR="00E36C33">
        <w:t>u</w:t>
      </w:r>
      <w:r w:rsidR="00BB42AD">
        <w:t xml:space="preserve">tni troškovi – predvidivo </w:t>
      </w:r>
      <w:r w:rsidR="00E36C33">
        <w:t>3.000,00 kn</w:t>
      </w:r>
      <w:r w:rsidR="00BB42AD">
        <w:t xml:space="preserve"> i </w:t>
      </w:r>
      <w:r w:rsidR="00BB42AD" w:rsidRPr="00BB42AD">
        <w:t>o</w:t>
      </w:r>
      <w:r w:rsidR="00E36C33" w:rsidRPr="00BB42AD">
        <w:t>s</w:t>
      </w:r>
      <w:r w:rsidR="00BB42AD">
        <w:t xml:space="preserve">tali nepredviđeni troškovi u iznosu od </w:t>
      </w:r>
      <w:r w:rsidR="00E36C33" w:rsidRPr="00BB42AD">
        <w:t>3.000,00 kn</w:t>
      </w:r>
      <w:r w:rsidR="009D0CBB" w:rsidRPr="00BB42AD">
        <w:t>.</w:t>
      </w:r>
      <w:r w:rsidR="00BF248C" w:rsidRPr="00BB42AD">
        <w:t xml:space="preserve"> </w:t>
      </w:r>
    </w:p>
    <w:p w:rsidRDefault="00DC2A67" w:rsidP="00E66FAE" w:rsidR="00991DBA" w:rsidRPr="00F15533">
      <w:pPr>
        <w:jc w:val="center"/>
      </w:pPr>
      <w:r w:rsidRPr="00F15533">
        <w:t xml:space="preserve">U Osijeku </w:t>
      </w:r>
      <w:r w:rsidR="00B17B93">
        <w:t>2</w:t>
      </w:r>
      <w:r w:rsidR="00991DBA">
        <w:t>2</w:t>
      </w:r>
      <w:r w:rsidR="00156BC3" w:rsidRPr="00156BC3">
        <w:t xml:space="preserve">. veljače </w:t>
      </w:r>
      <w:r w:rsidR="00333014" w:rsidRPr="00333014">
        <w:t>2018</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49B2">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R="001133AC">
    <w:pPr>
      <w:pStyle w:val="Zaglavlje"/>
    </w:pPr>
    <w:r>
      <w:tab/>
    </w:r>
    <w:r>
      <w:tab/>
    </w:r>
    <w:r w:rsidR="00335F93" w:rsidRPr="00335F93">
      <w:t>14 St-</w:t>
    </w:r>
    <w:r w:rsidR="00637303" w:rsidRPr="00637303">
      <w:t>1225/17-27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3EC102B"/>
    <w:multiLevelType w:val="hybridMultilevel"/>
    <w:tmpl w:val="CBFE5E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9">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9"/>
  </w:num>
  <w:num w:numId="8">
    <w:abstractNumId w:val="5"/>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42B1B"/>
    <w:rsid w:val="000455F3"/>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250D"/>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B78FF"/>
    <w:rsid w:val="001C1414"/>
    <w:rsid w:val="001C2EA0"/>
    <w:rsid w:val="001C6ED5"/>
    <w:rsid w:val="001C77A9"/>
    <w:rsid w:val="001D2A1E"/>
    <w:rsid w:val="001E554E"/>
    <w:rsid w:val="001E6C1F"/>
    <w:rsid w:val="001E7628"/>
    <w:rsid w:val="001F3000"/>
    <w:rsid w:val="001F72FA"/>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67D0"/>
    <w:rsid w:val="003476D3"/>
    <w:rsid w:val="0035218E"/>
    <w:rsid w:val="00353F6D"/>
    <w:rsid w:val="00355454"/>
    <w:rsid w:val="00361FD0"/>
    <w:rsid w:val="00366EA4"/>
    <w:rsid w:val="00371A4B"/>
    <w:rsid w:val="003759AF"/>
    <w:rsid w:val="00375D76"/>
    <w:rsid w:val="00380901"/>
    <w:rsid w:val="003812DD"/>
    <w:rsid w:val="0038344C"/>
    <w:rsid w:val="0038622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46B5"/>
    <w:rsid w:val="003D5312"/>
    <w:rsid w:val="003E0A79"/>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303"/>
    <w:rsid w:val="00637939"/>
    <w:rsid w:val="00640735"/>
    <w:rsid w:val="00641BFB"/>
    <w:rsid w:val="006429AD"/>
    <w:rsid w:val="00642EE5"/>
    <w:rsid w:val="00644D58"/>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72EC7"/>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1DBA"/>
    <w:rsid w:val="0099202C"/>
    <w:rsid w:val="009944A9"/>
    <w:rsid w:val="00994835"/>
    <w:rsid w:val="009A2FE1"/>
    <w:rsid w:val="009A5797"/>
    <w:rsid w:val="009B34DF"/>
    <w:rsid w:val="009B6663"/>
    <w:rsid w:val="009C3256"/>
    <w:rsid w:val="009C40CF"/>
    <w:rsid w:val="009C64D8"/>
    <w:rsid w:val="009C770F"/>
    <w:rsid w:val="009D0CBB"/>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49B2"/>
    <w:rsid w:val="00AE7B40"/>
    <w:rsid w:val="00AE7F0E"/>
    <w:rsid w:val="00AF147B"/>
    <w:rsid w:val="00AF1959"/>
    <w:rsid w:val="00B014FE"/>
    <w:rsid w:val="00B04F0E"/>
    <w:rsid w:val="00B07E3E"/>
    <w:rsid w:val="00B12B89"/>
    <w:rsid w:val="00B13CF6"/>
    <w:rsid w:val="00B15B91"/>
    <w:rsid w:val="00B17B93"/>
    <w:rsid w:val="00B20693"/>
    <w:rsid w:val="00B2070B"/>
    <w:rsid w:val="00B21468"/>
    <w:rsid w:val="00B2282D"/>
    <w:rsid w:val="00B2428F"/>
    <w:rsid w:val="00B24A02"/>
    <w:rsid w:val="00B25DEA"/>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42AD"/>
    <w:rsid w:val="00BB765D"/>
    <w:rsid w:val="00BB7BF4"/>
    <w:rsid w:val="00BC039D"/>
    <w:rsid w:val="00BC412A"/>
    <w:rsid w:val="00BD06CE"/>
    <w:rsid w:val="00BD34A3"/>
    <w:rsid w:val="00BD4BA3"/>
    <w:rsid w:val="00BE4068"/>
    <w:rsid w:val="00BF1674"/>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36C33"/>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235"/>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5F06"/>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AE49B2"/>
    <w:rPr>
      <w:color w:val="808080"/>
      <w:bdr w:space="0" w:sz="0" w:color="auto" w:val="none"/>
      <w:shd w:fill="auto" w:color="auto" w:val="clear"/>
    </w:rPr>
  </w:style>
  <w:style w:customStyle="true" w:styleId="eSPISCCParagraphDefaultFont" w:type="character">
    <w:name w:val="eSPIS_CC_Paragraph Default Font"/>
    <w:basedOn w:val="Naglaeno"/>
    <w:rsid w:val="00AE49B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E49B2"/>
    <w:rPr>
      <w:b/>
      <w:bCs/>
      <w:bdr w:space="0" w:sz="0" w:color="auto" w:val="none"/>
      <w:shd w:fill="FFFFCC" w:color="auto" w:val="clear"/>
      <w:lang w:val="hr-HR"/>
    </w:rPr>
  </w:style>
  <w:style w:customStyle="true" w:styleId="PozadinaSvijetloCrvena" w:type="character">
    <w:name w:val="Pozadina_SvijetloCrvena"/>
    <w:basedOn w:val="eSPISCCParagraphDefaultFont"/>
    <w:rsid w:val="00AE49B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E49B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AE49B2"/>
    <w:rPr>
      <w:color w:val="808080"/>
      <w:bdr w:color="auto" w:space="0" w:sz="0" w:val="none"/>
      <w:shd w:color="auto" w:fill="auto" w:val="clear"/>
    </w:rPr>
  </w:style>
  <w:style w:customStyle="1" w:styleId="eSPISCCParagraphDefaultFont" w:type="character">
    <w:name w:val="eSPIS_CC_Paragraph Default Font"/>
    <w:basedOn w:val="Naglaeno"/>
    <w:rsid w:val="00AE49B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E49B2"/>
    <w:rPr>
      <w:b/>
      <w:bCs/>
      <w:bdr w:color="auto" w:space="0" w:sz="0" w:val="none"/>
      <w:shd w:color="auto" w:fill="FFFFCC" w:val="clear"/>
      <w:lang w:val="hr-HR"/>
    </w:rPr>
  </w:style>
  <w:style w:customStyle="1" w:styleId="PozadinaSvijetloCrvena" w:type="character">
    <w:name w:val="Pozadina_SvijetloCrvena"/>
    <w:basedOn w:val="eSPISCCParagraphDefaultFont"/>
    <w:rsid w:val="00AE49B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E49B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St-1225/2017</izvorni_sadrzaj>
    <derivirana_varijabla naziv="DomainObject.Predmet.OznakaBroj_1">St-1225/2017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BATESTIN DENT j.d.o.o. za trgovinu</izvorni_sadrzaj>
    <derivirana_varijabla naziv="DomainObject.Predmet.ProtustrankaFormated_1">  BATESTIN DENT j.d.o.o. za trgovinu</derivirana_varijabla>
  </DomainObject.Predmet.ProtustrankaFormated>
  <DomainObject.Predmet.ProtustrankaFormatedOIB>
    <izvorni_sadrzaj>  BATESTIN DENT j.d.o.o. za trgovinu, OIB 31255763897</izvorni_sadrzaj>
    <derivirana_varijabla naziv="DomainObject.Predmet.ProtustrankaFormatedOIB_1">  BATESTIN DENT j.d.o.o. za trgovinu, OIB 31255763897</derivirana_varijabla>
  </DomainObject.Predmet.ProtustrankaFormatedOIB>
  <DomainObject.Predmet.ProtustrankaFormatedWithAdress>
    <izvorni_sadrzaj> BATESTIN DENT j.d.o.o. za trgovinu, Alagovićeva 48/1, 10000 Zagreb</izvorni_sadrzaj>
    <derivirana_varijabla naziv="DomainObject.Predmet.ProtustrankaFormatedWithAdress_1"> BATESTIN DENT j.d.o.o. za trgovinu, Alagovićeva 48/1, 10000 Zagreb</derivirana_varijabla>
  </DomainObject.Predmet.ProtustrankaFormatedWithAdress>
  <DomainObject.Predmet.ProtustrankaFormatedWithAdressOIB>
    <izvorni_sadrzaj> BATESTIN DENT j.d.o.o. za trgovinu, OIB 31255763897, Alagovićeva 48/1, 10000 Zagreb</izvorni_sadrzaj>
    <derivirana_varijabla naziv="DomainObject.Predmet.ProtustrankaFormatedWithAdressOIB_1"> BATESTIN DENT j.d.o.o. za trgovinu, OIB 31255763897, Alagovićeva 48/1, 10000 Zagreb</derivirana_varijabla>
  </DomainObject.Predmet.ProtustrankaFormatedWithAdressOIB>
  <DomainObject.Predmet.ProtustrankaWithAdress>
    <izvorni_sadrzaj>BATESTIN DENT j.d.o.o. za trgovinu Alagovićeva 48/1, 10000 Zagreb</izvorni_sadrzaj>
    <derivirana_varijabla naziv="DomainObject.Predmet.ProtustrankaWithAdress_1">BATESTIN DENT j.d.o.o. za trgovinu Alagovićeva 48/1, 10000 Zagreb</derivirana_varijabla>
  </DomainObject.Predmet.ProtustrankaWithAdress>
  <DomainObject.Predmet.ProtustrankaWithAdressOIB>
    <izvorni_sadrzaj>BATESTIN DENT j.d.o.o. za trgovinu, OIB 31255763897, Alagovićeva 48/1, 10000 Zagreb</izvorni_sadrzaj>
    <derivirana_varijabla naziv="DomainObject.Predmet.ProtustrankaWithAdressOIB_1">BATESTIN DENT j.d.o.o. za trgovinu, OIB 31255763897, Alagovićeva 48/1, 10000 Zagreb</derivirana_varijabla>
  </DomainObject.Predmet.ProtustrankaWithAdressOIB>
  <DomainObject.Predmet.ProtustrankaNazivFormated>
    <izvorni_sadrzaj>BATESTIN DENT j.d.o.o. za trgovinu</izvorni_sadrzaj>
    <derivirana_varijabla naziv="DomainObject.Predmet.ProtustrankaNazivFormated_1">BATESTIN DENT j.d.o.o. za trgovinu</derivirana_varijabla>
  </DomainObject.Predmet.ProtustrankaNazivFormated>
  <DomainObject.Predmet.ProtustrankaNazivFormatedOIB>
    <izvorni_sadrzaj>BATESTIN DENT j.d.o.o. za trgovinu, OIB 31255763897</izvorni_sadrzaj>
    <derivirana_varijabla naziv="DomainObject.Predmet.ProtustrankaNazivFormatedOIB_1">BATESTIN DENT j.d.o.o. za trgovinu, OIB 31255763897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BATESTIN DENT j.d.o.o. za trgovinu</item>
    </izvorni_sadrzaj>
    <derivirana_varijabla naziv="DomainObject.Predmet.ProtuStrankaListFormated_1">
      <item>BATESTIN DENT j.d.o.o. za trgovinu</item>
    </derivirana_varijabla>
  </DomainObject.Predmet.ProtuStrankaListFormated>
  <DomainObject.Predmet.ProtuStrankaListFormatedOIB>
    <izvorni_sadrzaj>
      <item>BATESTIN DENT j.d.o.o. za trgovinu, OIB 31255763897</item>
    </izvorni_sadrzaj>
    <derivirana_varijabla naziv="DomainObject.Predmet.ProtuStrankaListFormatedOIB_1">
      <item>BATESTIN DENT j.d.o.o. za trgovinu, OIB 31255763897</item>
    </derivirana_varijabla>
  </DomainObject.Predmet.ProtuStrankaListFormatedOIB>
  <DomainObject.Predmet.ProtuStrankaListFormatedWithAdress>
    <izvorni_sadrzaj>
      <item>BATESTIN DENT j.d.o.o. za trgovinu, Alagovićeva 48/1, 10000 Zagreb</item>
    </izvorni_sadrzaj>
    <derivirana_varijabla naziv="DomainObject.Predmet.ProtuStrankaListFormatedWithAdress_1">
      <item>BATESTIN DENT j.d.o.o. za trgovinu, Alagovićeva 48/1, 10000 Zagreb</item>
    </derivirana_varijabla>
  </DomainObject.Predmet.ProtuStrankaListFormatedWithAdress>
  <DomainObject.Predmet.ProtuStrankaListFormatedWithAdressOIB>
    <izvorni_sadrzaj>
      <item>BATESTIN DENT j.d.o.o. za trgovinu, OIB 31255763897, Alagovićeva 48/1, 10000 Zagreb</item>
    </izvorni_sadrzaj>
    <derivirana_varijabla naziv="DomainObject.Predmet.ProtuStrankaListFormatedWithAdressOIB_1">
      <item>BATESTIN DENT j.d.o.o. za trgovinu, OIB 31255763897, Alagovićeva 48/1, 10000 Zagreb</item>
    </derivirana_varijabla>
  </DomainObject.Predmet.ProtuStrankaListFormatedWithAdressOIB>
  <DomainObject.Predmet.ProtuStrankaListNazivFormated>
    <izvorni_sadrzaj>
      <item>BATESTIN DENT j.d.o.o. za trgovinu</item>
    </izvorni_sadrzaj>
    <derivirana_varijabla naziv="DomainObject.Predmet.ProtuStrankaListNazivFormated_1">
      <item>BATESTIN DENT j.d.o.o. za trgovinu</item>
    </derivirana_varijabla>
  </DomainObject.Predmet.ProtuStrankaListNazivFormated>
  <DomainObject.Predmet.ProtuStrankaListNazivFormatedOIB>
    <izvorni_sadrzaj>
      <item>BATESTIN DENT j.d.o.o. za trgovinu, OIB 31255763897</item>
    </izvorni_sadrzaj>
    <derivirana_varijabla naziv="DomainObject.Predmet.ProtuStrankaListNazivFormatedOIB_1">
      <item>BATESTIN DENT j.d.o.o. za trgovinu, OIB 31255763897</item>
    </derivirana_varijabla>
  </DomainObject.Predmet.ProtuStrankaListNazivFormatedOIB>
  <DomainObject.Predmet.OstaliListFormated>
    <izvorni_sadrzaj>
      <item>Bruno Batestin</item>
      <item>ŽDO GUO Osijek</item>
    </izvorni_sadrzaj>
    <derivirana_varijabla naziv="DomainObject.Predmet.OstaliListFormated_1">
      <item>Bruno Batestin</item>
      <item>ŽDO GUO Osijek</item>
    </derivirana_varijabla>
  </DomainObject.Predmet.OstaliListFormated>
  <DomainObject.Predmet.OstaliListFormatedOIB>
    <izvorni_sadrzaj>
      <item>Bruno Batestin, OIB 99879901407</item>
      <item>ŽDO GUO Osijek, OIB 52634238587</item>
    </izvorni_sadrzaj>
    <derivirana_varijabla naziv="DomainObject.Predmet.OstaliListFormatedOIB_1">
      <item>Bruno Batestin, OIB 99879901407</item>
      <item>ŽDO GUO Osijek, OIB 52634238587</item>
    </derivirana_varijabla>
  </DomainObject.Predmet.OstaliListFormatedOIB>
  <DomainObject.Predmet.OstaliListFormatedWithAdress>
    <izvorni_sadrzaj>
      <item>Bruno Batestin, Ulica Aleksandra Alagovića 481, 10000 Zagreb</item>
      <item>ŽDO GUO Osijek</item>
    </izvorni_sadrzaj>
    <derivirana_varijabla naziv="DomainObject.Predmet.OstaliListFormatedWithAdress_1">
      <item>Bruno Batestin, Ulica Aleksandra Alagovića 481, 10000 Zagreb</item>
      <item>ŽDO GUO Osijek</item>
    </derivirana_varijabla>
  </DomainObject.Predmet.OstaliListFormatedWithAdress>
  <DomainObject.Predmet.OstaliListFormatedWithAdressOIB>
    <izvorni_sadrzaj>
      <item>Bruno Batestin, OIB 99879901407, Ulica Aleksandra Alagovića 481, 10000 Zagreb</item>
      <item>ŽDO GUO Osijek, OIB 52634238587</item>
    </izvorni_sadrzaj>
    <derivirana_varijabla naziv="DomainObject.Predmet.OstaliListFormatedWithAdressOIB_1">
      <item>Bruno Batestin, OIB 99879901407, Ulica Aleksandra Alagovića 481, 10000 Zagreb</item>
      <item>ŽDO GUO Osijek, OIB 52634238587</item>
    </derivirana_varijabla>
  </DomainObject.Predmet.OstaliListFormatedWithAdressOIB>
  <DomainObject.Predmet.OstaliListNazivFormated>
    <izvorni_sadrzaj>
      <item>Bruno Batestin</item>
      <item>ŽDO GUO Osijek</item>
    </izvorni_sadrzaj>
    <derivirana_varijabla naziv="DomainObject.Predmet.OstaliListNazivFormated_1">
      <item>Bruno Batestin</item>
      <item>ŽDO GUO Osijek</item>
    </derivirana_varijabla>
  </DomainObject.Predmet.OstaliListNazivFormated>
  <DomainObject.Predmet.OstaliListNazivFormatedOIB>
    <izvorni_sadrzaj>
      <item>Bruno Batestin, OIB 99879901407</item>
      <item>ŽDO GUO Osijek, OIB 52634238587</item>
    </izvorni_sadrzaj>
    <derivirana_varijabla naziv="DomainObject.Predmet.OstaliListNazivFormatedOIB_1">
      <item>Bruno Batestin, OIB 99879901407</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BATESTIN DENT j.d.o.o. za trgovinu</izvorni_sadrzaj>
    <derivirana_varijabla naziv="DomainObject.Predmet.ProtustrankaIDrugi_1">BATESTIN DENT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BATESTIN DENT j.d.o.o. za trgovinu, OIB 31255763897, Alagovićeva 48/1, 10000 Zagreb</izvorni_sadrzaj>
    <derivirana_varijabla naziv="DomainObject.Predmet.ProtustrankaIDrugiAdressOIB_1">BATESTIN DENT j.d.o.o. za trgovinu, OIB 31255763897, Alagovićeva 48/1,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BATESTIN DENT j.d.o.o. za trgovinu</item>
      <item>FINA Regionalni centar Zagreb</item>
      <item>Bruno Batestin</item>
      <item>ŽDO GUO Osijek</item>
    </izvorni_sadrzaj>
    <derivirana_varijabla naziv="DomainObject.Predmet.SudioniciListNaziv_1">
      <item>BATESTIN DENT j.d.o.o. za trgovinu</item>
      <item>FINA Regionalni centar Zagreb</item>
      <item>Bruno Batestin</item>
      <item>ŽDO GUO Osijek</item>
    </derivirana_varijabla>
  </DomainObject.Predmet.SudioniciListNaziv>
  <DomainObject.Predmet.SudioniciListAdressOIB>
    <izvorni_sadrzaj>
      <item>BATESTIN DENT j.d.o.o. za trgovinu, OIB 31255763897, Alagovićeva 48/1,10000 Zagreb</item>
      <item>FINA Regionalni centar Zagreb, OIB 85821130368, Trg svibanjskih žrtava 1995. br. 1,10000 Zagreb</item>
      <item>Bruno Batestin, OIB 99879901407, Ulica Aleksandra Alagovića 481,10000 Zagreb</item>
      <item>ŽDO GUO Osijek, OIB 52634238587</item>
    </izvorni_sadrzaj>
    <derivirana_varijabla naziv="DomainObject.Predmet.SudioniciListAdressOIB_1">
      <item>BATESTIN DENT j.d.o.o. za trgovinu, OIB 31255763897, Alagovićeva 48/1,10000 Zagreb</item>
      <item>FINA Regionalni centar Zagreb, OIB 85821130368, Trg svibanjskih žrtava 1995. br. 1,10000 Zagreb</item>
      <item>Bruno Batestin, OIB 99879901407, Ulica Aleksandra Alagovića 481,10000 Zagreb</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31255763897</item>
      <item>, OIB 85821130368</item>
      <item>, OIB 99879901407</item>
      <item>, OIB 52634238587</item>
    </izvorni_sadrzaj>
    <derivirana_varijabla naziv="DomainObject.Predmet.SudioniciListNazivOIB_1">
      <item>, OIB 31255763897</item>
      <item>, OIB 85821130368</item>
      <item>, OIB 99879901407</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885</properties:Words>
  <properties:Characters>4734</properties:Characters>
  <properties:Lines>95</properties:Lines>
  <properties:Paragraphs>24</properties:Paragraphs>
  <properties:TotalTime>173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2018-02-22T13:26:00Z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uplata predujma 34.837,30 kn.docx</vt:lpwstr>
  </prop:property>
  <prop:property name="CC_coloring" pid="4" fmtid="{D5CDD505-2E9C-101B-9397-08002B2CF9AE}">
    <vt:bool>false</vt:bool>
  </prop:property>
  <prop:property name="BrojStranica" pid="5" fmtid="{D5CDD505-2E9C-101B-9397-08002B2CF9AE}">
    <vt:i4>2</vt:i4>
  </prop:property>
</prop:Properties>
</file>