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42cf" w14:paraId="ecc42c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17316">
        <w:t>TERRA GAS d.o.o., Magistrala-Čaval 3, Kaštel Sućurac, OIB: 05953928858</w:t>
      </w:r>
      <w:r>
        <w:rPr>
          <w:lang w:val="hr-HR"/>
        </w:rPr>
        <w:t xml:space="preserve">, dana </w:t>
      </w:r>
      <w:r w:rsidR="00357B31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17316">
        <w:t>TERRA GAS d.o.o., Magistrala-Čaval 3, Kaštel Sućurac, OIB: 05953928858</w:t>
      </w:r>
      <w:r w:rsidR="0094387B">
        <w:t xml:space="preserve"> </w:t>
      </w:r>
      <w:r>
        <w:rPr>
          <w:lang w:val="hr-HR"/>
        </w:rPr>
        <w:t xml:space="preserve">na dan </w:t>
      </w:r>
      <w:r w:rsidR="00917316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17316">
        <w:rPr>
          <w:lang w:val="hr-HR"/>
        </w:rPr>
        <w:t>19.552,19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57B31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F4211" w:rsidR="00473132">
    <w:pPr>
      <w:pStyle w:val="Zaglavlje"/>
      <w:jc w:val="center"/>
    </w:pPr>
  </w:p>
  <w:p w:rsidRDefault="006F421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17316">
      <w:t>376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B31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6F4211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B7506F"/>
    <w:rsid w:val="00CE118B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4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4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GAS d.o.o. za trgovinu i usluge</izvorni_sadrzaj>
    <derivirana_varijabla naziv="DomainObject.Predmet.ProtustrankaFormated_1">  TERRA GAS d.o.o. za trgovinu i usluge</derivirana_varijabla>
  </DomainObject.Predmet.ProtustrankaFormated>
  <DomainObject.Predmet.ProtustrankaFormatedOIB>
    <izvorni_sadrzaj>  TERRA GAS d.o.o. za trgovinu i usluge, OIB 05953928858</izvorni_sadrzaj>
    <derivirana_varijabla naziv="DomainObject.Predmet.ProtustrankaFormatedOIB_1">  TERRA GAS d.o.o. za trgovinu i usluge, OIB 05953928858</derivirana_varijabla>
  </DomainObject.Predmet.ProtustrankaFormatedOIB>
  <DomainObject.Predmet.ProtustrankaFormatedWithAdress>
    <izvorni_sadrzaj> TERRA GAS d.o.o. za trgovinu i usluge, Magistrala-Čaval 3, 21212 Kaštel Sućurac</izvorni_sadrzaj>
    <derivirana_varijabla naziv="DomainObject.Predmet.ProtustrankaFormatedWithAdress_1"> TERRA GAS d.o.o. za trgovinu i usluge, Magistrala-Čaval 3, 21212 Kaštel Sućurac</derivirana_varijabla>
  </DomainObject.Predmet.ProtustrankaFormatedWithAdress>
  <DomainObject.Predmet.ProtustrankaFormatedWithAdressOIB>
    <izvorni_sadrzaj> TERRA GAS d.o.o. za trgovinu i usluge, OIB 05953928858, Magistrala-Čaval 3, 21212 Kaštel Sućurac</izvorni_sadrzaj>
    <derivirana_varijabla naziv="DomainObject.Predmet.ProtustrankaFormatedWithAdressOIB_1"> TERRA GAS d.o.o. za trgovinu i usluge, OIB 05953928858, Magistrala-Čaval 3, 21212 Kaštel Sućurac</derivirana_varijabla>
  </DomainObject.Predmet.ProtustrankaFormatedWithAdressOIB>
  <DomainObject.Predmet.ProtustrankaWithAdress>
    <izvorni_sadrzaj>TERRA GAS d.o.o. za trgovinu i usluge Magistrala-Čaval 3, 21212 Kaštel Sućurac</izvorni_sadrzaj>
    <derivirana_varijabla naziv="DomainObject.Predmet.ProtustrankaWithAdress_1">TERRA GAS d.o.o. za trgovinu i usluge Magistrala-Čaval 3, 21212 Kaštel Sućurac</derivirana_varijabla>
  </DomainObject.Predmet.ProtustrankaWithAdress>
  <DomainObject.Predmet.ProtustrankaWithAdressOIB>
    <izvorni_sadrzaj>TERRA GAS d.o.o. za trgovinu i usluge, OIB 05953928858, Magistrala-Čaval 3, 21212 Kaštel Sućurac</izvorni_sadrzaj>
    <derivirana_varijabla naziv="DomainObject.Predmet.ProtustrankaWithAdressOIB_1">TERRA GAS d.o.o. za trgovinu i usluge, OIB 05953928858, Magistrala-Čaval 3, 21212 Kaštel Sućurac</derivirana_varijabla>
  </DomainObject.Predmet.ProtustrankaWithAdressOIB>
  <DomainObject.Predmet.ProtustrankaNazivFormated>
    <izvorni_sadrzaj>TERRA GAS d.o.o. za trgovinu i usluge</izvorni_sadrzaj>
    <derivirana_varijabla naziv="DomainObject.Predmet.ProtustrankaNazivFormated_1">TERRA GAS d.o.o. za trgovinu i usluge</derivirana_varijabla>
  </DomainObject.Predmet.ProtustrankaNazivFormated>
  <DomainObject.Predmet.ProtustrankaNazivFormatedOIB>
    <izvorni_sadrzaj>TERRA GAS d.o.o. za trgovinu i usluge, OIB 05953928858</izvorni_sadrzaj>
    <derivirana_varijabla naziv="DomainObject.Predmet.ProtustrankaNazivFormatedOIB_1">TERRA GAS d.o.o. za trgovinu i usluge, OIB 05953928858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19592.24</izvorni_sadrzaj>
    <derivirana_varijabla naziv="DomainObject.Predmet.TrenutnaVrijednost_1">19592.24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TERRA GAS d.o.o. za trgovinu i usluge</item>
    </izvorni_sadrzaj>
    <derivirana_varijabla naziv="DomainObject.Predmet.ProtuStrankaListFormated_1">
      <item>TERRA GAS d.o.o. za trgovinu i usluge</item>
    </derivirana_varijabla>
  </DomainObject.Predmet.ProtuStrankaListFormated>
  <DomainObject.Predmet.ProtuStrankaListFormatedOIB>
    <izvorni_sadrzaj>
      <item>TERRA GAS d.o.o. za trgovinu i usluge, OIB 05953928858</item>
    </izvorni_sadrzaj>
    <derivirana_varijabla naziv="DomainObject.Predmet.ProtuStrankaListFormatedOIB_1">
      <item>TERRA GAS d.o.o. za trgovinu i usluge, OIB 05953928858</item>
    </derivirana_varijabla>
  </DomainObject.Predmet.ProtuStrankaListFormatedOIB>
  <DomainObject.Predmet.ProtuStrankaListFormatedWithAdress>
    <izvorni_sadrzaj>
      <item>TERRA GAS d.o.o. za trgovinu i usluge, Magistrala-Čaval 3, 21212 Kaštel Sućurac</item>
    </izvorni_sadrzaj>
    <derivirana_varijabla naziv="DomainObject.Predmet.ProtuStrankaListFormatedWithAdress_1">
      <item>TERRA GAS d.o.o. za trgovinu i usluge, Magistrala-Čaval 3, 21212 Kaštel Sućurac</item>
    </derivirana_varijabla>
  </DomainObject.Predmet.ProtuStrankaListFormatedWithAdress>
  <DomainObject.Predmet.ProtuStrankaListFormatedWithAdressOIB>
    <izvorni_sadrzaj>
      <item>TERRA GAS d.o.o. za trgovinu i usluge, OIB 05953928858, Magistrala-Čaval 3, 21212 Kaštel Sućurac</item>
    </izvorni_sadrzaj>
    <derivirana_varijabla naziv="DomainObject.Predmet.ProtuStrankaListFormatedWithAdressOIB_1">
      <item>TERRA GAS d.o.o. za trgovinu i usluge, OIB 05953928858, Magistrala-Čaval 3, 21212 Kaštel Sućurac</item>
    </derivirana_varijabla>
  </DomainObject.Predmet.ProtuStrankaListFormatedWithAdressOIB>
  <DomainObject.Predmet.ProtuStrankaListNazivFormated>
    <izvorni_sadrzaj>
      <item>TERRA GAS d.o.o. za trgovinu i usluge</item>
    </izvorni_sadrzaj>
    <derivirana_varijabla naziv="DomainObject.Predmet.ProtuStrankaListNazivFormated_1">
      <item>TERRA GAS d.o.o. za trgovinu i usluge</item>
    </derivirana_varijabla>
  </DomainObject.Predmet.ProtuStrankaListNazivFormated>
  <DomainObject.Predmet.ProtuStrankaListNazivFormatedOIB>
    <izvorni_sadrzaj>
      <item>TERRA GAS d.o.o. za trgovinu i usluge, OIB 05953928858</item>
    </izvorni_sadrzaj>
    <derivirana_varijabla naziv="DomainObject.Predmet.ProtuStrankaListNazivFormatedOIB_1">
      <item>TERRA GAS d.o.o. za trgovinu i usluge, OIB 05953928858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TERRA GAS d.o.o. za trgovinu i usluge</izvorni_sadrzaj>
    <derivirana_varijabla naziv="DomainObject.Predmet.ProtustrankaIDrugi_1">TERRA GAS d.o.o.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TERRA GAS d.o.o. za trgovinu i usluge, OIB 05953928858, Magistrala-Čaval 3, 21212 Kaštel Sućurac</izvorni_sadrzaj>
    <derivirana_varijabla naziv="DomainObject.Predmet.ProtustrankaIDrugiAdressOIB_1">TERRA GAS d.o.o. za trgovinu i usluge, OIB 05953928858, Magistrala-Čaval 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TERRA GAS d.o.o. za trgovinu i usluge</item>
    </izvorni_sadrzaj>
    <derivirana_varijabla naziv="DomainObject.Predmet.SudioniciListNaziv_1">
      <item>FINA SPLIT</item>
      <item>TERRA GAS d.o.o. za trgovinu i usluge</item>
    </derivirana_varijabla>
  </DomainObject.Predmet.SudioniciListNaziv>
  <DomainObject.Predmet.SudioniciListAdressOIB>
    <izvorni_sadrzaj>
      <item>FINA SPLIT, Mažuranićevo šetalište 24 b,21000 Split</item>
      <item>TERRA GAS d.o.o. za trgovinu i usluge, OIB 05953928858, Magistrala-Čaval 3,21212 Kaštel Sućurac</item>
    </izvorni_sadrzaj>
    <derivirana_varijabla naziv="DomainObject.Predmet.SudioniciListAdressOIB_1">
      <item>FINA SPLIT, Mažuranićevo šetalište 24 b,21000 Split</item>
      <item>TERRA GAS d.o.o. za trgovinu i usluge, OIB 05953928858, Magistrala-Čaval 3,21212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05953928858</item>
    </izvorni_sadrzaj>
    <derivirana_varijabla naziv="DomainObject.Predmet.SudioniciListNazivOIB_1">
      <item>, OIB null</item>
      <item>, OIB 05953928858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1746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2016-01-29T13:51:00Z</cp:lastPrinted>
  <dcterms:modified xmlns:xsi="http://www.w3.org/2001/XMLSchema-instance" xsi:type="dcterms:W3CDTF">2016-02-01T08:30:00Z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