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e7a7" w14:paraId="203e7a7" w:rsidRDefault="00BC451B" w:rsidR="001E0E34" w:rsidRPr="00577E23">
      <w:pPr>
        <w15:collapsed w:val="false"/>
      </w:pPr>
      <w:bookmarkStart w:name="_GoBack" w:id="0"/>
      <w:bookmarkEnd w:id="0"/>
      <w:r w:rsidRPr="00577E2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577E23">
      <w:r w:rsidRPr="00577E23">
        <w:t xml:space="preserve">  REPUBLIKA HRVATSKA </w:t>
      </w:r>
    </w:p>
    <w:p w:rsidRDefault="00182231" w:rsidR="00182231" w:rsidRPr="00577E23">
      <w:r w:rsidRPr="00577E23">
        <w:t>TRGOVAČKI SUD U ZAGREBU</w:t>
      </w:r>
    </w:p>
    <w:p w:rsidRDefault="00182231" w:rsidR="001E0E34" w:rsidRPr="00577E23">
      <w:r w:rsidRPr="00577E23">
        <w:t>Zagreb, Amruševa 2/II</w:t>
      </w:r>
      <w:r w:rsidRPr="00577E23">
        <w:tab/>
      </w:r>
      <w:r w:rsidR="001E0E34" w:rsidRPr="00577E23">
        <w:tab/>
      </w:r>
      <w:r w:rsidR="001E0E34" w:rsidRPr="00577E23">
        <w:tab/>
      </w:r>
      <w:r w:rsidR="001E0E34" w:rsidRPr="00577E23">
        <w:tab/>
      </w:r>
      <w:r w:rsidR="00576F95" w:rsidRPr="00577E23">
        <w:tab/>
      </w:r>
      <w:r w:rsidR="00576F95" w:rsidRPr="00577E23">
        <w:tab/>
        <w:t>31-St-</w:t>
      </w:r>
      <w:r w:rsidR="00D27F7C">
        <w:t>4867/16-</w:t>
      </w:r>
      <w:r w:rsidR="007D7B13">
        <w:t>64</w:t>
      </w:r>
    </w:p>
    <w:p w:rsidRDefault="001E0E34" w:rsidP="00E67818" w:rsidR="001E0E34" w:rsidRPr="00577E23"/>
    <w:p w:rsidRDefault="001E0E34" w:rsidP="00C862FE" w:rsidR="00C862FE" w:rsidRPr="00577E23">
      <w:pPr>
        <w:jc w:val="center"/>
        <w:rPr>
          <w:bCs/>
        </w:rPr>
      </w:pPr>
      <w:r w:rsidRPr="00577E23">
        <w:tab/>
      </w:r>
    </w:p>
    <w:p w:rsidRDefault="00C862FE" w:rsidP="001E0E34" w:rsidR="001E0E34" w:rsidRPr="00577E23">
      <w:r w:rsidRPr="00577E23">
        <w:rPr>
          <w:bCs/>
        </w:rPr>
        <w:tab/>
      </w:r>
      <w:r w:rsidR="00D51C43" w:rsidRPr="00577E23">
        <w:rPr>
          <w:bCs/>
        </w:rPr>
        <w:t>TRGOVAČKI SUD U ZAGREBU</w:t>
      </w:r>
      <w:r w:rsidR="00D51C43" w:rsidRPr="00577E23">
        <w:t xml:space="preserve"> po sucu toga suda Nadi Kraljić kao stečajnom sucu u stečajnom predmetu stečajnog dužnika </w:t>
      </w:r>
      <w:r w:rsidR="00D27F7C" w:rsidRPr="00EA63F9">
        <w:t xml:space="preserve">SMOKING d.o.o. </w:t>
      </w:r>
      <w:r w:rsidR="00D27F7C">
        <w:t xml:space="preserve">– u stečaju, </w:t>
      </w:r>
      <w:r w:rsidR="00D27F7C" w:rsidRPr="00EA63F9">
        <w:t xml:space="preserve">Zagreb, Rabusova  13, </w:t>
      </w:r>
      <w:r w:rsidR="00D27F7C">
        <w:t xml:space="preserve">MBS: </w:t>
      </w:r>
      <w:r w:rsidR="00D27F7C" w:rsidRPr="00DB7B83">
        <w:t>080252011</w:t>
      </w:r>
      <w:r w:rsidR="00D27F7C">
        <w:t xml:space="preserve"> </w:t>
      </w:r>
      <w:r w:rsidR="00D27F7C" w:rsidRPr="00EA63F9">
        <w:t xml:space="preserve">OIB: </w:t>
      </w:r>
      <w:r w:rsidR="00D27F7C" w:rsidRPr="00DB7B83">
        <w:t>78644180553</w:t>
      </w:r>
      <w:r w:rsidR="00D27F7C" w:rsidRPr="00EA63F9">
        <w:t xml:space="preserve"> </w:t>
      </w:r>
      <w:r w:rsidR="00D51C43" w:rsidRPr="00577E23">
        <w:t xml:space="preserve">dana </w:t>
      </w:r>
      <w:r w:rsidR="009D3CCE">
        <w:t>15. rujna</w:t>
      </w:r>
      <w:r w:rsidR="002549A3" w:rsidRPr="00577E23">
        <w:t xml:space="preserve"> </w:t>
      </w:r>
      <w:r w:rsidR="00A333BC" w:rsidRPr="00577E23">
        <w:t xml:space="preserve">2017. </w:t>
      </w:r>
      <w:r w:rsidR="006C17DB" w:rsidRPr="00577E23">
        <w:t xml:space="preserve"> </w:t>
      </w:r>
      <w:r w:rsidR="00D51C43" w:rsidRPr="00577E23">
        <w:t xml:space="preserve">godine </w:t>
      </w:r>
      <w:r w:rsidR="001E0E34" w:rsidRPr="00577E23">
        <w:t xml:space="preserve">donio je slijedeći </w:t>
      </w:r>
    </w:p>
    <w:p w:rsidRDefault="000D30BD" w:rsidP="001E0E34" w:rsidR="000D30BD" w:rsidRPr="00577E23"/>
    <w:p w:rsidRDefault="001E0E34" w:rsidP="001E0E34" w:rsidR="001E0E34" w:rsidRPr="00577E23">
      <w:pPr>
        <w:jc w:val="center"/>
      </w:pPr>
      <w:r w:rsidRPr="00577E23">
        <w:t xml:space="preserve">Z A K L J U Č A K </w:t>
      </w:r>
    </w:p>
    <w:p w:rsidRDefault="005E2D34" w:rsidP="001E0E34" w:rsidR="005E2D34" w:rsidRPr="00577E23">
      <w:pPr>
        <w:jc w:val="center"/>
      </w:pPr>
    </w:p>
    <w:p w:rsidRDefault="00DB477B" w:rsidP="00DB477B" w:rsidR="001E0E34" w:rsidRPr="00577E23">
      <w:r w:rsidRPr="00577E23">
        <w:tab/>
      </w:r>
      <w:r w:rsidR="005E2D34" w:rsidRPr="00577E23">
        <w:t>I</w:t>
      </w:r>
      <w:r w:rsidR="005E2D34" w:rsidRPr="00577E23">
        <w:tab/>
      </w:r>
      <w:r w:rsidRPr="00577E23">
        <w:t xml:space="preserve"> </w:t>
      </w:r>
      <w:r w:rsidR="009D3CCE">
        <w:t xml:space="preserve">Pozivaju se stečajni vjerovnici stečajnog dužnika </w:t>
      </w:r>
      <w:r w:rsidR="009D3CCE" w:rsidRPr="00EA63F9">
        <w:t xml:space="preserve">SMOKING d.o.o. </w:t>
      </w:r>
      <w:r w:rsidR="009D3CCE">
        <w:t xml:space="preserve">– u stečaju, </w:t>
      </w:r>
      <w:r w:rsidR="009D3CCE" w:rsidRPr="00EA63F9">
        <w:t xml:space="preserve">Zagreb, Rabusova  13, </w:t>
      </w:r>
      <w:r w:rsidR="009D3CCE">
        <w:t xml:space="preserve">MBS: </w:t>
      </w:r>
      <w:r w:rsidR="009D3CCE" w:rsidRPr="00DB7B83">
        <w:t>080252011</w:t>
      </w:r>
      <w:r w:rsidR="009D3CCE">
        <w:t xml:space="preserve"> </w:t>
      </w:r>
      <w:r w:rsidR="009D3CCE" w:rsidRPr="00EA63F9">
        <w:t xml:space="preserve">OIB: </w:t>
      </w:r>
      <w:r w:rsidR="009D3CCE" w:rsidRPr="00DB7B83">
        <w:t>78644180553</w:t>
      </w:r>
      <w:r w:rsidR="007D7B13">
        <w:t xml:space="preserve"> da</w:t>
      </w:r>
      <w:r w:rsidR="00FF5A44">
        <w:t xml:space="preserve"> solidarno</w:t>
      </w:r>
      <w:r w:rsidR="007D7B13">
        <w:t xml:space="preserve"> u roku do 30</w:t>
      </w:r>
      <w:r w:rsidR="009D3CCE">
        <w:t xml:space="preserve"> dana uplate iznos od 675.000,00 kuna.</w:t>
      </w:r>
    </w:p>
    <w:p w:rsidRDefault="009D3CCE" w:rsidP="00DB477B" w:rsidR="005E2D34">
      <w:r>
        <w:tab/>
        <w:t>II</w:t>
      </w:r>
      <w:r>
        <w:tab/>
        <w:t>Navedeni iznos pozivaju</w:t>
      </w:r>
      <w:r w:rsidR="005E2D34" w:rsidRPr="00577E23">
        <w:t xml:space="preserve"> se uplatiti na </w:t>
      </w:r>
      <w:r w:rsidR="00DF46A5">
        <w:t xml:space="preserve">račun </w:t>
      </w:r>
      <w:r w:rsidR="005E2D34" w:rsidRPr="00577E23">
        <w:t>depozit</w:t>
      </w:r>
      <w:r w:rsidR="00DF46A5">
        <w:t>a</w:t>
      </w:r>
      <w:r w:rsidR="005E2D34" w:rsidRPr="00577E23">
        <w:t xml:space="preserve"> Trgovačkog suda u Zagrebu broj IBAN HR9223900</w:t>
      </w:r>
      <w:r>
        <w:t>011300000460 poziv na broj 486716</w:t>
      </w:r>
      <w:r w:rsidR="005E2D34" w:rsidRPr="00577E23">
        <w:t>.</w:t>
      </w:r>
    </w:p>
    <w:p w:rsidRDefault="007A5407" w:rsidP="00DB477B" w:rsidR="007A5407" w:rsidRPr="00577E23">
      <w:r>
        <w:tab/>
        <w:t>III</w:t>
      </w:r>
      <w:r>
        <w:tab/>
        <w:t xml:space="preserve">Ukoliko vjerovnici ne predujme traženi iznos neće se preuzimati postupci pod brojem Ovr-12705/15 i P-6325/16, te pokretati parnica za pobijanje pravnih radnji protiv ORBICO d.o.o. Zagreb, Škorpikova bb i to kupoprodaje opreme i kioska. </w:t>
      </w:r>
    </w:p>
    <w:p w:rsidRDefault="00167A1A" w:rsidP="00DB477B" w:rsidR="005E2D34" w:rsidRPr="00577E23">
      <w:r w:rsidRPr="00577E23">
        <w:tab/>
        <w:t xml:space="preserve"> </w:t>
      </w:r>
    </w:p>
    <w:p w:rsidRDefault="007224B3" w:rsidP="005E2D34" w:rsidR="005E2D34" w:rsidRPr="00577E23">
      <w:pPr>
        <w:jc w:val="center"/>
      </w:pPr>
      <w:r w:rsidRPr="00577E23">
        <w:t xml:space="preserve">Obrazloženje </w:t>
      </w:r>
    </w:p>
    <w:p w:rsidRDefault="007224B3" w:rsidP="005E2D34" w:rsidR="007224B3" w:rsidRPr="00577E23">
      <w:pPr>
        <w:jc w:val="center"/>
      </w:pPr>
    </w:p>
    <w:p w:rsidRDefault="007224B3" w:rsidP="007224B3" w:rsidR="007224B3">
      <w:r w:rsidRPr="00577E23">
        <w:tab/>
      </w:r>
      <w:r w:rsidR="009D3CCE">
        <w:t xml:space="preserve">Na </w:t>
      </w:r>
      <w:r w:rsidR="001D1016">
        <w:t>izvještajnom</w:t>
      </w:r>
      <w:r w:rsidR="009D3CCE">
        <w:t xml:space="preserve"> ročištu održanom dana 16. ožujka 2017. godine stečajni upr</w:t>
      </w:r>
      <w:r w:rsidR="001D1016">
        <w:t>avitelj je predložio donošenje O</w:t>
      </w:r>
      <w:r w:rsidR="007B1B5E">
        <w:t xml:space="preserve">dluke da stečajni dužnik </w:t>
      </w:r>
      <w:r w:rsidR="009D3CCE">
        <w:t xml:space="preserve"> preuzme </w:t>
      </w:r>
      <w:r w:rsidR="001D1016">
        <w:t xml:space="preserve">vođenje ovršnog postupka broj Ovr-12705/15 i vezano s njim parničnog postupka broj P-6523/16, a koji postupak se vodi radi nedopušteni ovrhe uz uvjet za stečajni vjerovnici predujme sredstava za vođenje tih postupaka u iznosu od 300.000,00 kuna. </w:t>
      </w:r>
    </w:p>
    <w:p w:rsidRDefault="001D1016" w:rsidP="007224B3" w:rsidR="001D1016">
      <w:r>
        <w:tab/>
        <w:t>Vjerovnici stečajnog dužnika su glasovali protiv takve Odluke stečajnog upravitelja, a sud je temeljem čl. 108 st. 1 Stečajnog zakona ukinuo Odluku Skupštine</w:t>
      </w:r>
      <w:r w:rsidR="00831E03">
        <w:t>, a na temelju koje je donijeto posebno rješenje od 5. travnja 2017. godine, a koje je postalo pravomoćno</w:t>
      </w:r>
      <w:r w:rsidR="00FD1D21">
        <w:t xml:space="preserve"> 25. travnja 2017. godine. </w:t>
      </w:r>
    </w:p>
    <w:p w:rsidRDefault="00AB400B" w:rsidP="007224B3" w:rsidR="00AB400B">
      <w:r>
        <w:tab/>
        <w:t>S obzirom na navedeno smatra se da su vjerovnici prihvatili prijedlog Odluke stečajnog upravitelja te se pozivaju vjerovnici sukladno prijedlogu stečajnog upravitelja da vjerovnici uplate iznos od 300.000,00 kuna za preuzimanje i vođenje sudskih postupaka pred Općinskim građanskim sudom u Zagrebu pod brojem Ovr-12705/15 i P-6523/16.</w:t>
      </w:r>
    </w:p>
    <w:p w:rsidRDefault="00C65BB1" w:rsidP="007224B3" w:rsidR="00C65BB1">
      <w:r>
        <w:tab/>
        <w:t xml:space="preserve">Ukoliko vjerovnici ne uplate navedeni iznos navedeni postupci se sukladno točki III izreke neće nastaviti. </w:t>
      </w:r>
    </w:p>
    <w:p w:rsidRDefault="00C65BB1" w:rsidP="007224B3" w:rsidR="007D7B13">
      <w:r>
        <w:tab/>
        <w:t xml:space="preserve">Podneskom od 11. srpnja 2017. godine stečajni upravitelj je dostavio prijedlog suglasnosti za pobijanje pravnih radnji protiv ORBICO d.o.o. Zagreb, Škorpikova bb, OIB:85611744662 i to kupoprodaje opreme, kioska po računima koji su taksativno navedeni u prijedlogu. Kako stečajni dužnik ne posjeduje stečajnu masu za financiranje parnice ukoliko stečajni sudac da suglasnost na istu predložio je da se prethodno prije pribavljanja suglasnosti </w:t>
      </w:r>
      <w:r w:rsidR="007D7B13">
        <w:t>stečajnog</w:t>
      </w:r>
      <w:r>
        <w:t xml:space="preserve"> suca pozovu vjerovnici </w:t>
      </w:r>
      <w:r w:rsidR="007D7B13">
        <w:t>stečajnog</w:t>
      </w:r>
      <w:r>
        <w:t xml:space="preserve"> dužnika na uplatu predujma za vođenje tog </w:t>
      </w:r>
    </w:p>
    <w:p w:rsidRDefault="007D7B13" w:rsidP="007224B3" w:rsidR="007D7B13"/>
    <w:p w:rsidRDefault="007D7B13" w:rsidP="007224B3" w:rsidR="007D7B13"/>
    <w:p w:rsidRDefault="007D7B13" w:rsidP="007224B3" w:rsidR="007D7B13"/>
    <w:p w:rsidRDefault="007D7B13" w:rsidP="007224B3" w:rsidR="007D7B13"/>
    <w:p w:rsidRDefault="00C65BB1" w:rsidP="007224B3" w:rsidR="00C65BB1" w:rsidRPr="00577E23">
      <w:r>
        <w:t>postupka</w:t>
      </w:r>
      <w:r w:rsidR="007D7B13">
        <w:t xml:space="preserve">, a kojim bi se namirili troškovi zastupanja dužnika kao i eventualni troškovi suprotne strane u slučaju gubitka spora i to u iznosu od 375.000,00 kuna. Isti iznos sadrži obračunato 6 radnji po 61.200,00 kuna plus pristojbe. </w:t>
      </w:r>
    </w:p>
    <w:p w:rsidRDefault="001E0E34" w:rsidP="001E0E34" w:rsidR="001E0E34" w:rsidRPr="00577E23"/>
    <w:p w:rsidRDefault="001E0E34" w:rsidP="001E0E34" w:rsidR="001E0E34" w:rsidRPr="00577E23">
      <w:pPr>
        <w:jc w:val="center"/>
      </w:pPr>
      <w:r w:rsidRPr="00577E23">
        <w:t xml:space="preserve">U Zagrebu, </w:t>
      </w:r>
      <w:r w:rsidR="007D7B13">
        <w:t xml:space="preserve">15. rujna </w:t>
      </w:r>
      <w:r w:rsidR="00A333BC" w:rsidRPr="00577E23">
        <w:t xml:space="preserve"> 2017.</w:t>
      </w:r>
      <w:r w:rsidR="006C17DB" w:rsidRPr="00577E23">
        <w:t xml:space="preserve"> </w:t>
      </w:r>
      <w:r w:rsidR="00A9454B" w:rsidRPr="00577E23">
        <w:t xml:space="preserve"> </w:t>
      </w:r>
      <w:r w:rsidR="00D51C43" w:rsidRPr="00577E23">
        <w:t xml:space="preserve"> </w:t>
      </w:r>
      <w:r w:rsidR="00C862FE" w:rsidRPr="00577E23">
        <w:t xml:space="preserve"> </w:t>
      </w:r>
    </w:p>
    <w:p w:rsidRDefault="001E0E34" w:rsidP="003D69DE" w:rsidR="001E0E34" w:rsidRPr="00577E23"/>
    <w:p w:rsidRDefault="001E0E34" w:rsidP="001E0E34" w:rsidR="001E0E34" w:rsidRPr="00577E23"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="003D69DE" w:rsidRPr="00577E23">
        <w:tab/>
      </w:r>
      <w:r w:rsidRPr="00577E23">
        <w:t xml:space="preserve">SUDAC </w:t>
      </w:r>
    </w:p>
    <w:p w:rsidRDefault="001E0E34" w:rsidP="001E0E34" w:rsidR="001E0E34" w:rsidRPr="00577E23"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Pr="00577E23">
        <w:tab/>
      </w:r>
      <w:r w:rsidR="003D69DE" w:rsidRPr="00577E23">
        <w:tab/>
      </w:r>
      <w:r w:rsidRPr="00577E23">
        <w:t>Nada Kraljić</w:t>
      </w:r>
      <w:r w:rsidR="00B402AD">
        <w:t>,v.r.</w:t>
      </w:r>
      <w:r w:rsidRPr="00577E23">
        <w:t xml:space="preserve"> </w:t>
      </w:r>
    </w:p>
    <w:p w:rsidRDefault="00F71DF6" w:rsidP="001E0E34" w:rsidR="00F71DF6" w:rsidRPr="00577E23"/>
    <w:p w:rsidRDefault="00B402AD" w:rsidR="00B402A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402AD" w:rsidP="00B402AD" w:rsidR="00B402AD">
      <w:pPr>
        <w:ind w:firstLine="708" w:left="4956"/>
      </w:pPr>
      <w:r>
        <w:t>Vinka Mihalinčić</w:t>
      </w:r>
    </w:p>
    <w:p w:rsidRDefault="00F71DF6" w:rsidP="00F71DF6" w:rsidR="00F71DF6" w:rsidRPr="00577E23">
      <w:pPr>
        <w:ind w:left="360"/>
      </w:pPr>
    </w:p>
    <w:sectPr w:rsidSect="007D7B13" w:rsidR="00F71DF6" w:rsidRPr="00577E23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B13" w:rsidP="007D7B13" w:rsidR="007D7B13">
      <w:r>
        <w:separator/>
      </w:r>
    </w:p>
  </w:endnote>
  <w:endnote w:id="0" w:type="continuationSeparator">
    <w:p w:rsidRDefault="007D7B13" w:rsidP="007D7B13" w:rsidR="007D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B13" w:rsidP="007D7B13" w:rsidR="007D7B13">
      <w:r>
        <w:separator/>
      </w:r>
    </w:p>
  </w:footnote>
  <w:footnote w:id="0" w:type="continuationSeparator">
    <w:p w:rsidRDefault="007D7B13" w:rsidP="007D7B13" w:rsidR="007D7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7962016"/>
      <w:docPartObj>
        <w:docPartGallery w:val="Page Numbers (Top of Page)"/>
        <w:docPartUnique/>
      </w:docPartObj>
    </w:sdtPr>
    <w:sdtEndPr/>
    <w:sdtContent>
      <w:p w:rsidRDefault="007D7B13" w:rsidP="007D7B13" w:rsidR="007D7B13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2AD">
          <w:rPr>
            <w:noProof/>
          </w:rPr>
          <w:t>2</w:t>
        </w:r>
        <w:r>
          <w:fldChar w:fldCharType="end"/>
        </w:r>
        <w:r>
          <w:t xml:space="preserve">              </w:t>
        </w:r>
        <w:r>
          <w:tab/>
          <w:t xml:space="preserve"> 31-St-4867/16-64</w:t>
        </w:r>
      </w:p>
    </w:sdtContent>
  </w:sdt>
  <w:p w:rsidRDefault="007D7B13" w:rsidR="007D7B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67A1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016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549A3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77E23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2D34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224B3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3B9B"/>
    <w:rsid w:val="00793BAE"/>
    <w:rsid w:val="007961F5"/>
    <w:rsid w:val="007A42C8"/>
    <w:rsid w:val="007A5407"/>
    <w:rsid w:val="007B1B5E"/>
    <w:rsid w:val="007B1EFF"/>
    <w:rsid w:val="007B475E"/>
    <w:rsid w:val="007B6FF9"/>
    <w:rsid w:val="007C7AE3"/>
    <w:rsid w:val="007D6552"/>
    <w:rsid w:val="007D7B13"/>
    <w:rsid w:val="007E2E5E"/>
    <w:rsid w:val="007E31AF"/>
    <w:rsid w:val="007E43F4"/>
    <w:rsid w:val="007E6BE0"/>
    <w:rsid w:val="007F79D3"/>
    <w:rsid w:val="00802DC2"/>
    <w:rsid w:val="00806988"/>
    <w:rsid w:val="00831E03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B22C5"/>
    <w:rsid w:val="009B557C"/>
    <w:rsid w:val="009C7E47"/>
    <w:rsid w:val="009D2473"/>
    <w:rsid w:val="009D3C0B"/>
    <w:rsid w:val="009D3CCE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400B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02AD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65BB1"/>
    <w:rsid w:val="00C72525"/>
    <w:rsid w:val="00C83C83"/>
    <w:rsid w:val="00C84E15"/>
    <w:rsid w:val="00C862FE"/>
    <w:rsid w:val="00C97B0E"/>
    <w:rsid w:val="00C97C19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27F7C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F46A5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1D21"/>
    <w:rsid w:val="00FD2F4C"/>
    <w:rsid w:val="00FE5EBA"/>
    <w:rsid w:val="00FF05D8"/>
    <w:rsid w:val="00FF296C"/>
    <w:rsid w:val="00FF33C4"/>
    <w:rsid w:val="00FF5A4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D7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7B13"/>
    <w:rPr>
      <w:sz w:val="24"/>
      <w:szCs w:val="24"/>
    </w:rPr>
  </w:style>
  <w:style w:styleId="Podnoje" w:type="paragraph">
    <w:name w:val="footer"/>
    <w:basedOn w:val="Normal"/>
    <w:link w:val="PodnojeChar"/>
    <w:rsid w:val="007D7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D7B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7D7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7B13"/>
    <w:rPr>
      <w:sz w:val="24"/>
      <w:szCs w:val="24"/>
    </w:rPr>
  </w:style>
  <w:style w:styleId="Podnoje" w:type="paragraph">
    <w:name w:val="footer"/>
    <w:basedOn w:val="Normal"/>
    <w:link w:val="PodnojeChar"/>
    <w:rsid w:val="007D7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D7B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4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SMOKING d.o.o.</izvorni_sadrzaj>
    <derivirana_varijabla naziv="DomainObject.Predmet.ProtustrankaFormated_1">  SMOKING d.o.o.</derivirana_varijabla>
  </DomainObject.Predmet.ProtustrankaFormated>
  <DomainObject.Predmet.ProtustrankaFormatedOIB>
    <izvorni_sadrzaj>  SMOKING d.o.o., OIB 78644180553</izvorni_sadrzaj>
    <derivirana_varijabla naziv="DomainObject.Predmet.ProtustrankaFormatedOIB_1">  SMOKING d.o.o., OIB 78644180553</derivirana_varijabla>
  </DomainObject.Predmet.ProtustrankaFormatedOIB>
  <DomainObject.Predmet.ProtustrankaFormatedWithAdress>
    <izvorni_sadrzaj> SMOKING d.o.o., Rabusova 13, 10000 Zagreb</izvorni_sadrzaj>
    <derivirana_varijabla naziv="DomainObject.Predmet.ProtustrankaFormatedWithAdress_1"> SMOKING d.o.o., Rabusova 13, 10000 Zagreb</derivirana_varijabla>
  </DomainObject.Predmet.ProtustrankaFormatedWithAdress>
  <DomainObject.Predmet.ProtustrankaFormatedWithAdressOIB>
    <izvorni_sadrzaj> SMOKING d.o.o., OIB 78644180553, Rabusova 13, 10000 Zagreb</izvorni_sadrzaj>
    <derivirana_varijabla naziv="DomainObject.Predmet.ProtustrankaFormatedWithAdressOIB_1"> SMOKING d.o.o., OIB 78644180553, Rabusova 13, 10000 Zagreb</derivirana_varijabla>
  </DomainObject.Predmet.ProtustrankaFormatedWithAdressOIB>
  <DomainObject.Predmet.ProtustrankaWithAdress>
    <izvorni_sadrzaj>SMOKING d.o.o. Rabusova 13, 10000 Zagreb</izvorni_sadrzaj>
    <derivirana_varijabla naziv="DomainObject.Predmet.ProtustrankaWithAdress_1">SMOKING d.o.o. Rabusova 13, 10000 Zagreb</derivirana_varijabla>
  </DomainObject.Predmet.ProtustrankaWithAdress>
  <DomainObject.Predmet.ProtustrankaWithAdressOIB>
    <izvorni_sadrzaj>SMOKING d.o.o., OIB 78644180553, Rabusova 13, 10000 Zagreb</izvorni_sadrzaj>
    <derivirana_varijabla naziv="DomainObject.Predmet.ProtustrankaWithAdressOIB_1">SMOKING d.o.o., OIB 78644180553, Rabusova 13, 10000 Zagreb</derivirana_varijabla>
  </DomainObject.Predmet.ProtustrankaWithAdressOIB>
  <DomainObject.Predmet.ProtustrankaNazivFormated>
    <izvorni_sadrzaj>SMOKING d.o.o.</izvorni_sadrzaj>
    <derivirana_varijabla naziv="DomainObject.Predmet.ProtustrankaNazivFormated_1">SMOKING d.o.o.</derivirana_varijabla>
  </DomainObject.Predmet.ProtustrankaNazivFormated>
  <DomainObject.Predmet.ProtustrankaNazivFormatedOIB>
    <izvorni_sadrzaj>SMOKING d.o.o., OIB 78644180553</izvorni_sadrzaj>
    <derivirana_varijabla naziv="DomainObject.Predmet.ProtustrankaNazivFormatedOIB_1">SMOKING d.o.o.,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d.o.o.</izvorni_sadrzaj>
    <derivirana_varijabla naziv="DomainObject.Predmet.StrankaFormated_1">  SMOKING d.o.o.</derivirana_varijabla>
  </DomainObject.Predmet.StrankaFormated>
  <DomainObject.Predmet.StrankaFormatedOIB>
    <izvorni_sadrzaj>  SMOKING d.o.o., OIB 78644180553</izvorni_sadrzaj>
    <derivirana_varijabla naziv="DomainObject.Predmet.StrankaFormatedOIB_1">  SMOKING d.o.o., OIB 78644180553</derivirana_varijabla>
  </DomainObject.Predmet.StrankaFormatedOIB>
  <DomainObject.Predmet.StrankaFormatedWithAdress>
    <izvorni_sadrzaj> SMOKING d.o.o., Rabusova 13, 10000 Zagreb</izvorni_sadrzaj>
    <derivirana_varijabla naziv="DomainObject.Predmet.StrankaFormatedWithAdress_1"> SMOKING d.o.o., Rabusova 13, 10000 Zagreb</derivirana_varijabla>
  </DomainObject.Predmet.StrankaFormatedWithAdress>
  <DomainObject.Predmet.StrankaFormatedWithAdressOIB>
    <izvorni_sadrzaj> SMOKING d.o.o., OIB 78644180553, Rabusova 13, 10000 Zagreb</izvorni_sadrzaj>
    <derivirana_varijabla naziv="DomainObject.Predmet.StrankaFormatedWithAdressOIB_1"> SMOKING d.o.o., OIB 78644180553, Rabusova 13, 10000 Zagreb</derivirana_varijabla>
  </DomainObject.Predmet.StrankaFormatedWithAdressOIB>
  <DomainObject.Predmet.StrankaWithAdress>
    <izvorni_sadrzaj>SMOKING d.o.o. Rabusova 13,10000 Zagreb</izvorni_sadrzaj>
    <derivirana_varijabla naziv="DomainObject.Predmet.StrankaWithAdress_1">SMOKING d.o.o. Rabusova 13,10000 Zagreb</derivirana_varijabla>
  </DomainObject.Predmet.StrankaWithAdress>
  <DomainObject.Predmet.StrankaWithAdressOIB>
    <izvorni_sadrzaj>SMOKING d.o.o., OIB 78644180553, Rabusova 13,10000 Zagreb</izvorni_sadrzaj>
    <derivirana_varijabla naziv="DomainObject.Predmet.StrankaWithAdressOIB_1">SMOKING d.o.o., OIB 78644180553, Rabusova 13,10000 Zagreb</derivirana_varijabla>
  </DomainObject.Predmet.StrankaWithAdressOIB>
  <DomainObject.Predmet.StrankaNazivFormated>
    <izvorni_sadrzaj>SMOKING d.o.o.</izvorni_sadrzaj>
    <derivirana_varijabla naziv="DomainObject.Predmet.StrankaNazivFormated_1">SMOKING d.o.o.</derivirana_varijabla>
  </DomainObject.Predmet.StrankaNazivFormated>
  <DomainObject.Predmet.StrankaNazivFormatedOIB>
    <izvorni_sadrzaj>SMOKING d.o.o., OIB 78644180553</izvorni_sadrzaj>
    <derivirana_varijabla naziv="DomainObject.Predmet.StrankaNazivFormatedOIB_1">SMOKING d.o.o., OIB 78644180553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SMOKING d.o.o.</item>
    </izvorni_sadrzaj>
    <derivirana_varijabla naziv="DomainObject.Predmet.StrankaListFormated_1">
      <item>SMOKING d.o.o.</item>
    </derivirana_varijabla>
  </DomainObject.Predmet.StrankaListFormated>
  <DomainObject.Predmet.StrankaListFormatedOIB>
    <izvorni_sadrzaj>
      <item>SMOKING d.o.o., OIB 78644180553</item>
    </izvorni_sadrzaj>
    <derivirana_varijabla naziv="DomainObject.Predmet.StrankaListFormatedOIB_1">
      <item>SMOKING d.o.o., OIB 78644180553</item>
    </derivirana_varijabla>
  </DomainObject.Predmet.StrankaListFormatedOIB>
  <DomainObject.Predmet.StrankaListFormatedWithAdress>
    <izvorni_sadrzaj>
      <item>SMOKING d.o.o., Rabusova 13, 10000 Zagreb</item>
    </izvorni_sadrzaj>
    <derivirana_varijabla naziv="DomainObject.Predmet.StrankaListFormatedWithAdress_1">
      <item>SMOKING d.o.o., Rabusova 13, 10000 Zagreb</item>
    </derivirana_varijabla>
  </DomainObject.Predmet.StrankaListFormatedWithAdress>
  <DomainObject.Predmet.StrankaListFormatedWithAdressOIB>
    <izvorni_sadrzaj>
      <item>SMOKING d.o.o., OIB 78644180553, Rabusova 13, 10000 Zagreb</item>
    </izvorni_sadrzaj>
    <derivirana_varijabla naziv="DomainObject.Predmet.StrankaListFormatedWithAdressOIB_1">
      <item>SMOKING d.o.o., OIB 78644180553, Rabusova 13, 10000 Zagreb</item>
    </derivirana_varijabla>
  </DomainObject.Predmet.StrankaListFormatedWithAdressOIB>
  <DomainObject.Predmet.StrankaListNazivFormated>
    <izvorni_sadrzaj>
      <item>SMOKING d.o.o.</item>
    </izvorni_sadrzaj>
    <derivirana_varijabla naziv="DomainObject.Predmet.StrankaListNazivFormated_1">
      <item>SMOKING d.o.o.</item>
    </derivirana_varijabla>
  </DomainObject.Predmet.StrankaListNazivFormated>
  <DomainObject.Predmet.StrankaListNazivFormatedOIB>
    <izvorni_sadrzaj>
      <item>SMOKING d.o.o., OIB 78644180553</item>
    </izvorni_sadrzaj>
    <derivirana_varijabla naziv="DomainObject.Predmet.StrankaListNazivFormatedOIB_1">
      <item>SMOKING d.o.o., OIB 78644180553</item>
    </derivirana_varijabla>
  </DomainObject.Predmet.StrankaListNazivFormatedOIB>
  <DomainObject.Predmet.ProtuStrankaListFormated>
    <izvorni_sadrzaj>
      <item>SMOKING d.o.o.</item>
    </izvorni_sadrzaj>
    <derivirana_varijabla naziv="DomainObject.Predmet.ProtuStrankaListFormated_1">
      <item>SMOKING d.o.o.</item>
    </derivirana_varijabla>
  </DomainObject.Predmet.ProtuStrankaListFormated>
  <DomainObject.Predmet.ProtuStrankaListFormatedOIB>
    <izvorni_sadrzaj>
      <item>SMOKING d.o.o., OIB 78644180553</item>
    </izvorni_sadrzaj>
    <derivirana_varijabla naziv="DomainObject.Predmet.ProtuStrankaListFormatedOIB_1">
      <item>SMOKING d.o.o., OIB 78644180553</item>
    </derivirana_varijabla>
  </DomainObject.Predmet.ProtuStrankaListFormatedOIB>
  <DomainObject.Predmet.ProtuStrankaListFormatedWithAdress>
    <izvorni_sadrzaj>
      <item>SMOKING d.o.o., Rabusova 13, 10000 Zagreb</item>
    </izvorni_sadrzaj>
    <derivirana_varijabla naziv="DomainObject.Predmet.ProtuStrankaListFormatedWithAdress_1">
      <item>SMOKING d.o.o., Rabusova 13, 10000 Zagreb</item>
    </derivirana_varijabla>
  </DomainObject.Predmet.ProtuStrankaListFormatedWithAdress>
  <DomainObject.Predmet.ProtuStrankaListFormatedWithAdressOIB>
    <izvorni_sadrzaj>
      <item>SMOKING d.o.o., OIB 78644180553, Rabusova 13, 10000 Zagreb</item>
    </izvorni_sadrzaj>
    <derivirana_varijabla naziv="DomainObject.Predmet.ProtuStrankaListFormatedWithAdressOIB_1">
      <item>SMOKING d.o.o., OIB 78644180553, Rabusova 13, 10000 Zagreb</item>
    </derivirana_varijabla>
  </DomainObject.Predmet.ProtuStrankaListFormatedWithAdressOIB>
  <DomainObject.Predmet.ProtuStrankaListNazivFormated>
    <izvorni_sadrzaj>
      <item>SMOKING d.o.o.</item>
    </izvorni_sadrzaj>
    <derivirana_varijabla naziv="DomainObject.Predmet.ProtuStrankaListNazivFormated_1">
      <item>SMOKING d.o.o.</item>
    </derivirana_varijabla>
  </DomainObject.Predmet.ProtuStrankaListNazivFormated>
  <DomainObject.Predmet.ProtuStrankaListNazivFormatedOIB>
    <izvorni_sadrzaj>
      <item>SMOKING d.o.o., OIB 78644180553</item>
    </izvorni_sadrzaj>
    <derivirana_varijabla naziv="DomainObject.Predmet.ProtuStrankaListNazivFormatedOIB_1">
      <item>SMOKING d.o.o.,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SMOKING d.o.o.</izvorni_sadrzaj>
    <derivirana_varijabla naziv="DomainObject.Predmet.StrankaIDrugi_1">SMOKING d.o.o.</derivirana_varijabla>
  </DomainObject.Predmet.StrankaIDrugi>
  <DomainObject.Predmet.ProtustrankaIDrugi>
    <izvorni_sadrzaj>SMOKING d.o.o.</izvorni_sadrzaj>
    <derivirana_varijabla naziv="DomainObject.Predmet.ProtustrankaIDrugi_1">SMOKING d.o.o.</derivirana_varijabla>
  </DomainObject.Predmet.ProtustrankaIDrugi>
  <DomainObject.Predmet.StrankaIDrugiAdressOIB>
    <izvorni_sadrzaj>SMOKING d.o.o., OIB 78644180553, Rabusova 13, 10000 Zagreb</izvorni_sadrzaj>
    <derivirana_varijabla naziv="DomainObject.Predmet.StrankaIDrugiAdressOIB_1">SMOKING d.o.o., OIB 78644180553, Rabusova 13, 10000 Zagreb</derivirana_varijabla>
  </DomainObject.Predmet.StrankaIDrugiAdressOIB>
  <DomainObject.Predmet.ProtustrankaIDrugiAdressOIB>
    <izvorni_sadrzaj>SMOKING d.o.o., OIB 78644180553, Rabusova 13, 10000 Zagreb</izvorni_sadrzaj>
    <derivirana_varijabla naziv="DomainObject.Predmet.ProtustrankaIDrugiAdressOIB_1">SMOKING d.o.o.,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</izvorni_sadrzaj>
    <derivirana_varijabla naziv="DomainObject.Predmet.SudioniciListNaziv_1">
      <item>Ljubica Spajić</item>
      <item>SMOKING d.o.o.</item>
      <item>SMOKING d.o.o.</item>
      <item>Bojan Sruk</item>
      <item>Odvjetničko društvo Grubišić &amp; Lović &amp; Lalić društvo s ograničenom odgovornošću</item>
      <item>ODVJETNIČKO DRUŠTVO BEKINA, ŠKURLA, DURMIŠ I SPAJIĆ, društvo s ograničenom odgovornošću</item>
    </derivirana_varijabla>
  </DomainObject.Predmet.SudioniciListNaziv>
  <DomainObject.Predmet.SudioniciListAdressOIB>
    <izvorni_sadrzaj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</izvorni_sadrzaj>
    <derivirana_varijabla naziv="DomainObject.Predmet.SudioniciListAdressOIB_1">
      <item>Ljubica Spajić, Ilica 139/I,10000 Zagreb</item>
      <item>SMOKING d.o.o., OIB 78644180553, Rabusova 13,10000 Zagreb</item>
      <item>SMOKING d.o.o.,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78644180553</item>
      <item>, OIB 78644180553</item>
      <item>, OIB 09187794167</item>
      <item>, OIB 18210975322</item>
      <item>, OIB 68178969783</item>
    </izvorni_sadrzaj>
    <derivirana_varijabla naziv="DomainObject.Predmet.SudioniciListNazivOIB_1">
      <item>, OIB null</item>
      <item>, OIB 78644180553</item>
      <item>, OIB 78644180553</item>
      <item>, OIB 09187794167</item>
      <item>, OIB 18210975322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2477</properties:Characters>
  <properties:Lines>59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2017-09-15T07:32:00Z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2017-09-15T08:05:00Z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