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ac82d" w14:paraId="76ac82d" w:rsidRDefault="00D83C3D" w:rsidP="00001838" w:rsidR="00001838" w:rsidRPr="00287A9C">
      <w:pPr>
        <w:ind w:firstLine="708"/>
        <w15:collapsed w:val="false"/>
      </w:pPr>
      <w:bookmarkStart w:name="_GoBack" w:id="0"/>
      <w:bookmarkEnd w:id="0"/>
      <w:r w:rsidRPr="00287A9C">
        <w:t xml:space="preserve">  </w:t>
      </w:r>
      <w:r w:rsidR="008E4FCA">
        <w:t xml:space="preserve">   </w:t>
      </w:r>
      <w:r w:rsidRPr="00287A9C">
        <w:t xml:space="preserve"> </w:t>
      </w:r>
      <w:r w:rsidR="00420C34">
        <w:rPr>
          <w:noProof/>
        </w:rPr>
        <w:drawing>
          <wp:inline distR="0" distL="0" distB="0" distT="0">
            <wp:extent cy="668020" cx="59817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1838" w:rsidRPr="00287A9C">
        <w:tab/>
      </w:r>
      <w:r w:rsidR="00001838" w:rsidRPr="00287A9C">
        <w:tab/>
      </w:r>
      <w:r w:rsidR="00001838" w:rsidRPr="00287A9C">
        <w:tab/>
      </w:r>
      <w:r w:rsidR="00001838" w:rsidRPr="00287A9C">
        <w:tab/>
      </w:r>
      <w:r w:rsidR="00001838" w:rsidRPr="00287A9C">
        <w:tab/>
      </w:r>
      <w:r w:rsidR="00001838" w:rsidRPr="00287A9C">
        <w:tab/>
      </w:r>
      <w:r w:rsidR="00001838" w:rsidRPr="00287A9C">
        <w:tab/>
      </w:r>
      <w:r w:rsidR="00001838" w:rsidRPr="00287A9C">
        <w:tab/>
        <w:t xml:space="preserve">      </w:t>
      </w:r>
    </w:p>
    <w:p w:rsidRDefault="00001838" w:rsidP="00001838" w:rsidR="00001838" w:rsidRPr="00287A9C">
      <w:r w:rsidRPr="00287A9C">
        <w:t>REPUBLIKA HRVATSKA</w:t>
      </w:r>
    </w:p>
    <w:p w:rsidRDefault="00001838" w:rsidP="00185B70" w:rsidR="00396A5E">
      <w:r w:rsidRPr="00287A9C">
        <w:t>TRGOVAČKI SUD U PAZINU</w:t>
      </w:r>
    </w:p>
    <w:p w:rsidRDefault="00396A5E" w:rsidP="008E4FCA" w:rsidR="00001838">
      <w:pPr>
        <w:ind w:firstLine="708"/>
      </w:pPr>
      <w:r>
        <w:t xml:space="preserve">Pazin, </w:t>
      </w:r>
      <w:proofErr w:type="spellStart"/>
      <w:r>
        <w:t>Dršćevka</w:t>
      </w:r>
      <w:proofErr w:type="spellEnd"/>
      <w:r>
        <w:t xml:space="preserve"> 1</w:t>
      </w:r>
      <w:r w:rsidR="00001838" w:rsidRPr="00287A9C">
        <w:tab/>
        <w:t xml:space="preserve">                    </w:t>
      </w:r>
    </w:p>
    <w:p w:rsidRDefault="008E4FCA" w:rsidP="00185B70" w:rsidR="008E4FCA"/>
    <w:p w:rsidRDefault="008E4FCA" w:rsidP="008E4FCA" w:rsidR="008E4FCA" w:rsidRPr="00287A9C">
      <w:pPr>
        <w:jc w:val="center"/>
      </w:pPr>
      <w:r>
        <w:t>R E P U B L I K A  H R V A T S K A</w:t>
      </w:r>
    </w:p>
    <w:p w:rsidRDefault="00001838" w:rsidP="00001838" w:rsidR="00001838" w:rsidRPr="00287A9C">
      <w:pPr>
        <w:jc w:val="center"/>
      </w:pPr>
      <w:r w:rsidRPr="00287A9C">
        <w:t>R</w:t>
      </w:r>
      <w:r w:rsidR="00287A9C">
        <w:t xml:space="preserve"> </w:t>
      </w:r>
      <w:r w:rsidRPr="00287A9C">
        <w:t>J</w:t>
      </w:r>
      <w:r w:rsidR="00287A9C">
        <w:t xml:space="preserve"> </w:t>
      </w:r>
      <w:r w:rsidRPr="00287A9C">
        <w:t>E</w:t>
      </w:r>
      <w:r w:rsidR="00287A9C">
        <w:t xml:space="preserve"> </w:t>
      </w:r>
      <w:r w:rsidRPr="00287A9C">
        <w:t>Š</w:t>
      </w:r>
      <w:r w:rsidR="00287A9C">
        <w:t xml:space="preserve"> </w:t>
      </w:r>
      <w:r w:rsidRPr="00287A9C">
        <w:t>E</w:t>
      </w:r>
      <w:r w:rsidR="00287A9C">
        <w:t xml:space="preserve"> </w:t>
      </w:r>
      <w:r w:rsidRPr="00287A9C">
        <w:t>N</w:t>
      </w:r>
      <w:r w:rsidR="00287A9C">
        <w:t xml:space="preserve"> </w:t>
      </w:r>
      <w:r w:rsidRPr="00287A9C">
        <w:t>J</w:t>
      </w:r>
      <w:r w:rsidR="00287A9C">
        <w:t xml:space="preserve"> </w:t>
      </w:r>
      <w:r w:rsidRPr="00287A9C">
        <w:t>E</w:t>
      </w:r>
    </w:p>
    <w:p w:rsidRDefault="00713853" w:rsidP="00001838" w:rsidR="00713853" w:rsidRPr="00287A9C">
      <w:pPr>
        <w:ind w:firstLine="708"/>
        <w:jc w:val="both"/>
      </w:pPr>
    </w:p>
    <w:p w:rsidRDefault="00A128F1" w:rsidP="00A128F1" w:rsidR="00A128F1">
      <w:pPr>
        <w:ind w:firstLine="708"/>
        <w:jc w:val="both"/>
      </w:pPr>
      <w:r>
        <w:t>Trgovački sud u Pazinu, po</w:t>
      </w:r>
      <w:r w:rsidR="00C365A3">
        <w:t xml:space="preserve"> stečajnom sucu Ivanu Dujiću, u</w:t>
      </w:r>
      <w:r w:rsidR="001A3695">
        <w:t xml:space="preserve"> </w:t>
      </w:r>
      <w:r>
        <w:t xml:space="preserve"> stečajnom postupku dužnika Stečajne mase stečajnog dužnika </w:t>
      </w:r>
      <w:r w:rsidR="00E25B13">
        <w:t>ARCUS DELTA d.o.o. u stečaju</w:t>
      </w:r>
      <w:r w:rsidR="00E25B13" w:rsidRPr="00E25B13">
        <w:t xml:space="preserve"> Pula, </w:t>
      </w:r>
      <w:r w:rsidR="00E25B13">
        <w:t>27</w:t>
      </w:r>
      <w:r>
        <w:t xml:space="preserve">. </w:t>
      </w:r>
      <w:r w:rsidR="00E25B13">
        <w:t>srpnja</w:t>
      </w:r>
      <w:r w:rsidR="00B45A12">
        <w:t xml:space="preserve"> </w:t>
      </w:r>
      <w:r>
        <w:t>201</w:t>
      </w:r>
      <w:r w:rsidR="008E4FCA">
        <w:t>6</w:t>
      </w:r>
      <w:r>
        <w:t>.</w:t>
      </w:r>
    </w:p>
    <w:p w:rsidRDefault="00E80B0E" w:rsidP="008A30FF" w:rsidR="008A30FF" w:rsidRPr="00287A9C">
      <w:pPr>
        <w:jc w:val="center"/>
      </w:pPr>
      <w:r w:rsidRPr="00287A9C">
        <w:t xml:space="preserve">r i j e š i o  j e </w:t>
      </w:r>
    </w:p>
    <w:p w:rsidRDefault="00713853" w:rsidP="00E80B0E" w:rsidR="00713853" w:rsidRPr="00287A9C">
      <w:pPr>
        <w:jc w:val="both"/>
      </w:pPr>
    </w:p>
    <w:p w:rsidRDefault="00FB2EEA" w:rsidP="00FB2EEA" w:rsidR="00713853" w:rsidRPr="00287A9C">
      <w:pPr>
        <w:jc w:val="both"/>
      </w:pPr>
      <w:r>
        <w:tab/>
        <w:t xml:space="preserve">Nalaže se sudskom registru </w:t>
      </w:r>
      <w:r w:rsidR="00396A5E" w:rsidRPr="00396A5E">
        <w:t>Trgovačk</w:t>
      </w:r>
      <w:r w:rsidR="00396A5E">
        <w:t>og</w:t>
      </w:r>
      <w:r w:rsidR="00396A5E" w:rsidRPr="00396A5E">
        <w:t xml:space="preserve"> sud</w:t>
      </w:r>
      <w:r w:rsidR="00396A5E">
        <w:t>a</w:t>
      </w:r>
      <w:r w:rsidR="00396A5E" w:rsidRPr="00396A5E">
        <w:t xml:space="preserve"> u Pazinu </w:t>
      </w:r>
      <w:r w:rsidR="00396A5E">
        <w:t xml:space="preserve">da </w:t>
      </w:r>
      <w:r>
        <w:t>upiše s</w:t>
      </w:r>
      <w:r w:rsidRPr="00FB2EEA">
        <w:t>tečajn</w:t>
      </w:r>
      <w:r>
        <w:t>u</w:t>
      </w:r>
      <w:r w:rsidRPr="00FB2EEA">
        <w:t xml:space="preserve"> mas</w:t>
      </w:r>
      <w:r>
        <w:t>u</w:t>
      </w:r>
      <w:r w:rsidRPr="00FB2EEA">
        <w:t xml:space="preserve"> iza </w:t>
      </w:r>
      <w:r w:rsidR="00E25B13" w:rsidRPr="00E25B13">
        <w:t>ARCUS DELTA d.o.o. u stečaju Pula</w:t>
      </w:r>
      <w:r>
        <w:t xml:space="preserve">, </w:t>
      </w:r>
      <w:r w:rsidRPr="00FB2EEA">
        <w:t>kao i dužnikov</w:t>
      </w:r>
      <w:r>
        <w:t>og</w:t>
      </w:r>
      <w:r w:rsidRPr="00FB2EEA">
        <w:t xml:space="preserve"> stečajn</w:t>
      </w:r>
      <w:r>
        <w:t>og</w:t>
      </w:r>
      <w:r w:rsidRPr="00FB2EEA">
        <w:t xml:space="preserve"> upravitelj</w:t>
      </w:r>
      <w:r>
        <w:t>a</w:t>
      </w:r>
      <w:r w:rsidRPr="00FB2EEA">
        <w:t xml:space="preserve"> </w:t>
      </w:r>
      <w:r w:rsidR="00E25B13" w:rsidRPr="00E25B13">
        <w:t>Dražen</w:t>
      </w:r>
      <w:r w:rsidR="00046AE0">
        <w:t xml:space="preserve">a </w:t>
      </w:r>
      <w:proofErr w:type="spellStart"/>
      <w:r w:rsidR="00046AE0">
        <w:t>Ezgetu</w:t>
      </w:r>
      <w:proofErr w:type="spellEnd"/>
      <w:r w:rsidR="00E25B13" w:rsidRPr="00E25B13">
        <w:t xml:space="preserve"> iz Poreča, Mateo Benussi 8, OIB: 62061046523</w:t>
      </w:r>
      <w:r w:rsidRPr="00FB2EEA">
        <w:t>.</w:t>
      </w:r>
    </w:p>
    <w:p w:rsidRDefault="00FB2EEA" w:rsidP="008A30FF" w:rsidR="00FB2EEA">
      <w:pPr>
        <w:jc w:val="center"/>
      </w:pPr>
    </w:p>
    <w:p w:rsidRDefault="008A30FF" w:rsidP="00FB2EEA" w:rsidR="008A30FF" w:rsidRPr="00287A9C">
      <w:pPr>
        <w:jc w:val="center"/>
      </w:pPr>
      <w:r w:rsidRPr="00287A9C">
        <w:t>Obrazloženje</w:t>
      </w:r>
    </w:p>
    <w:p w:rsidRDefault="00C550D4" w:rsidP="00FB2EEA" w:rsidR="00C550D4" w:rsidRPr="00287A9C">
      <w:pPr>
        <w:ind w:firstLine="708"/>
        <w:jc w:val="both"/>
      </w:pPr>
    </w:p>
    <w:p w:rsidRDefault="00FB2EEA" w:rsidP="00E25B13" w:rsidR="00E25B13">
      <w:pPr>
        <w:jc w:val="both"/>
      </w:pPr>
      <w:r>
        <w:tab/>
        <w:t xml:space="preserve">Trgovački sud u Pazinu </w:t>
      </w:r>
      <w:r w:rsidR="003707E5">
        <w:t>je r</w:t>
      </w:r>
      <w:r>
        <w:t>ješenj</w:t>
      </w:r>
      <w:r w:rsidR="00E25B13">
        <w:t xml:space="preserve">em </w:t>
      </w:r>
      <w:proofErr w:type="spellStart"/>
      <w:r>
        <w:t>posl</w:t>
      </w:r>
      <w:proofErr w:type="spellEnd"/>
      <w:r>
        <w:t>. br. St-</w:t>
      </w:r>
      <w:r w:rsidR="00E25B13">
        <w:t>10</w:t>
      </w:r>
      <w:r>
        <w:t>/</w:t>
      </w:r>
      <w:r w:rsidR="00E25B13">
        <w:t>15</w:t>
      </w:r>
      <w:r>
        <w:t>-2</w:t>
      </w:r>
      <w:r w:rsidR="00E25B13">
        <w:t>34</w:t>
      </w:r>
      <w:r>
        <w:t xml:space="preserve"> od </w:t>
      </w:r>
      <w:r w:rsidR="00E25B13">
        <w:t>18. travnja 2016. odlučio kako slijedi:</w:t>
      </w:r>
    </w:p>
    <w:p w:rsidRDefault="00E25B13" w:rsidP="00E25B13" w:rsidR="00E25B13">
      <w:pPr>
        <w:jc w:val="both"/>
      </w:pPr>
      <w:r>
        <w:t>„I.</w:t>
      </w:r>
      <w:r>
        <w:tab/>
        <w:t xml:space="preserve">Zaključuje se stečajni postupak nad dužnikom ARCUS DELTA d.o.o, u stečaju, Pula, </w:t>
      </w:r>
      <w:proofErr w:type="spellStart"/>
      <w:r>
        <w:t>Kandlerova</w:t>
      </w:r>
      <w:proofErr w:type="spellEnd"/>
      <w:r>
        <w:t xml:space="preserve"> 8, OIB: 58785778125.</w:t>
      </w:r>
    </w:p>
    <w:p w:rsidRDefault="00E25B13" w:rsidP="00E25B13" w:rsidR="00E25B13">
      <w:pPr>
        <w:jc w:val="both"/>
      </w:pPr>
      <w:r>
        <w:t>II.</w:t>
      </w:r>
      <w:r>
        <w:tab/>
        <w:t>Ovo rješenje i osnova zaključenja stečajnog postupka (čl. 196. Stečajnog zakona, Narodne novine br. 44/1996, 161/1998, 29/1999, 129/2000, 123/2003, 197/2003, 187/2004, 82/2006, 116/2010, 25/2012, 133/2012, 45/2013, koji se primjenjuje temeljem čl. 441. Stečajnog zakona, Narodne novine br. 71/2015) objaviti će se u izvodu oglasom u Narodnim novinama.</w:t>
      </w:r>
    </w:p>
    <w:p w:rsidRDefault="00E25B13" w:rsidP="00E25B13" w:rsidR="00E25B13">
      <w:pPr>
        <w:jc w:val="both"/>
      </w:pPr>
      <w:r>
        <w:t>III.</w:t>
      </w:r>
      <w:r>
        <w:tab/>
        <w:t>Po pravomoćnosti ovog rješenja, isto će se dostaviti sudskom registru ovoga suda, radi brisanja dužnika iz sudskog registra.“.</w:t>
      </w:r>
    </w:p>
    <w:p w:rsidRDefault="003707E5" w:rsidP="00FB2EEA" w:rsidR="003707E5">
      <w:pPr>
        <w:jc w:val="both"/>
      </w:pPr>
      <w:r>
        <w:tab/>
        <w:t>U podnesku od 2</w:t>
      </w:r>
      <w:r w:rsidR="00E25B13">
        <w:t>6</w:t>
      </w:r>
      <w:r>
        <w:t>. s</w:t>
      </w:r>
      <w:r w:rsidR="00E25B13">
        <w:t>rp</w:t>
      </w:r>
      <w:r>
        <w:t>nja 2016. stečajn</w:t>
      </w:r>
      <w:r w:rsidR="00E25B13">
        <w:t>i</w:t>
      </w:r>
      <w:r>
        <w:t xml:space="preserve"> upravitelj je nave</w:t>
      </w:r>
      <w:r w:rsidR="00E25B13">
        <w:t>o</w:t>
      </w:r>
      <w:r>
        <w:t xml:space="preserve"> da je u tijeku </w:t>
      </w:r>
      <w:r w:rsidR="00E25B13">
        <w:t xml:space="preserve">naplata potraživanja od dužnika Franka </w:t>
      </w:r>
      <w:proofErr w:type="spellStart"/>
      <w:r w:rsidR="00E25B13">
        <w:t>Buršića</w:t>
      </w:r>
      <w:proofErr w:type="spellEnd"/>
      <w:r w:rsidR="00E25B13">
        <w:t xml:space="preserve"> u iznosu glavnice od 53.839,52 kn sa zateznom kamatom </w:t>
      </w:r>
      <w:r>
        <w:t>te je predloži</w:t>
      </w:r>
      <w:r w:rsidR="00E25B13">
        <w:t>o</w:t>
      </w:r>
      <w:r>
        <w:t xml:space="preserve"> da sud, stoga, donese rješenje o upisu stečajne mase u sudski registar.</w:t>
      </w:r>
    </w:p>
    <w:p w:rsidRDefault="003707E5" w:rsidP="003707E5" w:rsidR="00FB2EEA" w:rsidRPr="00287A9C">
      <w:pPr>
        <w:jc w:val="both"/>
      </w:pPr>
      <w:r>
        <w:tab/>
        <w:t>S obzirom na sve navedeno, a temeljem čl. 133. st. 2. Stečajnog zakona (dalje: SZ), odlučeno je kao u izreci.</w:t>
      </w:r>
      <w:r w:rsidRPr="00287A9C">
        <w:t xml:space="preserve"> </w:t>
      </w:r>
    </w:p>
    <w:p w:rsidRDefault="008A30FF" w:rsidP="008A30FF" w:rsidR="008A30FF">
      <w:pPr>
        <w:jc w:val="center"/>
      </w:pPr>
      <w:r w:rsidRPr="00287A9C">
        <w:t xml:space="preserve">U Pazinu, </w:t>
      </w:r>
      <w:r w:rsidR="00E25B13">
        <w:t>27</w:t>
      </w:r>
      <w:r w:rsidR="00B30436" w:rsidRPr="00287A9C">
        <w:t>.</w:t>
      </w:r>
      <w:r w:rsidRPr="00287A9C">
        <w:t xml:space="preserve"> </w:t>
      </w:r>
      <w:r w:rsidR="00E25B13">
        <w:t>sr</w:t>
      </w:r>
      <w:r w:rsidR="003707E5">
        <w:t xml:space="preserve">pnja </w:t>
      </w:r>
      <w:r w:rsidRPr="00287A9C">
        <w:t>201</w:t>
      </w:r>
      <w:r w:rsidR="003707E5">
        <w:t>6</w:t>
      </w:r>
      <w:r w:rsidRPr="00287A9C">
        <w:t>.</w:t>
      </w:r>
    </w:p>
    <w:p w:rsidRDefault="008A30FF" w:rsidP="008A30FF" w:rsidR="008A30FF" w:rsidRPr="00287A9C">
      <w:pPr>
        <w:ind w:left="4956"/>
      </w:pPr>
      <w:r w:rsidRPr="00287A9C">
        <w:t xml:space="preserve">       </w:t>
      </w:r>
      <w:r w:rsidR="00B30436" w:rsidRPr="00287A9C">
        <w:tab/>
      </w:r>
      <w:r w:rsidR="00B30436" w:rsidRPr="00287A9C">
        <w:tab/>
      </w:r>
      <w:r w:rsidRPr="00287A9C">
        <w:t xml:space="preserve">Stečajni sudac </w:t>
      </w:r>
    </w:p>
    <w:p w:rsidRDefault="008A30FF" w:rsidP="008A30FF" w:rsidR="00B30436" w:rsidRPr="00287A9C">
      <w:pPr>
        <w:ind w:left="4956"/>
      </w:pPr>
      <w:r w:rsidRPr="00287A9C">
        <w:t xml:space="preserve">          </w:t>
      </w:r>
    </w:p>
    <w:p w:rsidRDefault="00B30436" w:rsidP="00B30436" w:rsidR="008A30FF" w:rsidRPr="00287A9C">
      <w:pPr>
        <w:ind w:left="4956"/>
      </w:pPr>
      <w:r w:rsidRPr="00287A9C">
        <w:t xml:space="preserve">          </w:t>
      </w:r>
      <w:r w:rsidRPr="00287A9C">
        <w:tab/>
      </w:r>
      <w:r w:rsidRPr="00287A9C">
        <w:tab/>
        <w:t xml:space="preserve">    </w:t>
      </w:r>
      <w:r w:rsidR="008A30FF" w:rsidRPr="00287A9C">
        <w:t>Ivan Dujić</w:t>
      </w:r>
      <w:r w:rsidR="00F66F44">
        <w:t>, v.r.</w:t>
      </w:r>
    </w:p>
    <w:p w:rsidRDefault="008A30FF" w:rsidP="008A30FF" w:rsidR="008A30FF" w:rsidRPr="00287A9C"/>
    <w:p w:rsidRDefault="008A30FF" w:rsidP="008A30FF" w:rsidR="008A30FF" w:rsidRPr="00287A9C">
      <w:r w:rsidRPr="00287A9C">
        <w:t>UPUTA O PRAVNOM LIJEKU</w:t>
      </w:r>
      <w:r w:rsidR="00B45412" w:rsidRPr="00287A9C">
        <w:t>:</w:t>
      </w:r>
    </w:p>
    <w:p w:rsidRDefault="00E4610D" w:rsidP="00FC5320" w:rsidR="00E4610D">
      <w:pPr>
        <w:jc w:val="both"/>
      </w:pPr>
      <w:r w:rsidRPr="00E4610D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E4610D" w:rsidP="00FC5320" w:rsidR="00E4610D">
      <w:pPr>
        <w:jc w:val="both"/>
      </w:pPr>
    </w:p>
    <w:p w:rsidRDefault="00D74390" w:rsidP="00FC5320" w:rsidR="00D74390" w:rsidRPr="00046AE0">
      <w:pPr>
        <w:jc w:val="both"/>
      </w:pPr>
      <w:r w:rsidRPr="00046AE0">
        <w:t>DNA</w:t>
      </w:r>
    </w:p>
    <w:p w:rsidRDefault="003707E5" w:rsidP="00B30436" w:rsidR="003707E5" w:rsidRPr="00046AE0">
      <w:pPr>
        <w:jc w:val="both"/>
      </w:pPr>
      <w:r w:rsidRPr="00046AE0">
        <w:rPr>
          <w:rStyle w:val="f01"/>
        </w:rPr>
        <w:t>- e-Oglasna ploča suda (čl. 12. SZ</w:t>
      </w:r>
      <w:r w:rsidR="005F4B4F" w:rsidRPr="00046AE0">
        <w:t>-</w:t>
      </w:r>
      <w:r w:rsidRPr="00046AE0">
        <w:t>a)</w:t>
      </w:r>
    </w:p>
    <w:p w:rsidRDefault="003707E5" w:rsidP="00B30436" w:rsidR="003707E5" w:rsidRPr="00046AE0">
      <w:pPr>
        <w:jc w:val="both"/>
      </w:pPr>
      <w:r w:rsidRPr="00046AE0">
        <w:t xml:space="preserve">- </w:t>
      </w:r>
      <w:r w:rsidR="00185B70" w:rsidRPr="00046AE0">
        <w:t>s</w:t>
      </w:r>
      <w:r w:rsidR="005F4B4F" w:rsidRPr="00046AE0">
        <w:t>tečajno</w:t>
      </w:r>
      <w:r w:rsidR="00E25B13" w:rsidRPr="00046AE0">
        <w:t>m</w:t>
      </w:r>
      <w:r w:rsidR="005F4B4F" w:rsidRPr="00046AE0">
        <w:t xml:space="preserve"> upravitelj</w:t>
      </w:r>
      <w:r w:rsidR="00E25B13" w:rsidRPr="00046AE0">
        <w:t>u</w:t>
      </w:r>
    </w:p>
    <w:p w:rsidRDefault="003707E5" w:rsidP="00B30436" w:rsidR="00396A5E" w:rsidRPr="00046AE0">
      <w:pPr>
        <w:jc w:val="both"/>
      </w:pPr>
      <w:r w:rsidRPr="00046AE0">
        <w:t xml:space="preserve">- </w:t>
      </w:r>
      <w:r w:rsidR="00396A5E" w:rsidRPr="00046AE0">
        <w:t>sudskom registru</w:t>
      </w:r>
    </w:p>
    <w:sectPr w:rsidSect="008E4FCA" w:rsidR="00396A5E" w:rsidRPr="00046AE0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70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45F" w:rsidR="00BB645F">
      <w:r>
        <w:separator/>
      </w:r>
    </w:p>
  </w:endnote>
  <w:endnote w:id="0" w:type="continuationSeparator">
    <w:p w:rsidRDefault="00BB645F" w:rsidR="00BB6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45F" w:rsidR="00BB645F">
      <w:r>
        <w:separator/>
      </w:r>
    </w:p>
  </w:footnote>
  <w:footnote w:id="0" w:type="continuationSeparator">
    <w:p w:rsidRDefault="00BB645F" w:rsidR="00BB6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902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C1902" w:rsidR="005C19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902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4F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25B13" w:rsidP="00E25B13" w:rsidR="005C1902" w:rsidRPr="00396A5E">
    <w:pPr>
      <w:pStyle w:val="Zaglavlje"/>
      <w:jc w:val="right"/>
    </w:pPr>
    <w:r w:rsidRPr="00E25B13">
      <w:t xml:space="preserve">    </w:t>
    </w:r>
    <w:proofErr w:type="spellStart"/>
    <w:r w:rsidRPr="00E25B13">
      <w:t>Posl</w:t>
    </w:r>
    <w:proofErr w:type="spellEnd"/>
    <w:r w:rsidRPr="00E25B13">
      <w:t>. br. 10 St-10/15-242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902" w:rsidP="00C550D4" w:rsidR="005C1902" w:rsidRPr="007C5AF7">
    <w:pPr>
      <w:jc w:val="right"/>
    </w:pPr>
    <w:r w:rsidRPr="00A6594A">
      <w:t xml:space="preserve">    </w:t>
    </w:r>
    <w:proofErr w:type="spellStart"/>
    <w:r w:rsidRPr="00A6594A">
      <w:t>Posl</w:t>
    </w:r>
    <w:proofErr w:type="spellEnd"/>
    <w:r w:rsidRPr="00A6594A">
      <w:t xml:space="preserve">. br. </w:t>
    </w:r>
    <w:r w:rsidR="00C550D4">
      <w:t>1</w:t>
    </w:r>
    <w:r w:rsidRPr="00A6594A">
      <w:t>0 St-</w:t>
    </w:r>
    <w:r w:rsidR="00E25B13">
      <w:t>1</w:t>
    </w:r>
    <w:r w:rsidR="00A128F1">
      <w:t>0</w:t>
    </w:r>
    <w:r w:rsidRPr="00A6594A">
      <w:t>/</w:t>
    </w:r>
    <w:r w:rsidR="00E25B13">
      <w:t>15</w:t>
    </w:r>
    <w:r w:rsidR="002E6C0B">
      <w:t>-</w:t>
    </w:r>
    <w:r w:rsidR="00E25B13">
      <w:t>242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D1C24"/>
    <w:multiLevelType w:val="hybridMultilevel"/>
    <w:tmpl w:val="FB6CE750"/>
    <w:lvl w:tplc="7108B0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D475A1C"/>
    <w:multiLevelType w:val="hybridMultilevel"/>
    <w:tmpl w:val="4D7E5D80"/>
    <w:lvl w:tplc="5316CCA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0FF"/>
    <w:rsid w:val="00001838"/>
    <w:rsid w:val="00046AE0"/>
    <w:rsid w:val="000C7DC7"/>
    <w:rsid w:val="000F6199"/>
    <w:rsid w:val="00147DD7"/>
    <w:rsid w:val="001612DD"/>
    <w:rsid w:val="00185B70"/>
    <w:rsid w:val="001A3695"/>
    <w:rsid w:val="001C2EFC"/>
    <w:rsid w:val="001E4E0A"/>
    <w:rsid w:val="0021424C"/>
    <w:rsid w:val="002573EB"/>
    <w:rsid w:val="00271CC7"/>
    <w:rsid w:val="00287A9C"/>
    <w:rsid w:val="00291DD5"/>
    <w:rsid w:val="002E6C0B"/>
    <w:rsid w:val="003414EC"/>
    <w:rsid w:val="0034208F"/>
    <w:rsid w:val="003707E5"/>
    <w:rsid w:val="00396A5E"/>
    <w:rsid w:val="003A75B3"/>
    <w:rsid w:val="004039B3"/>
    <w:rsid w:val="00420C34"/>
    <w:rsid w:val="00460F44"/>
    <w:rsid w:val="00467811"/>
    <w:rsid w:val="004777C2"/>
    <w:rsid w:val="00487557"/>
    <w:rsid w:val="004B6A4E"/>
    <w:rsid w:val="004D19F6"/>
    <w:rsid w:val="00521172"/>
    <w:rsid w:val="00524EC3"/>
    <w:rsid w:val="005574FF"/>
    <w:rsid w:val="005671A1"/>
    <w:rsid w:val="005715C0"/>
    <w:rsid w:val="005716E4"/>
    <w:rsid w:val="00573846"/>
    <w:rsid w:val="005877E8"/>
    <w:rsid w:val="005B3DC5"/>
    <w:rsid w:val="005C1902"/>
    <w:rsid w:val="005F4B4F"/>
    <w:rsid w:val="006029CF"/>
    <w:rsid w:val="00637647"/>
    <w:rsid w:val="006B6AAB"/>
    <w:rsid w:val="006D2AC7"/>
    <w:rsid w:val="00713853"/>
    <w:rsid w:val="00787449"/>
    <w:rsid w:val="007C0673"/>
    <w:rsid w:val="007C5AF7"/>
    <w:rsid w:val="007D73AB"/>
    <w:rsid w:val="00821907"/>
    <w:rsid w:val="008466A1"/>
    <w:rsid w:val="008506B5"/>
    <w:rsid w:val="00880635"/>
    <w:rsid w:val="008A30FF"/>
    <w:rsid w:val="008D1E92"/>
    <w:rsid w:val="008E0968"/>
    <w:rsid w:val="008E4FCA"/>
    <w:rsid w:val="0099346B"/>
    <w:rsid w:val="009C6765"/>
    <w:rsid w:val="009E4384"/>
    <w:rsid w:val="00A123D6"/>
    <w:rsid w:val="00A128F1"/>
    <w:rsid w:val="00A6594A"/>
    <w:rsid w:val="00A815D8"/>
    <w:rsid w:val="00B03CCE"/>
    <w:rsid w:val="00B11226"/>
    <w:rsid w:val="00B30436"/>
    <w:rsid w:val="00B45412"/>
    <w:rsid w:val="00B45A12"/>
    <w:rsid w:val="00B843B4"/>
    <w:rsid w:val="00BB2F55"/>
    <w:rsid w:val="00BB645F"/>
    <w:rsid w:val="00C128AF"/>
    <w:rsid w:val="00C365A3"/>
    <w:rsid w:val="00C4107C"/>
    <w:rsid w:val="00C451E9"/>
    <w:rsid w:val="00C52C57"/>
    <w:rsid w:val="00C550D4"/>
    <w:rsid w:val="00CB3EE5"/>
    <w:rsid w:val="00CF2443"/>
    <w:rsid w:val="00D74390"/>
    <w:rsid w:val="00D83C3D"/>
    <w:rsid w:val="00DA0A21"/>
    <w:rsid w:val="00DB61DE"/>
    <w:rsid w:val="00DE4BAD"/>
    <w:rsid w:val="00E25B13"/>
    <w:rsid w:val="00E4118D"/>
    <w:rsid w:val="00E4610D"/>
    <w:rsid w:val="00E4728E"/>
    <w:rsid w:val="00E542CE"/>
    <w:rsid w:val="00E57459"/>
    <w:rsid w:val="00E65419"/>
    <w:rsid w:val="00E708AA"/>
    <w:rsid w:val="00E756A3"/>
    <w:rsid w:val="00E77698"/>
    <w:rsid w:val="00E80B0E"/>
    <w:rsid w:val="00ED0A9A"/>
    <w:rsid w:val="00F66F44"/>
    <w:rsid w:val="00FB2EEA"/>
    <w:rsid w:val="00FC5320"/>
    <w:rsid w:val="00FD4F5C"/>
    <w:rsid w:val="00FE413F"/>
    <w:rsid w:val="00FF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30FF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true" w:styleId="a0s0" w:type="paragraph">
    <w:name w:val="a0 s0"/>
    <w:basedOn w:val="Normal"/>
    <w:rsid w:val="00B30436"/>
    <w:pPr>
      <w:spacing w:afterAutospacing="true" w:after="100" w:beforeAutospacing="true" w:before="100"/>
    </w:pPr>
    <w:rPr>
      <w:bCs w:val="false"/>
    </w:rPr>
  </w:style>
  <w:style w:customStyle="true" w:styleId="f01" w:type="character">
    <w:name w:val="f01"/>
    <w:rsid w:val="00B30436"/>
    <w:rPr>
      <w:rFonts w:cs="Times New Roman" w:hAnsi="Times New Roman" w:asci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E4F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E4FCA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4F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F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4F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4F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4F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30FF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1" w:styleId="a0s0" w:type="paragraph">
    <w:name w:val="a0 s0"/>
    <w:basedOn w:val="Normal"/>
    <w:rsid w:val="00B30436"/>
    <w:pPr>
      <w:spacing w:after="100" w:afterAutospacing="1" w:before="100" w:beforeAutospacing="1"/>
    </w:pPr>
    <w:rPr>
      <w:bCs w:val="0"/>
    </w:rPr>
  </w:style>
  <w:style w:customStyle="1" w:styleId="f01" w:type="character">
    <w:name w:val="f01"/>
    <w:rsid w:val="00B30436"/>
    <w:rPr>
      <w:rFonts w:ascii="Times New Roman" w:cs="Times New Roman" w:hAns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E4F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E4FCA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4F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F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4F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4F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4F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1773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39989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St-10/2015-242</izvorni_sadrzaj>
    <derivirana_varijabla naziv="DomainObject.Oznaka_1">St-10/2015-242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travnja 2016.</izvorni_sadrzaj>
    <derivirana_varijabla naziv="DomainObject.Predmet.DatumRjesavanja_1">18.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prileže spisi St-18/10 i St-1/10
31.8.15. na uvidu u 8 P-1202/15</izvorni_sadrzaj>
    <derivirana_varijabla naziv="DomainObject.Predmet.Opis_1">prileže spisi St-18/10 i St-1/10
31.8.15. na uvidu u 8 P-1202/15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St-10/2015</izvorni_sadrzaj>
    <derivirana_varijabla naziv="DomainObject.Predmet.OznakaBroj_1">St-10/2015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>OS Labin dana 27.3.15. dostavio spis
Ovr-170/09</izvorni_sadrzaj>
    <derivirana_varijabla naziv="DomainObject.Predmet.PrimjedbaSuca_1">OS Labin dana 27.3.15. dostavio spis
Ovr-170/09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ARCUS DELTA d.o.o. Pula</izvorni_sadrzaj>
    <derivirana_varijabla naziv="DomainObject.Predmet.ProtustrankaFormated_1">  ARCUS DELTA d.o.o. Pula</derivirana_varijabla>
  </DomainObject.Predmet.ProtustrankaFormated>
  <DomainObject.Predmet.ProtustrankaFormatedOIB>
    <izvorni_sadrzaj>  ARCUS DELTA d.o.o. Pula, OIB 58785778125</izvorni_sadrzaj>
    <derivirana_varijabla naziv="DomainObject.Predmet.ProtustrankaFormatedOIB_1">  ARCUS DELTA d.o.o. Pula, OIB 58785778125</derivirana_varijabla>
  </DomainObject.Predmet.ProtustrankaFormatedOIB>
  <DomainObject.Predmet.ProtustrankaFormatedWithAdress>
    <izvorni_sadrzaj> ARCUS DELTA d.o.o. Pula, Kandlerova 8, 52100 Pula</izvorni_sadrzaj>
    <derivirana_varijabla naziv="DomainObject.Predmet.ProtustrankaFormatedWithAdress_1"> ARCUS DELTA d.o.o. Pula, Kandlerova 8, 52100 Pula</derivirana_varijabla>
  </DomainObject.Predmet.ProtustrankaFormatedWithAdress>
  <DomainObject.Predmet.ProtustrankaFormatedWithAdressOIB>
    <izvorni_sadrzaj> ARCUS DELTA d.o.o. Pula, OIB 58785778125, Kandlerova 8, 52100 Pula</izvorni_sadrzaj>
    <derivirana_varijabla naziv="DomainObject.Predmet.ProtustrankaFormatedWithAdressOIB_1"> ARCUS DELTA d.o.o. Pula, OIB 58785778125, Kandlerova 8, 52100 Pula</derivirana_varijabla>
  </DomainObject.Predmet.ProtustrankaFormatedWithAdressOIB>
  <DomainObject.Predmet.ProtustrankaWithAdress>
    <izvorni_sadrzaj>ARCUS DELTA d.o.o. Pula Kandlerova 8, 52100 Pula</izvorni_sadrzaj>
    <derivirana_varijabla naziv="DomainObject.Predmet.ProtustrankaWithAdress_1">ARCUS DELTA d.o.o. Pula Kandlerova 8, 52100 Pula</derivirana_varijabla>
  </DomainObject.Predmet.ProtustrankaWithAdress>
  <DomainObject.Predmet.ProtustrankaWithAdressOIB>
    <izvorni_sadrzaj>ARCUS DELTA d.o.o. Pula, OIB 58785778125, Kandlerova 8, 52100 Pula</izvorni_sadrzaj>
    <derivirana_varijabla naziv="DomainObject.Predmet.ProtustrankaWithAdressOIB_1">ARCUS DELTA d.o.o. Pula, OIB 58785778125, Kandlerova 8, 52100 Pula</derivirana_varijabla>
  </DomainObject.Predmet.ProtustrankaWithAdressOIB>
  <DomainObject.Predmet.ProtustrankaNazivFormated>
    <izvorni_sadrzaj>ARCUS DELTA d.o.o. Pula</izvorni_sadrzaj>
    <derivirana_varijabla naziv="DomainObject.Predmet.ProtustrankaNazivFormated_1">ARCUS DELTA d.o.o. Pula</derivirana_varijabla>
  </DomainObject.Predmet.ProtustrankaNazivFormated>
  <DomainObject.Predmet.ProtustrankaNazivFormatedOIB>
    <izvorni_sadrzaj>ARCUS DELTA d.o.o. Pula, OIB 58785778125</izvorni_sadrzaj>
    <derivirana_varijabla naziv="DomainObject.Predmet.ProtustrankaNazivFormatedOIB_1">ARCUS DELTA d.o.o. Pula, OIB 58785778125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ARCUS DELTA d.o.o. PULA</izvorni_sadrzaj>
    <derivirana_varijabla naziv="DomainObject.Predmet.StrankaFormated_1">  ARCUS DELTA d.o.o. PULA</derivirana_varijabla>
  </DomainObject.Predmet.StrankaFormated>
  <DomainObject.Predmet.StrankaFormatedOIB>
    <izvorni_sadrzaj>  ARCUS DELTA d.o.o. PULA, OIB 58785778125</izvorni_sadrzaj>
    <derivirana_varijabla naziv="DomainObject.Predmet.StrankaFormatedOIB_1">  ARCUS DELTA d.o.o. PULA, OIB 58785778125</derivirana_varijabla>
  </DomainObject.Predmet.StrankaFormatedOIB>
  <DomainObject.Predmet.StrankaFormatedWithAdress>
    <izvorni_sadrzaj> ARCUS DELTA d.o.o. PULA, Kandlerova 8, Pula</izvorni_sadrzaj>
    <derivirana_varijabla naziv="DomainObject.Predmet.StrankaFormatedWithAdress_1"> ARCUS DELTA d.o.o. PULA, Kandlerova 8, Pula</derivirana_varijabla>
  </DomainObject.Predmet.StrankaFormatedWithAdress>
  <DomainObject.Predmet.StrankaFormatedWithAdressOIB>
    <izvorni_sadrzaj> ARCUS DELTA d.o.o. PULA, OIB 58785778125, Kandlerova 8, Pula</izvorni_sadrzaj>
    <derivirana_varijabla naziv="DomainObject.Predmet.StrankaFormatedWithAdressOIB_1"> ARCUS DELTA d.o.o. PULA, OIB 58785778125, Kandlerova 8, Pula</derivirana_varijabla>
  </DomainObject.Predmet.StrankaFormatedWithAdressOIB>
  <DomainObject.Predmet.StrankaWithAdress>
    <izvorni_sadrzaj>ARCUS DELTA d.o.o. PULA Kandlerova 8,Pula</izvorni_sadrzaj>
    <derivirana_varijabla naziv="DomainObject.Predmet.StrankaWithAdress_1">ARCUS DELTA d.o.o. PULA Kandlerova 8,Pula</derivirana_varijabla>
  </DomainObject.Predmet.StrankaWithAdress>
  <DomainObject.Predmet.StrankaWithAdressOIB>
    <izvorni_sadrzaj>ARCUS DELTA d.o.o. PULA, OIB 58785778125, Kandlerova 8,Pula</izvorni_sadrzaj>
    <derivirana_varijabla naziv="DomainObject.Predmet.StrankaWithAdressOIB_1">ARCUS DELTA d.o.o. PULA, OIB 58785778125, Kandlerova 8,Pula</derivirana_varijabla>
  </DomainObject.Predmet.StrankaWithAdressOIB>
  <DomainObject.Predmet.StrankaNazivFormated>
    <izvorni_sadrzaj>ARCUS DELTA d.o.o. PULA</izvorni_sadrzaj>
    <derivirana_varijabla naziv="DomainObject.Predmet.StrankaNazivFormated_1">ARCUS DELTA d.o.o. PULA</derivirana_varijabla>
  </DomainObject.Predmet.StrankaNazivFormated>
  <DomainObject.Predmet.StrankaNazivFormatedOIB>
    <izvorni_sadrzaj>ARCUS DELTA d.o.o. PULA, OIB 58785778125</izvorni_sadrzaj>
    <derivirana_varijabla naziv="DomainObject.Predmet.StrankaNazivFormatedOIB_1">ARCUS DELTA d.o.o. PULA, OIB 58785778125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7794360.53</izvorni_sadrzaj>
    <derivirana_varijabla naziv="DomainObject.Predmet.TrenutnaVrijednost_1">7794360.53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ARCUS DELTA d.o.o. PULA</item>
    </izvorni_sadrzaj>
    <derivirana_varijabla naziv="DomainObject.Predmet.StrankaListFormated_1">
      <item>ARCUS DELTA d.o.o. PULA</item>
    </derivirana_varijabla>
  </DomainObject.Predmet.StrankaListFormated>
  <DomainObject.Predmet.StrankaListFormatedOIB>
    <izvorni_sadrzaj>
      <item>ARCUS DELTA d.o.o. PULA, OIB 58785778125</item>
    </izvorni_sadrzaj>
    <derivirana_varijabla naziv="DomainObject.Predmet.StrankaListFormatedOIB_1">
      <item>ARCUS DELTA d.o.o. PULA, OIB 58785778125</item>
    </derivirana_varijabla>
  </DomainObject.Predmet.StrankaListFormatedOIB>
  <DomainObject.Predmet.StrankaListFormatedWithAdress>
    <izvorni_sadrzaj>
      <item>ARCUS DELTA d.o.o. PULA, Kandlerova 8, Pula</item>
    </izvorni_sadrzaj>
    <derivirana_varijabla naziv="DomainObject.Predmet.StrankaListFormatedWithAdress_1">
      <item>ARCUS DELTA d.o.o. PULA, Kandlerova 8, Pula</item>
    </derivirana_varijabla>
  </DomainObject.Predmet.StrankaListFormatedWithAdress>
  <DomainObject.Predmet.StrankaListFormatedWithAdressOIB>
    <izvorni_sadrzaj>
      <item>ARCUS DELTA d.o.o. PULA, OIB 58785778125, Kandlerova 8, Pula</item>
    </izvorni_sadrzaj>
    <derivirana_varijabla naziv="DomainObject.Predmet.StrankaListFormatedWithAdressOIB_1">
      <item>ARCUS DELTA d.o.o. PULA, OIB 58785778125, Kandlerova 8, Pula</item>
    </derivirana_varijabla>
  </DomainObject.Predmet.StrankaListFormatedWithAdressOIB>
  <DomainObject.Predmet.StrankaListNazivFormated>
    <izvorni_sadrzaj>
      <item>ARCUS DELTA d.o.o. PULA</item>
    </izvorni_sadrzaj>
    <derivirana_varijabla naziv="DomainObject.Predmet.StrankaListNazivFormated_1">
      <item>ARCUS DELTA d.o.o. PULA</item>
    </derivirana_varijabla>
  </DomainObject.Predmet.StrankaListNazivFormated>
  <DomainObject.Predmet.StrankaListNazivFormatedOIB>
    <izvorni_sadrzaj>
      <item>ARCUS DELTA d.o.o. PULA, OIB 58785778125</item>
    </izvorni_sadrzaj>
    <derivirana_varijabla naziv="DomainObject.Predmet.StrankaListNazivFormatedOIB_1">
      <item>ARCUS DELTA d.o.o. PULA, OIB 58785778125</item>
    </derivirana_varijabla>
  </DomainObject.Predmet.StrankaListNazivFormatedOIB>
  <DomainObject.Predmet.ProtuStrankaListFormated>
    <izvorni_sadrzaj>
      <item>ARCUS DELTA d.o.o. Pula</item>
    </izvorni_sadrzaj>
    <derivirana_varijabla naziv="DomainObject.Predmet.ProtuStrankaListFormated_1">
      <item>ARCUS DELTA d.o.o. Pula</item>
    </derivirana_varijabla>
  </DomainObject.Predmet.ProtuStrankaListFormated>
  <DomainObject.Predmet.ProtuStrankaListFormatedOIB>
    <izvorni_sadrzaj>
      <item>ARCUS DELTA d.o.o. Pula, OIB 58785778125</item>
    </izvorni_sadrzaj>
    <derivirana_varijabla naziv="DomainObject.Predmet.ProtuStrankaListFormatedOIB_1">
      <item>ARCUS DELTA d.o.o. Pula, OIB 58785778125</item>
    </derivirana_varijabla>
  </DomainObject.Predmet.ProtuStrankaListFormatedOIB>
  <DomainObject.Predmet.ProtuStrankaListFormatedWithAdress>
    <izvorni_sadrzaj>
      <item>ARCUS DELTA d.o.o. Pula, Kandlerova 8, 52100 Pula</item>
    </izvorni_sadrzaj>
    <derivirana_varijabla naziv="DomainObject.Predmet.ProtuStrankaListFormatedWithAdress_1">
      <item>ARCUS DELTA d.o.o. Pula, Kandlerova 8, 52100 Pula</item>
    </derivirana_varijabla>
  </DomainObject.Predmet.ProtuStrankaListFormatedWithAdress>
  <DomainObject.Predmet.ProtuStrankaListFormatedWithAdressOIB>
    <izvorni_sadrzaj>
      <item>ARCUS DELTA d.o.o. Pula, OIB 58785778125, Kandlerova 8, 52100 Pula</item>
    </izvorni_sadrzaj>
    <derivirana_varijabla naziv="DomainObject.Predmet.ProtuStrankaListFormatedWithAdressOIB_1">
      <item>ARCUS DELTA d.o.o. Pula, OIB 58785778125, Kandlerova 8, 52100 Pula</item>
    </derivirana_varijabla>
  </DomainObject.Predmet.ProtuStrankaListFormatedWithAdressOIB>
  <DomainObject.Predmet.ProtuStrankaListNazivFormated>
    <izvorni_sadrzaj>
      <item>ARCUS DELTA d.o.o. Pula</item>
    </izvorni_sadrzaj>
    <derivirana_varijabla naziv="DomainObject.Predmet.ProtuStrankaListNazivFormated_1">
      <item>ARCUS DELTA d.o.o. Pula</item>
    </derivirana_varijabla>
  </DomainObject.Predmet.ProtuStrankaListNazivFormated>
  <DomainObject.Predmet.ProtuStrankaListNazivFormatedOIB>
    <izvorni_sadrzaj>
      <item>ARCUS DELTA d.o.o. Pula, OIB 58785778125</item>
    </izvorni_sadrzaj>
    <derivirana_varijabla naziv="DomainObject.Predmet.ProtuStrankaListNazivFormatedOIB_1">
      <item>ARCUS DELTA d.o.o. Pula, OIB 58785778125</item>
    </derivirana_varijabla>
  </DomainObject.Predmet.ProtuStrankaListNazivFormatedOIB>
  <DomainObject.Predmet.OstaliListFormated>
    <izvorni_sadrzaj>
      <item>DRAŽEN EZGETA</item>
    </izvorni_sadrzaj>
    <derivirana_varijabla naziv="DomainObject.Predmet.OstaliListFormated_1">
      <item>DRAŽEN EZGETA</item>
    </derivirana_varijabla>
  </DomainObject.Predmet.OstaliListFormated>
  <DomainObject.Predmet.OstaliListFormatedOIB>
    <izvorni_sadrzaj>
      <item>DRAŽEN EZGETA, OIB 62061046523</item>
    </izvorni_sadrzaj>
    <derivirana_varijabla naziv="DomainObject.Predmet.OstaliListFormatedOIB_1">
      <item>DRAŽEN EZGETA, OIB 62061046523</item>
    </derivirana_varijabla>
  </DomainObject.Predmet.OstaliListFormatedOIB>
  <DomainObject.Predmet.OstaliListFormatedWithAdress>
    <izvorni_sadrzaj>
      <item>DRAŽEN EZGETA, M. Benussi 8, 52440 Poreč</item>
    </izvorni_sadrzaj>
    <derivirana_varijabla naziv="DomainObject.Predmet.OstaliListFormatedWithAdress_1">
      <item>DRAŽEN EZGETA, M. Benussi 8, 52440 Poreč</item>
    </derivirana_varijabla>
  </DomainObject.Predmet.OstaliListFormatedWithAdress>
  <DomainObject.Predmet.OstaliListFormatedWithAdressOIB>
    <izvorni_sadrzaj>
      <item>DRAŽEN EZGETA, OIB 62061046523, M. Benussi 8, 52440 Poreč</item>
    </izvorni_sadrzaj>
    <derivirana_varijabla naziv="DomainObject.Predmet.OstaliListFormatedWithAdressOIB_1">
      <item>DRAŽEN EZGETA, OIB 62061046523, M. Benussi 8, 52440 Poreč</item>
    </derivirana_varijabla>
  </DomainObject.Predmet.OstaliListFormatedWithAdressOIB>
  <DomainObject.Predmet.OstaliListNazivFormated>
    <izvorni_sadrzaj>
      <item>DRAŽEN EZGETA</item>
    </izvorni_sadrzaj>
    <derivirana_varijabla naziv="DomainObject.Predmet.OstaliListNazivFormated_1">
      <item>DRAŽEN EZGETA</item>
    </derivirana_varijabla>
  </DomainObject.Predmet.OstaliListNazivFormated>
  <DomainObject.Predmet.OstaliListNazivFormatedOIB>
    <izvorni_sadrzaj>
      <item>DRAŽEN EZGETA, OIB 62061046523</item>
    </izvorni_sadrzaj>
    <derivirana_varijabla naziv="DomainObject.Predmet.OstaliListNazivFormatedOIB_1"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>St-10/2015-242</izvorni_sadrzaj>
    <derivirana_varijabla naziv="DomainObject.PoslovniBrojDokumenta_1">St-10/2015-242</derivirana_varijabla>
  </DomainObject.PoslovniBrojDokumenta>
  <DomainObject.Predmet.StrankaIDrugi>
    <izvorni_sadrzaj>ARCUS DELTA d.o.o. PULA</izvorni_sadrzaj>
    <derivirana_varijabla naziv="DomainObject.Predmet.StrankaIDrugi_1">ARCUS DELTA d.o.o. PULA</derivirana_varijabla>
  </DomainObject.Predmet.StrankaIDrugi>
  <DomainObject.Predmet.ProtustrankaIDrugi>
    <izvorni_sadrzaj>ARCUS DELTA d.o.o. Pula</izvorni_sadrzaj>
    <derivirana_varijabla naziv="DomainObject.Predmet.ProtustrankaIDrugi_1">ARCUS DELTA d.o.o. Pula</derivirana_varijabla>
  </DomainObject.Predmet.ProtustrankaIDrugi>
  <DomainObject.Predmet.StrankaIDrugiAdressOIB>
    <izvorni_sadrzaj>ARCUS DELTA d.o.o. PULA, OIB 58785778125, Kandlerova 8, Pula</izvorni_sadrzaj>
    <derivirana_varijabla naziv="DomainObject.Predmet.StrankaIDrugiAdressOIB_1">ARCUS DELTA d.o.o. PULA, OIB 58785778125, Kandlerova 8, Pula</derivirana_varijabla>
  </DomainObject.Predmet.StrankaIDrugiAdressOIB>
  <DomainObject.Predmet.ProtustrankaIDrugiAdressOIB>
    <izvorni_sadrzaj>ARCUS DELTA d.o.o. Pula, OIB 58785778125, Kandlerova 8, 52100 Pula</izvorni_sadrzaj>
    <derivirana_varijabla naziv="DomainObject.Predmet.ProtustrankaIDrugiAdressOIB_1">ARCUS DELTA d.o.o. Pula, OIB 58785778125, Kandlerova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travnja 2016.</izvorni_sadrzaj>
    <derivirana_varijabla naziv="DomainObject.Predmet.OdlukaRjesenje.DatumDonosenjaOdluke_1">18. travnja 2016.</derivirana_varijabla>
  </DomainObject.Predmet.OdlukaRjesenje.DatumDonosenjaOdluke>
  <DomainObject.Predmet.OdlukaRjesenje.DatumPravomocnosti>
    <izvorni_sadrzaj>11. svibnja 2016.</izvorni_sadrzaj>
    <derivirana_varijabla naziv="DomainObject.Predmet.OdlukaRjesenje.DatumPravomocnosti_1">11. svibnja 2016.</derivirana_varijabla>
  </DomainObject.Predmet.OdlukaRjesenje.DatumPravomocnosti>
  <DomainObject.Predmet.OdlukaRjesenje.Oznaka>
    <izvorni_sadrzaj>St-10/2015-234</izvorni_sadrzaj>
    <derivirana_varijabla naziv="DomainObject.Predmet.OdlukaRjesenje.Oznaka_1">St-10/2015-234</derivirana_varijabla>
  </DomainObject.Predmet.OdlukaRjesenje.Oznaka>
  <DomainObject.Predmet.SudioniciListNaziv>
    <izvorni_sadrzaj>
      <item>ARCUS DELTA d.o.o. Pula</item>
      <item>ARCUS DELTA d.o.o. PULA</item>
      <item>DRAŽEN EZGETA</item>
    </izvorni_sadrzaj>
    <derivirana_varijabla naziv="DomainObject.Predmet.SudioniciListNaziv_1">
      <item>ARCUS DELTA d.o.o. Pula</item>
      <item>ARCUS DELTA d.o.o. PULA</item>
      <item>DRAŽEN EZGETA</item>
    </derivirana_varijabla>
  </DomainObject.Predmet.SudioniciListNaziv>
  <DomainObject.Predmet.SudioniciListAdressOIB>
    <izvorni_sadrzaj>
      <item>ARCUS DELTA d.o.o. Pula, OIB 58785778125, Kandlerova 8,52100 Pula</item>
      <item>ARCUS DELTA d.o.o. PULA, OIB 58785778125, Kandlerova 8,Pula</item>
      <item>DRAŽEN EZGETA, OIB 62061046523, M. Benussi 8,52440 Poreč</item>
    </izvorni_sadrzaj>
    <derivirana_varijabla naziv="DomainObject.Predmet.SudioniciListAdressOIB_1">
      <item>ARCUS DELTA d.o.o. Pula, OIB 58785778125, Kandlerova 8,52100 Pula</item>
      <item>ARCUS DELTA d.o.o. PULA, OIB 58785778125, Kandlerova 8,Pula</item>
      <item>DRAŽEN EZGETA, OIB 62061046523, M. Benussi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58785778125</item>
      <item>, OIB 58785778125</item>
      <item>, OIB 62061046523</item>
    </izvorni_sadrzaj>
    <derivirana_varijabla naziv="DomainObject.Predmet.SudioniciListNazivOIB_1">
      <item>, OIB 58785778125</item>
      <item>, OIB 58785778125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</properties:Company>
  <properties:Pages>1</properties:Pages>
  <properties:Words>348</properties:Words>
  <properties:Characters>1744</properties:Characters>
  <properties:Lines>50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 20 St-55/11</vt:lpstr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2016-07-27T08:30:00Z</dcterms:created>
  <dc:creator>korisnik</dc:creator>
  <cp:lastModifiedBy>Sanja Lakošeljac</cp:lastModifiedBy>
  <cp:lastPrinted>2016-07-27T08:37:00Z</cp:lastPrinted>
  <dcterms:modified xmlns:xsi="http://www.w3.org/2001/XMLSchema-instance" xsi:type="dcterms:W3CDTF">2016-07-27T08:37:00Z</dcterms:modified>
  <cp:revision>7</cp:revision>
  <dc:title>Poslovni broj: 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St-10/2015-242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