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52B56" w:rsidR="007545CE" w:rsidP="003E5C7A" w:rsidRDefault="007545CE" w14:paraId="fff686c" w14:textId="fff686c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252B56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4 St-</w:t>
      </w:r>
      <w:r w:rsidRPr="00252B56" w:rsidR="00205E0F">
        <w:rPr>
          <w:rFonts w:ascii="Times New Roman" w:hAnsi="Times New Roman"/>
          <w:szCs w:val="24"/>
          <w:lang w:val="hr-HR"/>
        </w:rPr>
        <w:t>2647/2018</w:t>
      </w:r>
    </w:p>
    <w:p w:rsidRPr="00252B56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R E P U B L I K </w:t>
      </w:r>
      <w:r w:rsidRPr="00252B56" w:rsidR="007545CE">
        <w:rPr>
          <w:rFonts w:ascii="Times New Roman" w:hAnsi="Times New Roman"/>
          <w:szCs w:val="24"/>
          <w:lang w:val="hr-HR"/>
        </w:rPr>
        <w:t>A</w:t>
      </w:r>
      <w:r w:rsidRPr="00252B56">
        <w:rPr>
          <w:rFonts w:ascii="Times New Roman" w:hAnsi="Times New Roman"/>
          <w:szCs w:val="24"/>
          <w:lang w:val="hr-HR"/>
        </w:rPr>
        <w:t xml:space="preserve"> </w:t>
      </w:r>
      <w:r w:rsidRPr="00252B56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252B56" w:rsidR="007545CE">
        <w:rPr>
          <w:rFonts w:ascii="Times New Roman" w:hAnsi="Times New Roman"/>
          <w:szCs w:val="24"/>
          <w:lang w:val="hr-HR"/>
        </w:rPr>
        <w:t>A</w:t>
      </w:r>
    </w:p>
    <w:p w:rsidRPr="00252B56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R J E Š E N J E</w:t>
      </w:r>
    </w:p>
    <w:p w:rsidRPr="00252B56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252B56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ab/>
      </w:r>
      <w:r w:rsidRPr="00252B56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252B56" w:rsidR="007545CE">
        <w:rPr>
          <w:rFonts w:ascii="Times New Roman" w:hAnsi="Times New Roman"/>
          <w:szCs w:val="24"/>
          <w:lang w:val="hr-HR"/>
        </w:rPr>
        <w:t xml:space="preserve">stečajnom predmetu povodom zahtjeva FINANCIJSKE AGENCIJE, Regionalni centar Zagreb, Trg svibanjskih žrtava 1995 br. 1, OIB: 85821130368, za provedbu stečajnog postupka nad dužnikom </w:t>
      </w:r>
      <w:r w:rsidRPr="00252B56" w:rsidR="00967742">
        <w:rPr>
          <w:rFonts w:ascii="Times New Roman" w:hAnsi="Times New Roman"/>
          <w:lang w:val="hr-HR"/>
        </w:rPr>
        <w:t>ENDLESS BEAUTY d.o.o., Sesvete (Grad Zagreb), Moslavačka 10, OIB: 65395519424</w:t>
      </w:r>
      <w:r w:rsidRPr="00252B56" w:rsidR="00967742">
        <w:rPr>
          <w:rFonts w:ascii="Times New Roman" w:hAnsi="Times New Roman"/>
          <w:szCs w:val="24"/>
          <w:lang w:val="hr-HR"/>
        </w:rPr>
        <w:t xml:space="preserve">, </w:t>
      </w:r>
      <w:r w:rsidRPr="00252B56" w:rsidR="00205E0F">
        <w:rPr>
          <w:rFonts w:ascii="Times New Roman" w:hAnsi="Times New Roman"/>
          <w:szCs w:val="24"/>
          <w:lang w:val="hr-HR"/>
        </w:rPr>
        <w:t xml:space="preserve">dana </w:t>
      </w:r>
      <w:r w:rsidRPr="00252B56" w:rsidR="00645680">
        <w:rPr>
          <w:rFonts w:ascii="Times New Roman" w:hAnsi="Times New Roman"/>
          <w:szCs w:val="24"/>
          <w:lang w:val="hr-HR"/>
        </w:rPr>
        <w:t>3</w:t>
      </w:r>
      <w:r w:rsidRPr="00252B56" w:rsidR="00252B56">
        <w:rPr>
          <w:rFonts w:ascii="Times New Roman" w:hAnsi="Times New Roman"/>
          <w:szCs w:val="24"/>
          <w:lang w:val="hr-HR"/>
        </w:rPr>
        <w:t>1</w:t>
      </w:r>
      <w:r w:rsidRPr="00252B56" w:rsidR="00645680">
        <w:rPr>
          <w:rFonts w:ascii="Times New Roman" w:hAnsi="Times New Roman"/>
          <w:szCs w:val="24"/>
          <w:lang w:val="hr-HR"/>
        </w:rPr>
        <w:t>. srpnja</w:t>
      </w:r>
      <w:r w:rsidRPr="00252B56" w:rsidR="00034CCD">
        <w:rPr>
          <w:rFonts w:ascii="Times New Roman" w:hAnsi="Times New Roman"/>
          <w:szCs w:val="24"/>
          <w:lang w:val="hr-HR"/>
        </w:rPr>
        <w:t xml:space="preserve"> </w:t>
      </w:r>
      <w:r w:rsidRPr="00252B56" w:rsidR="00205E0F">
        <w:rPr>
          <w:rFonts w:ascii="Times New Roman" w:hAnsi="Times New Roman"/>
          <w:szCs w:val="24"/>
          <w:lang w:val="hr-HR"/>
        </w:rPr>
        <w:t>2019.</w:t>
      </w:r>
    </w:p>
    <w:p w:rsidRPr="00252B56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252B56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252B56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252B56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I. </w:t>
      </w:r>
      <w:r w:rsidRPr="00252B56" w:rsidR="00205E0F">
        <w:rPr>
          <w:rFonts w:ascii="Times New Roman" w:hAnsi="Times New Roman"/>
          <w:szCs w:val="24"/>
          <w:lang w:val="hr-HR"/>
        </w:rPr>
        <w:t xml:space="preserve"> </w:t>
      </w:r>
      <w:r w:rsidRPr="00252B56" w:rsidR="00205E0F">
        <w:rPr>
          <w:rFonts w:ascii="Times New Roman" w:hAnsi="Times New Roman"/>
          <w:szCs w:val="24"/>
          <w:lang w:val="hr-HR"/>
        </w:rPr>
        <w:tab/>
      </w:r>
      <w:r w:rsidRPr="00252B56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Pr="00252B56" w:rsidR="00205E0F">
        <w:rPr>
          <w:rFonts w:ascii="Times New Roman" w:hAnsi="Times New Roman"/>
          <w:szCs w:val="24"/>
          <w:lang w:val="hr-HR"/>
        </w:rPr>
        <w:t xml:space="preserve"> </w:t>
      </w:r>
      <w:r w:rsidRPr="00252B56" w:rsidR="00967742">
        <w:rPr>
          <w:rFonts w:ascii="Times New Roman" w:hAnsi="Times New Roman"/>
          <w:lang w:val="hr-HR"/>
        </w:rPr>
        <w:t>ENDLESS BEAUTY d.o.o., Sesvete (Grad Zagreb), Moslavačka 10, OIB: 65395519424</w:t>
      </w:r>
      <w:r w:rsidRPr="00252B56" w:rsidR="00967742">
        <w:rPr>
          <w:rFonts w:ascii="Times New Roman" w:hAnsi="Times New Roman"/>
          <w:szCs w:val="24"/>
          <w:lang w:val="hr-HR"/>
        </w:rPr>
        <w:t>,</w:t>
      </w:r>
      <w:r w:rsidRPr="00252B56">
        <w:rPr>
          <w:rFonts w:ascii="Times New Roman" w:hAnsi="Times New Roman"/>
          <w:szCs w:val="24"/>
          <w:lang w:val="hr-HR"/>
        </w:rPr>
        <w:t xml:space="preserve"> u roku 15 d</w:t>
      </w:r>
      <w:r w:rsidRPr="00252B56" w:rsidR="00205E0F">
        <w:rPr>
          <w:rFonts w:ascii="Times New Roman" w:hAnsi="Times New Roman"/>
          <w:szCs w:val="24"/>
          <w:lang w:val="hr-HR"/>
        </w:rPr>
        <w:t>ana uplatite</w:t>
      </w:r>
      <w:r w:rsidRPr="00252B56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252B56" w:rsidR="00205E0F">
        <w:rPr>
          <w:rFonts w:ascii="Times New Roman" w:hAnsi="Times New Roman"/>
          <w:szCs w:val="24"/>
          <w:lang w:val="hr-HR"/>
        </w:rPr>
        <w:t>2647</w:t>
      </w:r>
      <w:r w:rsidRPr="00252B56">
        <w:rPr>
          <w:rFonts w:ascii="Times New Roman" w:hAnsi="Times New Roman"/>
          <w:szCs w:val="24"/>
          <w:lang w:val="hr-HR"/>
        </w:rPr>
        <w:t>-201</w:t>
      </w:r>
      <w:r w:rsidRPr="00252B56" w:rsidR="00205E0F">
        <w:rPr>
          <w:rFonts w:ascii="Times New Roman" w:hAnsi="Times New Roman"/>
          <w:szCs w:val="24"/>
          <w:lang w:val="hr-HR"/>
        </w:rPr>
        <w:t>8</w:t>
      </w:r>
      <w:r w:rsidRPr="00252B56">
        <w:rPr>
          <w:rFonts w:ascii="Times New Roman" w:hAnsi="Times New Roman"/>
          <w:szCs w:val="24"/>
          <w:lang w:val="hr-HR"/>
        </w:rPr>
        <w:t>.</w:t>
      </w:r>
    </w:p>
    <w:p w:rsidRPr="00252B56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252B56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II. </w:t>
      </w:r>
      <w:r w:rsidRPr="00252B56" w:rsidR="00205E0F">
        <w:rPr>
          <w:rFonts w:ascii="Times New Roman" w:hAnsi="Times New Roman"/>
          <w:szCs w:val="24"/>
          <w:lang w:val="hr-HR"/>
        </w:rPr>
        <w:tab/>
      </w:r>
      <w:r w:rsidRPr="00252B56">
        <w:rPr>
          <w:rFonts w:ascii="Times New Roman" w:hAnsi="Times New Roman"/>
          <w:szCs w:val="24"/>
          <w:lang w:val="hr-HR"/>
        </w:rPr>
        <w:t xml:space="preserve">Ako osobe iz </w:t>
      </w:r>
      <w:r w:rsidRPr="00252B56" w:rsidR="00205E0F">
        <w:rPr>
          <w:rFonts w:ascii="Times New Roman" w:hAnsi="Times New Roman"/>
          <w:szCs w:val="24"/>
          <w:lang w:val="hr-HR"/>
        </w:rPr>
        <w:t>točke</w:t>
      </w:r>
      <w:r w:rsidRPr="00252B56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252B56" w:rsidR="00205E0F">
        <w:rPr>
          <w:rFonts w:ascii="Times New Roman" w:hAnsi="Times New Roman"/>
          <w:szCs w:val="24"/>
          <w:lang w:val="hr-HR"/>
        </w:rPr>
        <w:t>,</w:t>
      </w:r>
      <w:r w:rsidRPr="00252B56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252B56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252B56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Obrazloženje</w:t>
      </w:r>
      <w:r w:rsidR="00252B56">
        <w:rPr>
          <w:rFonts w:ascii="Times New Roman" w:hAnsi="Times New Roman"/>
          <w:szCs w:val="24"/>
          <w:lang w:val="hr-HR"/>
        </w:rPr>
        <w:t xml:space="preserve"> </w:t>
      </w:r>
    </w:p>
    <w:p w:rsidRPr="00252B56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252B56" w:rsidR="005104B6" w:rsidP="00645680" w:rsidRDefault="00252B56">
      <w:pPr>
        <w:ind w:firstLine="709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Financijska agencija, </w:t>
      </w:r>
      <w:r w:rsidRPr="00252B56" w:rsidR="005104B6">
        <w:rPr>
          <w:rFonts w:ascii="Times New Roman" w:hAnsi="Times New Roman"/>
          <w:szCs w:val="24"/>
          <w:lang w:val="hr-HR"/>
        </w:rPr>
        <w:t>Regionalni centar Zagreb, podnijela je ovom sudu prijedlog za otvaranje stečajnog postupka nad dužnikom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252B56">
        <w:rPr>
          <w:rFonts w:ascii="Times New Roman" w:hAnsi="Times New Roman"/>
          <w:lang w:val="hr-HR"/>
        </w:rPr>
        <w:t>ENDLESS BEAUTY d.o.o., Sesvete (Grad Zagreb), Moslavačka 10, OIB: 65395519424</w:t>
      </w:r>
      <w:r w:rsidRPr="00252B56" w:rsidR="005104B6">
        <w:rPr>
          <w:rFonts w:ascii="Times New Roman" w:hAnsi="Times New Roman"/>
          <w:szCs w:val="24"/>
          <w:lang w:val="hr-HR"/>
        </w:rPr>
        <w:t>.</w:t>
      </w:r>
    </w:p>
    <w:p w:rsidRPr="00252B56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252B56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252B56" w:rsidR="00205E0F">
        <w:rPr>
          <w:rFonts w:ascii="Times New Roman" w:hAnsi="Times New Roman"/>
          <w:szCs w:val="24"/>
          <w:lang w:val="hr-HR"/>
        </w:rPr>
        <w:t>11. listopada 2018</w:t>
      </w:r>
      <w:r w:rsidRPr="00252B56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252B56" w:rsidR="00205E0F">
        <w:rPr>
          <w:rFonts w:ascii="Times New Roman" w:hAnsi="Times New Roman"/>
          <w:szCs w:val="24"/>
          <w:lang w:val="hr-HR"/>
        </w:rPr>
        <w:t>38.588,90 kn</w:t>
      </w:r>
      <w:r w:rsidRPr="00252B56">
        <w:rPr>
          <w:rFonts w:ascii="Times New Roman" w:hAnsi="Times New Roman"/>
          <w:szCs w:val="24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252B56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252B56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252B56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252B56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252B56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252B56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252B56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Pr="00252B56" w:rsidR="00252B56">
        <w:rPr>
          <w:rFonts w:ascii="Times New Roman" w:hAnsi="Times New Roman"/>
          <w:szCs w:val="24"/>
          <w:lang w:val="hr-HR"/>
        </w:rPr>
        <w:t xml:space="preserve">nije pristupio </w:t>
      </w:r>
      <w:r w:rsidRPr="00252B56">
        <w:rPr>
          <w:rFonts w:ascii="Times New Roman" w:hAnsi="Times New Roman"/>
          <w:szCs w:val="24"/>
          <w:lang w:val="hr-HR"/>
        </w:rPr>
        <w:t xml:space="preserve">zastupnik po zakonu dužnika. Predlagatelj je </w:t>
      </w:r>
      <w:r w:rsidRPr="00252B56" w:rsidR="00252B56">
        <w:rPr>
          <w:rFonts w:ascii="Times New Roman" w:hAnsi="Times New Roman"/>
          <w:szCs w:val="24"/>
          <w:lang w:val="hr-HR"/>
        </w:rPr>
        <w:t>u pisanom podnesku ostao kod prijedloga za otvaranje stečajnog postupka.</w:t>
      </w:r>
    </w:p>
    <w:p w:rsidRPr="00252B56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252B56" w:rsidR="00205E0F">
        <w:rPr>
          <w:rFonts w:ascii="Times New Roman" w:hAnsi="Times New Roman"/>
          <w:szCs w:val="24"/>
          <w:lang w:val="hr-HR"/>
        </w:rPr>
        <w:t>30. srpnja 2019</w:t>
      </w:r>
      <w:r w:rsidRPr="00252B56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252B56" w:rsidR="00205E0F">
        <w:rPr>
          <w:rFonts w:ascii="Times New Roman" w:hAnsi="Times New Roman"/>
          <w:szCs w:val="24"/>
          <w:lang w:val="hr-HR"/>
        </w:rPr>
        <w:t>30. svibnja 2019.</w:t>
      </w:r>
      <w:r w:rsidR="00252B56">
        <w:rPr>
          <w:rFonts w:ascii="Times New Roman" w:hAnsi="Times New Roman"/>
          <w:szCs w:val="24"/>
          <w:lang w:val="hr-HR"/>
        </w:rPr>
        <w:t xml:space="preserve"> (list 10 spisa)</w:t>
      </w:r>
      <w:r w:rsidRPr="00252B56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</w:t>
      </w:r>
      <w:r w:rsidR="00252B56">
        <w:rPr>
          <w:rFonts w:ascii="Times New Roman" w:hAnsi="Times New Roman"/>
          <w:szCs w:val="24"/>
          <w:lang w:val="hr-HR"/>
        </w:rPr>
        <w:t xml:space="preserve"> kao vlasnik nekretnina (list 9</w:t>
      </w:r>
      <w:r w:rsidRPr="00252B56">
        <w:rPr>
          <w:rFonts w:ascii="Times New Roman" w:hAnsi="Times New Roman"/>
          <w:szCs w:val="24"/>
          <w:lang w:val="hr-HR"/>
        </w:rPr>
        <w:t xml:space="preserve"> spisa).</w:t>
      </w:r>
    </w:p>
    <w:p w:rsidRPr="00252B56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252B56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252B56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252B56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(točka I</w:t>
      </w:r>
      <w:r w:rsidRPr="00252B56" w:rsidR="00645680">
        <w:rPr>
          <w:rFonts w:ascii="Times New Roman" w:hAnsi="Times New Roman"/>
          <w:szCs w:val="24"/>
          <w:lang w:val="hr-HR"/>
        </w:rPr>
        <w:t>.</w:t>
      </w:r>
      <w:r w:rsidRPr="00252B56">
        <w:rPr>
          <w:rFonts w:ascii="Times New Roman" w:hAnsi="Times New Roman"/>
          <w:szCs w:val="24"/>
          <w:lang w:val="hr-HR"/>
        </w:rPr>
        <w:t xml:space="preserve"> rješenja).</w:t>
      </w:r>
    </w:p>
    <w:p w:rsidRPr="00252B56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</w:t>
      </w:r>
      <w:r w:rsidRPr="00252B56" w:rsidR="00645680">
        <w:rPr>
          <w:rFonts w:ascii="Times New Roman" w:hAnsi="Times New Roman"/>
          <w:szCs w:val="24"/>
          <w:lang w:val="hr-HR"/>
        </w:rPr>
        <w:t>.</w:t>
      </w:r>
      <w:r w:rsidRPr="00252B56">
        <w:rPr>
          <w:rFonts w:ascii="Times New Roman" w:hAnsi="Times New Roman"/>
          <w:szCs w:val="24"/>
          <w:lang w:val="hr-HR"/>
        </w:rPr>
        <w:t xml:space="preserve"> rješenja).</w:t>
      </w:r>
    </w:p>
    <w:p w:rsidRPr="00252B56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252B56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U Zagrebu</w:t>
      </w:r>
      <w:r w:rsidRPr="00252B56" w:rsidR="001140BC">
        <w:rPr>
          <w:rFonts w:ascii="Times New Roman" w:hAnsi="Times New Roman"/>
          <w:szCs w:val="24"/>
          <w:lang w:val="hr-HR"/>
        </w:rPr>
        <w:t xml:space="preserve"> </w:t>
      </w:r>
      <w:r w:rsidRPr="00252B56" w:rsidR="00252B56">
        <w:rPr>
          <w:rFonts w:ascii="Times New Roman" w:hAnsi="Times New Roman"/>
          <w:szCs w:val="24"/>
          <w:lang w:val="hr-HR"/>
        </w:rPr>
        <w:t>31. srpnja</w:t>
      </w:r>
      <w:r w:rsidRPr="00252B56" w:rsidR="005C0BA0">
        <w:rPr>
          <w:rFonts w:ascii="Times New Roman" w:hAnsi="Times New Roman"/>
          <w:szCs w:val="24"/>
          <w:lang w:val="hr-HR"/>
        </w:rPr>
        <w:t xml:space="preserve"> 201</w:t>
      </w:r>
      <w:r w:rsidRPr="00252B56" w:rsidR="005104B6">
        <w:rPr>
          <w:rFonts w:ascii="Times New Roman" w:hAnsi="Times New Roman"/>
          <w:szCs w:val="24"/>
          <w:lang w:val="hr-HR"/>
        </w:rPr>
        <w:t>9</w:t>
      </w:r>
      <w:r w:rsidRPr="00252B56" w:rsidR="005C0BA0">
        <w:rPr>
          <w:rFonts w:ascii="Times New Roman" w:hAnsi="Times New Roman"/>
          <w:szCs w:val="24"/>
          <w:lang w:val="hr-HR"/>
        </w:rPr>
        <w:t>.</w:t>
      </w:r>
    </w:p>
    <w:p w:rsidRPr="00252B56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      SUDAC:</w:t>
      </w:r>
    </w:p>
    <w:p w:rsidRPr="00252B56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252B56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JASENKA RUNDEK</w:t>
      </w:r>
      <w:r w:rsidRPr="00252B56" w:rsidR="001140BC">
        <w:rPr>
          <w:rFonts w:ascii="Times New Roman" w:hAnsi="Times New Roman"/>
          <w:szCs w:val="24"/>
          <w:lang w:val="hr-HR"/>
        </w:rPr>
        <w:t>, v.r.</w:t>
      </w:r>
    </w:p>
    <w:p w:rsidRPr="00252B56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Uputa o pravnom lijeku:</w:t>
      </w:r>
    </w:p>
    <w:p w:rsidRPr="00252B56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Protiv ovog </w:t>
      </w:r>
      <w:r w:rsidRPr="00252B56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252B56">
        <w:rPr>
          <w:rFonts w:ascii="Times New Roman" w:hAnsi="Times New Roman"/>
          <w:szCs w:val="24"/>
          <w:lang w:val="hr-HR"/>
        </w:rPr>
        <w:t>dopuštena</w:t>
      </w:r>
      <w:r w:rsidRPr="00252B56" w:rsidR="00182088">
        <w:rPr>
          <w:rFonts w:ascii="Times New Roman" w:hAnsi="Times New Roman"/>
          <w:szCs w:val="24"/>
          <w:lang w:val="hr-HR"/>
        </w:rPr>
        <w:t xml:space="preserve"> je </w:t>
      </w:r>
      <w:r w:rsidRPr="00252B56">
        <w:rPr>
          <w:rFonts w:ascii="Times New Roman" w:hAnsi="Times New Roman"/>
          <w:szCs w:val="24"/>
          <w:lang w:val="hr-HR"/>
        </w:rPr>
        <w:t xml:space="preserve"> žalba</w:t>
      </w:r>
      <w:r w:rsidRPr="00252B56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252B56" w:rsidR="00D44D4F">
        <w:rPr>
          <w:rFonts w:ascii="Times New Roman" w:hAnsi="Times New Roman"/>
          <w:szCs w:val="24"/>
          <w:lang w:val="hr-HR"/>
        </w:rPr>
        <w:t xml:space="preserve">, </w:t>
      </w:r>
      <w:r w:rsidRPr="00252B56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252B56">
        <w:rPr>
          <w:rFonts w:ascii="Times New Roman" w:hAnsi="Times New Roman"/>
          <w:szCs w:val="24"/>
          <w:lang w:val="hr-HR"/>
        </w:rPr>
        <w:t xml:space="preserve"> </w:t>
      </w:r>
    </w:p>
    <w:p w:rsidRPr="00252B56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252B56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252B56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DNA</w:t>
      </w:r>
      <w:r w:rsidRPr="00252B56" w:rsidR="00D44D4F">
        <w:rPr>
          <w:rFonts w:ascii="Times New Roman" w:hAnsi="Times New Roman"/>
          <w:szCs w:val="24"/>
          <w:lang w:val="hr-HR"/>
        </w:rPr>
        <w:t>:</w:t>
      </w:r>
    </w:p>
    <w:p w:rsidRPr="00252B56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FINA</w:t>
      </w:r>
    </w:p>
    <w:p w:rsidRPr="00252B56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d</w:t>
      </w:r>
      <w:r w:rsidRPr="00252B56" w:rsidR="00532B71">
        <w:rPr>
          <w:rFonts w:ascii="Times New Roman" w:hAnsi="Times New Roman"/>
          <w:szCs w:val="24"/>
          <w:lang w:val="hr-HR"/>
        </w:rPr>
        <w:t>užnik</w:t>
      </w:r>
      <w:r w:rsidRPr="00252B56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252B56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zakonski zastupnik dužnika</w:t>
      </w:r>
    </w:p>
    <w:p w:rsidRPr="00252B56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računovodstvo suda</w:t>
      </w:r>
    </w:p>
    <w:p w:rsidRPr="00252B56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252B56">
        <w:rPr>
          <w:rFonts w:ascii="Times New Roman" w:hAnsi="Times New Roman"/>
          <w:szCs w:val="24"/>
          <w:lang w:val="hr-HR"/>
        </w:rPr>
        <w:t>Mrežna stranica e-Oglasne ploča</w:t>
      </w:r>
    </w:p>
    <w:sectPr w:rsidRPr="00252B56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EA2693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205E0F">
      <w:rPr>
        <w:rFonts w:ascii="Times New Roman" w:hAnsi="Times New Roman"/>
        <w:szCs w:val="24"/>
        <w:lang w:val="hr-HR"/>
      </w:rPr>
      <w:t>2647/2018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34CCD"/>
    <w:rsid w:val="000B609B"/>
    <w:rsid w:val="000C47B3"/>
    <w:rsid w:val="00112B50"/>
    <w:rsid w:val="001140BC"/>
    <w:rsid w:val="00182088"/>
    <w:rsid w:val="00185ED0"/>
    <w:rsid w:val="00205E0F"/>
    <w:rsid w:val="002516C6"/>
    <w:rsid w:val="00252B56"/>
    <w:rsid w:val="003437CC"/>
    <w:rsid w:val="003E5C7A"/>
    <w:rsid w:val="0042162E"/>
    <w:rsid w:val="005104B6"/>
    <w:rsid w:val="00532B71"/>
    <w:rsid w:val="005940E9"/>
    <w:rsid w:val="005B7AE8"/>
    <w:rsid w:val="005C0BA0"/>
    <w:rsid w:val="006356C5"/>
    <w:rsid w:val="00645680"/>
    <w:rsid w:val="00721730"/>
    <w:rsid w:val="00730EAB"/>
    <w:rsid w:val="007545CE"/>
    <w:rsid w:val="007579B5"/>
    <w:rsid w:val="007A29F9"/>
    <w:rsid w:val="007B40A4"/>
    <w:rsid w:val="00840E3D"/>
    <w:rsid w:val="00867F16"/>
    <w:rsid w:val="00907A9F"/>
    <w:rsid w:val="00967742"/>
    <w:rsid w:val="00997BA9"/>
    <w:rsid w:val="009F5765"/>
    <w:rsid w:val="00A40C1B"/>
    <w:rsid w:val="00A95334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955F3"/>
    <w:rsid w:val="00DB29D2"/>
    <w:rsid w:val="00DB4528"/>
    <w:rsid w:val="00DB748D"/>
    <w:rsid w:val="00E32402"/>
    <w:rsid w:val="00EA2693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A26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69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69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69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69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2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6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6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6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6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St-2647/2018</izvorni_sadrzaj>
    <derivirana_varijabla naziv="DomainObject.Predmet.OznakaBroj_1">St-2647/2018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ENDLESS BEAUTY d.o.o. zastupanog po punomoćniku Iva Jurišić</izvorni_sadrzaj>
    <derivirana_varijabla naziv="DomainObject.Predmet.ProtustrankaFormated_1">  ENDLESS BEAUTY d.o.o. zastupanog po punomoćniku Iva Jurišić</derivirana_varijabla>
  </DomainObject.Predmet.ProtustrankaFormated>
  <DomainObject.Predmet.ProtustrankaFormatedOIB>
    <izvorni_sadrzaj>  ENDLESS BEAUTY d.o.o., OIB 65395519424 zastupanog po punomoćniku Iva Jurišić</izvorni_sadrzaj>
    <derivirana_varijabla naziv="DomainObject.Predmet.ProtustrankaFormatedOIB_1">  ENDLESS BEAUTY d.o.o., OIB 65395519424 zastupanog po punomoćniku Iva Jurišić</derivirana_varijabla>
  </DomainObject.Predmet.ProtustrankaFormatedOIB>
  <DomainObject.Predmet.ProtustrankaFormatedWithAdress>
    <izvorni_sadrzaj> ENDLESS BEAUTY d.o.o., Moslavačka 10, 10360 Sesvete zastupanog po punomoćniku Iva Jurišić</izvorni_sadrzaj>
    <derivirana_varijabla naziv="DomainObject.Predmet.ProtustrankaFormatedWithAdress_1"> ENDLESS BEAUTY d.o.o., Moslavačka 10, 10360 Sesvete zastupanog po punomoćniku Iva Jurišić</derivirana_varijabla>
  </DomainObject.Predmet.ProtustrankaFormatedWithAdress>
  <DomainObject.Predmet.ProtustrankaFormatedWithAdressOIB>
    <izvorni_sadrzaj> ENDLESS BEAUTY d.o.o., OIB 65395519424, Moslavačka 10, 10360 Sesvete zastupanog po punomoćniku Iva Jurišić</izvorni_sadrzaj>
    <derivirana_varijabla naziv="DomainObject.Predmet.ProtustrankaFormatedWithAdressOIB_1"> ENDLESS BEAUTY d.o.o., OIB 65395519424, Moslavačka 10, 10360 Sesvete zastupanog po punomoćniku Iva Jurišić</derivirana_varijabla>
  </DomainObject.Predmet.ProtustrankaFormatedWithAdressOIB>
  <DomainObject.Predmet.ProtustrankaWithAdress>
    <izvorni_sadrzaj>ENDLESS BEAUTY d.o.o. Moslavačka 10, 10360 Sesvete</izvorni_sadrzaj>
    <derivirana_varijabla naziv="DomainObject.Predmet.ProtustrankaWithAdress_1">ENDLESS BEAUTY d.o.o. Moslavačka 10, 10360 Sesvete</derivirana_varijabla>
  </DomainObject.Predmet.ProtustrankaWithAdress>
  <DomainObject.Predmet.ProtustrankaWithAdressOIB>
    <izvorni_sadrzaj>ENDLESS BEAUTY d.o.o., OIB 65395519424, Moslavačka 10, 10360 Sesvete</izvorni_sadrzaj>
    <derivirana_varijabla naziv="DomainObject.Predmet.ProtustrankaWithAdressOIB_1">ENDLESS BEAUTY d.o.o., OIB 65395519424, Moslavačka 10, 10360 Sesvete</derivirana_varijabla>
  </DomainObject.Predmet.ProtustrankaWithAdressOIB>
  <DomainObject.Predmet.ProtustrankaNazivFormated>
    <izvorni_sadrzaj>ENDLESS BEAUTY d.o.o.</izvorni_sadrzaj>
    <derivirana_varijabla naziv="DomainObject.Predmet.ProtustrankaNazivFormated_1">ENDLESS BEAUTY d.o.o.</derivirana_varijabla>
  </DomainObject.Predmet.ProtustrankaNazivFormated>
  <DomainObject.Predmet.ProtustrankaNazivFormatedOIB>
    <izvorni_sadrzaj>ENDLESS BEAUTY d.o.o., OIB 65395519424</izvorni_sadrzaj>
    <derivirana_varijabla naziv="DomainObject.Predmet.ProtustrankaNazivFormatedOIB_1">ENDLESS BEAUTY d.o.o., OIB 65395519424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ENDLESS BEAUTY d.o.o. zastupanog po punomoćniku Iva Jurišić</item>
    </izvorni_sadrzaj>
    <derivirana_varijabla naziv="DomainObject.Predmet.ProtuStrankaListFormated_1">
      <item>ENDLESS BEAUTY d.o.o. zastupanog po punomoćniku Iva Jurišić</item>
    </derivirana_varijabla>
  </DomainObject.Predmet.ProtuStrankaListFormated>
  <DomainObject.Predmet.ProtuStrankaListFormatedOIB>
    <izvorni_sadrzaj>
      <item>ENDLESS BEAUTY d.o.o., OIB 65395519424 zastupanog po punomoćniku Iva Jurišić</item>
    </izvorni_sadrzaj>
    <derivirana_varijabla naziv="DomainObject.Predmet.ProtuStrankaListFormatedOIB_1">
      <item>ENDLESS BEAUTY d.o.o., OIB 65395519424 zastupanog po punomoćniku Iva Jurišić</item>
    </derivirana_varijabla>
  </DomainObject.Predmet.ProtuStrankaListFormatedOIB>
  <DomainObject.Predmet.ProtuStrankaListFormatedWithAdress>
    <izvorni_sadrzaj>
      <item>ENDLESS BEAUTY d.o.o., Moslavačka 10, 10360 Sesvete zastupanog po punomoćniku Iva Jurišić</item>
    </izvorni_sadrzaj>
    <derivirana_varijabla naziv="DomainObject.Predmet.ProtuStrankaListFormatedWithAdress_1">
      <item>ENDLESS BEAUTY d.o.o., Moslavačka 10, 10360 Sesvete zastupanog po punomoćniku Iva Jurišić</item>
    </derivirana_varijabla>
  </DomainObject.Predmet.ProtuStrankaListFormatedWithAdress>
  <DomainObject.Predmet.ProtuStrankaListFormatedWithAdressOIB>
    <izvorni_sadrzaj>
      <item>ENDLESS BEAUTY d.o.o., OIB 65395519424, Moslavačka 10, 10360 Sesvete zastupanog po punomoćniku Iva Jurišić</item>
    </izvorni_sadrzaj>
    <derivirana_varijabla naziv="DomainObject.Predmet.ProtuStrankaListFormatedWithAdressOIB_1">
      <item>ENDLESS BEAUTY d.o.o., OIB 65395519424, Moslavačka 10, 10360 Sesvete zastupanog po punomoćniku Iva Jurišić</item>
    </derivirana_varijabla>
  </DomainObject.Predmet.ProtuStrankaListFormatedWithAdressOIB>
  <DomainObject.Predmet.ProtuStrankaListNazivFormated>
    <izvorni_sadrzaj>
      <item>ENDLESS BEAUTY d.o.o.</item>
    </izvorni_sadrzaj>
    <derivirana_varijabla naziv="DomainObject.Predmet.ProtuStrankaListNazivFormated_1">
      <item>ENDLESS BEAUTY d.o.o.</item>
    </derivirana_varijabla>
  </DomainObject.Predmet.ProtuStrankaListNazivFormated>
  <DomainObject.Predmet.ProtuStrankaListNazivFormatedOIB>
    <izvorni_sadrzaj>
      <item>ENDLESS BEAUTY d.o.o., OIB 65395519424</item>
    </izvorni_sadrzaj>
    <derivirana_varijabla naziv="DomainObject.Predmet.ProtuStrankaListNazivFormatedOIB_1">
      <item>ENDLESS BEAUTY d.o.o., OIB 65395519424</item>
    </derivirana_varijabla>
  </DomainObject.Predmet.ProtuStrankaListNazivFormatedOIB>
  <DomainObject.Predmet.OstaliListFormated>
    <izvorni_sadrzaj>
      <item>PRIVREDNA BANKA ZAGREB - DIONIČKO DRUŠTVO</item>
      <item>Iva Jurišić punomoćnica sudionika u postupku ENDLESS BEAUTY d.o.o.</item>
    </izvorni_sadrzaj>
    <derivirana_varijabla naziv="DomainObject.Predmet.OstaliListFormated_1">
      <item>PRIVREDNA BANKA ZAGREB - DIONIČKO DRUŠTVO</item>
      <item>Iva Jurišić punomoćnica sudionika u postupku ENDLESS BEAUTY d.o.o.</item>
    </derivirana_varijabla>
  </DomainObject.Predmet.OstaliListFormated>
  <DomainObject.Predmet.OstaliListFormatedOIB>
    <izvorni_sadrzaj>
      <item>PRIVREDNA BANKA ZAGREB - DIONIČKO DRUŠTVO, OIB 02535697732</item>
      <item>Iva Jurišić, OIB 59150775115 punomoćnica sudionika u postupku ENDLESS BEAUTY d.o.o.</item>
    </izvorni_sadrzaj>
    <derivirana_varijabla naziv="DomainObject.Predmet.OstaliListFormatedOIB_1">
      <item>PRIVREDNA BANKA ZAGREB - DIONIČKO DRUŠTVO, OIB 02535697732</item>
      <item>Iva Jurišić, OIB 59150775115 punomoćnica sudionika u postupku ENDLESS BEAUTY d.o.o.</item>
    </derivirana_varijabla>
  </DomainObject.Predmet.OstaliListFormatedOIB>
  <DomainObject.Predmet.OstaliListFormatedWithAdress>
    <izvorni_sadrzaj>
      <item>PRIVREDNA BANKA ZAGREB - DIONIČKO DRUŠTVO, Radnička cesta 50, 10000 Zagreb</item>
      <item>Iva Jurišić, Branovečka Cesta 126, 10000 Zagreb punomoćnica sudionika u postupku ENDLESS BEAUTY d.o.o.</item>
    </izvorni_sadrzaj>
    <derivirana_varijabla naziv="DomainObject.Predmet.OstaliListFormatedWithAdress_1">
      <item>PRIVREDNA BANKA ZAGREB - DIONIČKO DRUŠTVO, Radnička cesta 50, 10000 Zagreb</item>
      <item>Iva Jurišić, Branovečka Cesta 126, 10000 Zagreb punomoćnica sudionika u postupku ENDLESS BEAUTY d.o.o.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Iva Jurišić, OIB 59150775115, Branovečka Cesta 126, 10000 Zagreb punomoćnica sudionika u postupku ENDLESS BEAUTY d.o.o.</item>
    </izvorni_sadrzaj>
    <derivirana_varijabla naziv="DomainObject.Predmet.OstaliListFormatedWithAdressOIB_1">
      <item>PRIVREDNA BANKA ZAGREB - DIONIČKO DRUŠTVO, OIB 02535697732, Radnička cesta 50, 10000 Zagreb</item>
      <item>Iva Jurišić, OIB 59150775115, Branovečka Cesta 126, 10000 Zagreb punomoćnica sudionika u postupku ENDLESS BEAUTY d.o.o.</item>
    </derivirana_varijabla>
  </DomainObject.Predmet.OstaliListFormatedWithAdressOIB>
  <DomainObject.Predmet.OstaliListNazivFormated>
    <izvorni_sadrzaj>
      <item>PRIVREDNA BANKA ZAGREB - DIONIČKO DRUŠTVO</item>
      <item>Iva Jurišić</item>
    </izvorni_sadrzaj>
    <derivirana_varijabla naziv="DomainObject.Predmet.OstaliListNazivFormated_1">
      <item>PRIVREDNA BANKA ZAGREB - DIONIČKO DRUŠTVO</item>
      <item>Iva Jurišić</item>
    </derivirana_varijabla>
  </DomainObject.Predmet.OstaliListNazivFormated>
  <DomainObject.Predmet.OstaliListNazivFormatedOIB>
    <izvorni_sadrzaj>
      <item>PRIVREDNA BANKA ZAGREB - DIONIČKO DRUŠTVO, OIB 02535697732</item>
      <item>Iva Jurišić, OIB 59150775115</item>
    </izvorni_sadrzaj>
    <derivirana_varijabla naziv="DomainObject.Predmet.OstaliListNazivFormatedOIB_1">
      <item>PRIVREDNA BANKA ZAGREB - DIONIČKO DRUŠTVO, OIB 02535697732</item>
      <item>Iva Jurišić, OIB 59150775115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ENDLESS BEAUTY d.o.o.</izvorni_sadrzaj>
    <derivirana_varijabla naziv="DomainObject.Predmet.ProtustrankaIDrugi_1">ENDLESS BEAUTY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ENDLESS BEAUTY d.o.o., OIB 65395519424, Moslavačka 10, 10360 Sesvete</izvorni_sadrzaj>
    <derivirana_varijabla naziv="DomainObject.Predmet.ProtustrankaIDrugiAdressOIB_1">ENDLESS BEAUTY d.o.o., OIB 65395519424, Moslavačka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ENDLESS BEAUTY d.o.o.</item>
      <item>PRIVREDNA BANKA ZAGREB - DIONIČKO DRUŠTVO</item>
      <item>Iva Jurišić</item>
    </izvorni_sadrzaj>
    <derivirana_varijabla naziv="DomainObject.Predmet.SudioniciListNaziv_1">
      <item>FINA Regionalni centar Zagreb</item>
      <item>ENDLESS BEAUTY d.o.o.</item>
      <item>PRIVREDNA BANKA ZAGREB - DIONIČKO DRUŠTVO</item>
      <item>Iva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ENDLESS BEAUTY d.o.o., OIB 65395519424, Moslavačka 10,10360 Sesvete</item>
      <item>PRIVREDNA BANKA ZAGREB - DIONIČKO DRUŠTVO, OIB 02535697732, Radnička cesta 50,10000 Zagreb</item>
      <item>Iva Jurišić, OIB 59150775115, Branovečka Cesta 126,10000 Zagreb</item>
    </izvorni_sadrzaj>
    <derivirana_varijabla naziv="DomainObject.Predmet.SudioniciListAdressOIB_1">
      <item>FINA Regionalni centar Zagreb, OIB 85821130368, Trg svibanjskih žrtava 1995. 1,10000 Zagreb</item>
      <item>ENDLESS BEAUTY d.o.o., OIB 65395519424, Moslavačka 10,10360 Sesvete</item>
      <item>PRIVREDNA BANKA ZAGREB - DIONIČKO DRUŠTVO, OIB 02535697732, Radnička cesta 50,10000 Zagreb</item>
      <item>Iva Jurišić, OIB 59150775115, Branovečka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65395519424</item>
      <item>, OIB 02535697732</item>
      <item>, OIB 59150775115</item>
    </izvorni_sadrzaj>
    <derivirana_varijabla naziv="DomainObject.Predmet.SudioniciListNazivOIB_1">
      <item>, OIB 85821130368</item>
      <item>, OIB 65395519424</item>
      <item>, OIB 02535697732</item>
      <item>, OIB 59150775115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St-2647/2018-8</izvorni_sadrzaj>
    <derivirana_varijabla naziv="DomainObject.PredzadnjaOdlukaIzPredmeta.Oznaka_1">St-2647/2018-8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778</properties:Words>
  <properties:Characters>4407</properties:Characters>
  <properties:Lines>91</properties:Lines>
  <properties:Paragraphs>33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2019-06-13T07:46:00Z</dcterms:created>
  <dc:creator>Sudsko vijeæe</dc:creator>
  <cp:lastModifiedBy>Katarina Babić</cp:lastModifiedBy>
  <cp:lastPrinted>2019-07-31T12:19:00Z</cp:lastPrinted>
  <dcterms:modified xmlns:xsi="http://www.w3.org/2001/XMLSchema-instance" xsi:type="dcterms:W3CDTF">2019-07-31T12:19:00Z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(2647-18 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