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7d200" w14:paraId="e67d200" w:rsidRDefault="00E01A12" w:rsidP="00E01A12" w:rsidR="00E01A12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>4 St-</w:t>
      </w:r>
      <w:r w:rsidR="00B3685E">
        <w:rPr>
          <w:rFonts w:hAnsi="Times New Roman" w:ascii="Times New Roman"/>
          <w:szCs w:val="24"/>
          <w:lang w:val="hr-HR"/>
        </w:rPr>
        <w:t>8641</w:t>
      </w:r>
      <w:r w:rsidR="002D0964">
        <w:rPr>
          <w:rFonts w:hAnsi="Times New Roman" w:ascii="Times New Roman"/>
          <w:szCs w:val="24"/>
          <w:lang w:val="hr-HR"/>
        </w:rPr>
        <w:t>/</w:t>
      </w:r>
      <w:r w:rsidR="00980036">
        <w:rPr>
          <w:rFonts w:hAnsi="Times New Roman" w:ascii="Times New Roman"/>
          <w:szCs w:val="24"/>
          <w:lang w:val="hr-HR"/>
        </w:rPr>
        <w:t>15</w:t>
      </w:r>
    </w:p>
    <w:p w:rsidRDefault="00E01A12" w:rsidP="00E01A12" w:rsidR="00E01A12">
      <w:pPr>
        <w:jc w:val="right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2A7ADF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 I M E  </w:t>
      </w:r>
      <w:r w:rsidRPr="002A7ADF">
        <w:rPr>
          <w:rFonts w:hAnsi="Times New Roman" w:ascii="Times New Roman"/>
          <w:szCs w:val="24"/>
        </w:rPr>
        <w:t xml:space="preserve">R E P U B L I K </w:t>
      </w:r>
      <w:r>
        <w:rPr>
          <w:rFonts w:hAnsi="Times New Roman" w:ascii="Times New Roman"/>
          <w:szCs w:val="24"/>
        </w:rPr>
        <w:t>E</w:t>
      </w:r>
      <w:r w:rsidRPr="002A7ADF">
        <w:rPr>
          <w:rFonts w:hAnsi="Times New Roman" w:ascii="Times New Roman"/>
          <w:szCs w:val="24"/>
        </w:rPr>
        <w:t xml:space="preserve">   H R V A T S K </w:t>
      </w:r>
      <w:r>
        <w:rPr>
          <w:rFonts w:hAnsi="Times New Roman" w:ascii="Times New Roman"/>
          <w:szCs w:val="24"/>
        </w:rPr>
        <w:t>E</w:t>
      </w:r>
    </w:p>
    <w:p w:rsidRDefault="00E01A12" w:rsidP="00E01A12" w:rsidR="00E01A12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E01A12" w:rsidP="00E01A12" w:rsidR="00E01A1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4D3A78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Pr="004D3A78">
        <w:rPr>
          <w:rFonts w:hAnsi="Times New Roman" w:ascii="Times New Roman"/>
          <w:szCs w:val="24"/>
          <w:lang w:val="hr-HR"/>
        </w:rPr>
        <w:t>Trgovački sud u Zagrebu, po sucu pojedincu  Jasenki Rundek, u skraćenom stečajnom postupku pokrenutim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B3685E" w:rsidRPr="0064435C">
        <w:rPr>
          <w:rFonts w:hAnsi="Times New Roman" w:ascii="Times New Roman"/>
          <w:szCs w:val="24"/>
          <w:lang w:val="hr-HR"/>
        </w:rPr>
        <w:t>BRANITELJSKA ZADRUGA ZMAJ zadruga za poljoprivredu, turizam, građenje</w:t>
      </w:r>
      <w:r w:rsidR="00B3685E">
        <w:rPr>
          <w:rFonts w:hAnsi="Times New Roman" w:ascii="Times New Roman"/>
          <w:szCs w:val="24"/>
          <w:lang w:val="hr-HR"/>
        </w:rPr>
        <w:t xml:space="preserve">, Netretić (Općina Netretić), </w:t>
      </w:r>
      <w:r w:rsidR="00B3685E" w:rsidRPr="0064435C">
        <w:rPr>
          <w:rFonts w:hAnsi="Times New Roman" w:ascii="Times New Roman"/>
          <w:szCs w:val="24"/>
          <w:lang w:val="hr-HR"/>
        </w:rPr>
        <w:t>Ladešići 12/f</w:t>
      </w:r>
      <w:r w:rsidR="00B3685E">
        <w:rPr>
          <w:rFonts w:hAnsi="Times New Roman" w:ascii="Times New Roman"/>
          <w:szCs w:val="24"/>
          <w:lang w:val="hr-HR"/>
        </w:rPr>
        <w:t xml:space="preserve">, OIB: </w:t>
      </w:r>
      <w:r w:rsidR="00B3685E" w:rsidRPr="0064435C">
        <w:rPr>
          <w:rFonts w:hAnsi="Times New Roman" w:ascii="Times New Roman"/>
          <w:szCs w:val="24"/>
          <w:lang w:val="hr-HR"/>
        </w:rPr>
        <w:t>74482441267</w:t>
      </w:r>
      <w:r w:rsidR="00A4213B">
        <w:rPr>
          <w:rFonts w:hAnsi="Times New Roman" w:ascii="Times New Roman"/>
          <w:szCs w:val="24"/>
          <w:lang w:val="hr-HR"/>
        </w:rPr>
        <w:t>,</w:t>
      </w:r>
      <w:r w:rsidR="00CD248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da</w:t>
      </w:r>
      <w:r w:rsidRPr="004D3A78">
        <w:rPr>
          <w:rFonts w:hAnsi="Times New Roman" w:ascii="Times New Roman"/>
          <w:szCs w:val="24"/>
          <w:lang w:val="hr-HR"/>
        </w:rPr>
        <w:t>na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7320D5">
        <w:rPr>
          <w:rFonts w:hAnsi="Times New Roman" w:ascii="Times New Roman"/>
          <w:szCs w:val="24"/>
          <w:lang w:val="hr-HR"/>
        </w:rPr>
        <w:t>1</w:t>
      </w:r>
      <w:r w:rsidR="00E01AB9">
        <w:rPr>
          <w:rFonts w:hAnsi="Times New Roman" w:ascii="Times New Roman"/>
          <w:szCs w:val="24"/>
          <w:lang w:val="hr-HR"/>
        </w:rPr>
        <w:t>3. svibnja</w:t>
      </w:r>
      <w:r w:rsidRPr="004D3A78">
        <w:rPr>
          <w:rFonts w:hAnsi="Times New Roman" w:ascii="Times New Roman"/>
          <w:szCs w:val="24"/>
          <w:lang w:val="hr-HR"/>
        </w:rPr>
        <w:t xml:space="preserve"> 201</w:t>
      </w:r>
      <w:r>
        <w:rPr>
          <w:rFonts w:hAnsi="Times New Roman" w:ascii="Times New Roman"/>
          <w:szCs w:val="24"/>
          <w:lang w:val="hr-HR"/>
        </w:rPr>
        <w:t>6.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840E3D">
        <w:rPr>
          <w:rFonts w:hAnsi="Times New Roman" w:ascii="Times New Roman"/>
          <w:szCs w:val="24"/>
          <w:lang w:val="hr-HR"/>
        </w:rPr>
        <w:t>e</w:t>
      </w:r>
    </w:p>
    <w:p w:rsidRDefault="00E01A12" w:rsidP="00E01A12" w:rsidR="00E01A1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>
        <w:rPr>
          <w:rFonts w:hAnsi="Times New Roman" w:ascii="Times New Roman"/>
          <w:szCs w:val="24"/>
        </w:rPr>
        <w:tab/>
      </w:r>
      <w:r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B3685E" w:rsidRPr="0064435C">
        <w:rPr>
          <w:rFonts w:hAnsi="Times New Roman" w:ascii="Times New Roman"/>
          <w:szCs w:val="24"/>
        </w:rPr>
        <w:t>BRANITELJSKA ZADRUGA ZMAJ zadruga za poljoprivredu, turizam, građenje</w:t>
      </w:r>
      <w:r w:rsidR="00B3685E">
        <w:rPr>
          <w:rFonts w:hAnsi="Times New Roman" w:ascii="Times New Roman"/>
          <w:szCs w:val="24"/>
        </w:rPr>
        <w:t xml:space="preserve">, Netretić (Općina Netretić), </w:t>
      </w:r>
      <w:r w:rsidR="00B3685E" w:rsidRPr="0064435C">
        <w:rPr>
          <w:rFonts w:hAnsi="Times New Roman" w:ascii="Times New Roman"/>
          <w:szCs w:val="24"/>
        </w:rPr>
        <w:t>Ladešići 12/f</w:t>
      </w:r>
      <w:r w:rsidR="00B3685E">
        <w:rPr>
          <w:rFonts w:hAnsi="Times New Roman" w:ascii="Times New Roman"/>
          <w:szCs w:val="24"/>
        </w:rPr>
        <w:t xml:space="preserve">, OIB: </w:t>
      </w:r>
      <w:r w:rsidR="00B3685E" w:rsidRPr="0064435C">
        <w:rPr>
          <w:rFonts w:hAnsi="Times New Roman" w:ascii="Times New Roman"/>
          <w:szCs w:val="24"/>
        </w:rPr>
        <w:t>74482441267</w:t>
      </w:r>
      <w:r w:rsidR="00A64E36">
        <w:rPr>
          <w:rFonts w:hAnsi="Times New Roman" w:ascii="Times New Roman"/>
          <w:szCs w:val="24"/>
        </w:rPr>
        <w:t>.</w:t>
      </w:r>
    </w:p>
    <w:p w:rsidRDefault="00E01A12" w:rsidP="00E01A12" w:rsidR="00E01A12">
      <w:pPr>
        <w:pStyle w:val="BodyText21"/>
        <w:ind w:firstLine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7320D5">
        <w:rPr>
          <w:rFonts w:hAnsi="Times New Roman" w:ascii="Times New Roman"/>
          <w:szCs w:val="24"/>
        </w:rPr>
        <w:t>1</w:t>
      </w:r>
      <w:r w:rsidR="00E01AB9">
        <w:rPr>
          <w:rFonts w:hAnsi="Times New Roman" w:ascii="Times New Roman"/>
          <w:szCs w:val="24"/>
        </w:rPr>
        <w:t>3. svibnja</w:t>
      </w:r>
      <w:r w:rsidR="00115A10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2016.  u </w:t>
      </w:r>
      <w:r w:rsidR="00E01AB9">
        <w:rPr>
          <w:rFonts w:hAnsi="Times New Roman" w:ascii="Times New Roman"/>
          <w:szCs w:val="24"/>
        </w:rPr>
        <w:t>14</w:t>
      </w:r>
      <w:r>
        <w:rPr>
          <w:rFonts w:hAnsi="Times New Roman" w:ascii="Times New Roman"/>
          <w:szCs w:val="24"/>
        </w:rPr>
        <w:t xml:space="preserve"> sati i</w:t>
      </w:r>
      <w:r w:rsidR="00070927">
        <w:rPr>
          <w:rFonts w:hAnsi="Times New Roman" w:ascii="Times New Roman"/>
          <w:szCs w:val="24"/>
        </w:rPr>
        <w:t xml:space="preserve"> 4</w:t>
      </w:r>
      <w:r w:rsidR="00B3685E">
        <w:rPr>
          <w:rFonts w:hAnsi="Times New Roman" w:ascii="Times New Roman"/>
          <w:szCs w:val="24"/>
        </w:rPr>
        <w:t>5</w:t>
      </w:r>
      <w:r>
        <w:rPr>
          <w:rFonts w:hAnsi="Times New Roman" w:ascii="Times New Roman"/>
          <w:szCs w:val="24"/>
        </w:rPr>
        <w:t xml:space="preserve">  minuta</w:t>
      </w:r>
      <w:r w:rsidRPr="00B2463B">
        <w:rPr>
          <w:rFonts w:hAnsi="Times New Roman" w:ascii="Times New Roman"/>
          <w:szCs w:val="24"/>
        </w:rPr>
        <w:t xml:space="preserve">, kada je ovo rješenje </w:t>
      </w:r>
      <w:r>
        <w:rPr>
          <w:rFonts w:hAnsi="Times New Roman" w:ascii="Times New Roman"/>
          <w:szCs w:val="24"/>
        </w:rPr>
        <w:t>objavljeno na mrežnoj stranici e-Oglasna ploča ovog suda.</w:t>
      </w:r>
    </w:p>
    <w:p w:rsidRDefault="00E01A12" w:rsidP="00E01A12" w:rsidR="00E01A12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01A12" w:rsidP="00B3685E" w:rsidR="00B3685E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>
        <w:rPr>
          <w:rFonts w:hAnsi="Times New Roman" w:ascii="Times New Roman"/>
          <w:szCs w:val="24"/>
        </w:rPr>
        <w:tab/>
      </w:r>
      <w:r w:rsidRPr="0077740D">
        <w:rPr>
          <w:rFonts w:hAnsi="Times New Roman" w:ascii="Times New Roman"/>
          <w:szCs w:val="24"/>
        </w:rPr>
        <w:t>Za stečajnog upravitelja imenuje s</w:t>
      </w:r>
      <w:r>
        <w:rPr>
          <w:rFonts w:hAnsi="Times New Roman" w:ascii="Times New Roman"/>
          <w:szCs w:val="24"/>
        </w:rPr>
        <w:t>e</w:t>
      </w:r>
      <w:r w:rsidR="00A72DA0">
        <w:rPr>
          <w:rFonts w:hAnsi="Times New Roman" w:ascii="Times New Roman"/>
          <w:szCs w:val="24"/>
        </w:rPr>
        <w:t xml:space="preserve"> </w:t>
      </w:r>
      <w:r w:rsidR="00B3685E">
        <w:rPr>
          <w:rFonts w:hAnsi="Times New Roman" w:ascii="Times New Roman"/>
          <w:szCs w:val="24"/>
        </w:rPr>
        <w:t>Mirjana Dujmović, Zagreb, Božidara Magovca 48, OIB: 30711927799.</w:t>
      </w:r>
    </w:p>
    <w:p w:rsidRDefault="00CF5492" w:rsidP="00CF5492" w:rsidR="00CF5492" w:rsidRPr="0077740D">
      <w:pPr>
        <w:pStyle w:val="BodyText21"/>
        <w:rPr>
          <w:rFonts w:hAnsi="Times New Roman" w:ascii="Times New Roman"/>
          <w:szCs w:val="24"/>
        </w:rPr>
      </w:pPr>
    </w:p>
    <w:p w:rsidRDefault="00E01A12" w:rsidP="00980036" w:rsidR="00E01A12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 </w:t>
      </w:r>
      <w:r>
        <w:rPr>
          <w:rFonts w:hAnsi="Times New Roman" w:ascii="Times New Roman"/>
          <w:szCs w:val="24"/>
          <w:lang w:val="hr-HR"/>
        </w:rPr>
        <w:tab/>
      </w:r>
      <w:r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B3685E" w:rsidRPr="0064435C">
        <w:rPr>
          <w:rFonts w:hAnsi="Times New Roman" w:ascii="Times New Roman"/>
          <w:szCs w:val="24"/>
          <w:lang w:val="hr-HR"/>
        </w:rPr>
        <w:t>BRANITELJSKA ZADRUGA ZMAJ zadruga za poljoprivredu, turizam, građenje</w:t>
      </w:r>
      <w:r w:rsidR="00B3685E">
        <w:rPr>
          <w:rFonts w:hAnsi="Times New Roman" w:ascii="Times New Roman"/>
          <w:szCs w:val="24"/>
          <w:lang w:val="hr-HR"/>
        </w:rPr>
        <w:t xml:space="preserve">, Netretić (Općina Netretić), </w:t>
      </w:r>
      <w:r w:rsidR="00B3685E" w:rsidRPr="0064435C">
        <w:rPr>
          <w:rFonts w:hAnsi="Times New Roman" w:ascii="Times New Roman"/>
          <w:szCs w:val="24"/>
          <w:lang w:val="hr-HR"/>
        </w:rPr>
        <w:t>Ladešići 12/f</w:t>
      </w:r>
      <w:r w:rsidR="00B3685E">
        <w:rPr>
          <w:rFonts w:hAnsi="Times New Roman" w:ascii="Times New Roman"/>
          <w:szCs w:val="24"/>
          <w:lang w:val="hr-HR"/>
        </w:rPr>
        <w:t xml:space="preserve">, OIB: </w:t>
      </w:r>
      <w:r w:rsidR="00B3685E" w:rsidRPr="0064435C">
        <w:rPr>
          <w:rFonts w:hAnsi="Times New Roman" w:ascii="Times New Roman"/>
          <w:szCs w:val="24"/>
          <w:lang w:val="hr-HR"/>
        </w:rPr>
        <w:t>74482441267</w:t>
      </w:r>
      <w:r w:rsidR="00980036">
        <w:rPr>
          <w:rFonts w:hAnsi="Times New Roman" w:ascii="Times New Roman"/>
          <w:szCs w:val="24"/>
          <w:lang w:val="hr-HR"/>
        </w:rPr>
        <w:t>.</w:t>
      </w:r>
    </w:p>
    <w:p w:rsidRDefault="00980036" w:rsidP="00980036" w:rsidR="00980036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>
        <w:rPr>
          <w:rFonts w:hAnsi="Times New Roman" w:ascii="Times New Roman"/>
          <w:szCs w:val="24"/>
          <w:lang w:val="hr-HR"/>
        </w:rPr>
        <w:tab/>
        <w:t xml:space="preserve">Po pravomoćnosti ovog rješenja dužnik će se  brisati iz </w:t>
      </w:r>
      <w:r w:rsidR="00A4213B">
        <w:rPr>
          <w:rFonts w:hAnsi="Times New Roman" w:ascii="Times New Roman"/>
          <w:szCs w:val="24"/>
          <w:lang w:val="hr-HR"/>
        </w:rPr>
        <w:t>registra udruga</w:t>
      </w:r>
      <w:r>
        <w:rPr>
          <w:rFonts w:hAnsi="Times New Roman" w:ascii="Times New Roman"/>
          <w:szCs w:val="24"/>
          <w:lang w:val="hr-HR"/>
        </w:rPr>
        <w:t>.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>
        <w:rPr>
          <w:rFonts w:hAnsi="Times New Roman" w:ascii="Times New Roman"/>
          <w:szCs w:val="24"/>
          <w:lang w:val="hr-HR"/>
        </w:rPr>
        <w:t xml:space="preserve"> (dalje: FINA),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.</w:t>
      </w:r>
    </w:p>
    <w:p w:rsidRDefault="00E01A12" w:rsidP="00E01A12" w:rsidR="00E01A12" w:rsidRPr="006425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Pr="00642571">
        <w:rPr>
          <w:rFonts w:hAnsi="Times New Roman" w:ascii="Times New Roman"/>
          <w:lang w:val="hr-HR"/>
        </w:rPr>
        <w:t xml:space="preserve">Zaključkom od </w:t>
      </w:r>
      <w:r w:rsidR="007320D5">
        <w:rPr>
          <w:rFonts w:hAnsi="Times New Roman" w:ascii="Times New Roman"/>
          <w:lang w:val="hr-HR"/>
        </w:rPr>
        <w:t>1</w:t>
      </w:r>
      <w:r w:rsidR="00A72DA0">
        <w:rPr>
          <w:rFonts w:hAnsi="Times New Roman" w:ascii="Times New Roman"/>
          <w:lang w:val="hr-HR"/>
        </w:rPr>
        <w:t>1</w:t>
      </w:r>
      <w:r w:rsidR="00115A10">
        <w:rPr>
          <w:rFonts w:hAnsi="Times New Roman" w:ascii="Times New Roman"/>
          <w:lang w:val="hr-HR"/>
        </w:rPr>
        <w:t>. ožujka</w:t>
      </w:r>
      <w:r w:rsidR="002A7358" w:rsidRPr="00642571">
        <w:rPr>
          <w:rFonts w:hAnsi="Times New Roman" w:ascii="Times New Roman"/>
          <w:lang w:val="hr-HR"/>
        </w:rPr>
        <w:t xml:space="preserve"> 201</w:t>
      </w:r>
      <w:r w:rsidR="00992E59" w:rsidRPr="00642571">
        <w:rPr>
          <w:rFonts w:hAnsi="Times New Roman" w:ascii="Times New Roman"/>
          <w:lang w:val="hr-HR"/>
        </w:rPr>
        <w:t>6</w:t>
      </w:r>
      <w:r w:rsidR="002A7358" w:rsidRPr="00642571">
        <w:rPr>
          <w:rFonts w:hAnsi="Times New Roman" w:ascii="Times New Roman"/>
          <w:lang w:val="hr-HR"/>
        </w:rPr>
        <w:t>.</w:t>
      </w:r>
      <w:r w:rsidRPr="00642571">
        <w:rPr>
          <w:rFonts w:hAnsi="Times New Roman" w:ascii="Times New Roman"/>
          <w:lang w:val="hr-HR"/>
        </w:rPr>
        <w:t xml:space="preserve"> pozvane su osobe ovlaštene za zastupanje dužnika po zakonu, dostaviti javnobilježnički ovjerovljen popis imovine i obveza dužnika  na propisanom obrascu, sukladno čl. 430., 17.  i </w:t>
      </w:r>
      <w:r w:rsidR="00036F8C" w:rsidRPr="00642571">
        <w:rPr>
          <w:rFonts w:hAnsi="Times New Roman" w:ascii="Times New Roman"/>
          <w:lang w:val="hr-HR"/>
        </w:rPr>
        <w:t>13. SZ</w:t>
      </w:r>
      <w:r w:rsidRPr="00642571">
        <w:rPr>
          <w:rFonts w:hAnsi="Times New Roman" w:ascii="Times New Roman"/>
          <w:lang w:val="hr-HR"/>
        </w:rPr>
        <w:t>.  Z</w:t>
      </w:r>
      <w:r w:rsidR="00980036" w:rsidRPr="00642571">
        <w:rPr>
          <w:rFonts w:hAnsi="Times New Roman" w:ascii="Times New Roman"/>
          <w:lang w:val="hr-HR"/>
        </w:rPr>
        <w:t xml:space="preserve">aključak je  dostavljen  dana </w:t>
      </w:r>
      <w:r w:rsidR="007320D5">
        <w:rPr>
          <w:rFonts w:hAnsi="Times New Roman" w:ascii="Times New Roman"/>
          <w:lang w:val="hr-HR"/>
        </w:rPr>
        <w:t>11. travnja</w:t>
      </w:r>
      <w:r w:rsidR="00115A10">
        <w:rPr>
          <w:rFonts w:hAnsi="Times New Roman" w:ascii="Times New Roman"/>
          <w:lang w:val="hr-HR"/>
        </w:rPr>
        <w:t xml:space="preserve"> </w:t>
      </w:r>
      <w:r w:rsidR="002A7358" w:rsidRPr="00642571">
        <w:rPr>
          <w:rFonts w:hAnsi="Times New Roman" w:ascii="Times New Roman"/>
          <w:lang w:val="hr-HR"/>
        </w:rPr>
        <w:t>2016.</w:t>
      </w:r>
      <w:r w:rsidR="00A72DA0">
        <w:rPr>
          <w:rFonts w:hAnsi="Times New Roman" w:ascii="Times New Roman"/>
          <w:lang w:val="hr-HR"/>
        </w:rPr>
        <w:t xml:space="preserve"> putem e-oglasne ploče suda.</w:t>
      </w:r>
      <w:r w:rsidRPr="00642571">
        <w:rPr>
          <w:rFonts w:hAnsi="Times New Roman" w:ascii="Times New Roman"/>
          <w:lang w:val="hr-HR"/>
        </w:rPr>
        <w:t xml:space="preserve"> Zakonski zastupnik dužnika</w:t>
      </w:r>
      <w:r w:rsidR="00CD248A" w:rsidRPr="00642571">
        <w:rPr>
          <w:rFonts w:hAnsi="Times New Roman" w:ascii="Times New Roman"/>
          <w:lang w:val="hr-HR"/>
        </w:rPr>
        <w:t xml:space="preserve"> nije dostavio </w:t>
      </w:r>
      <w:r w:rsidR="00980036" w:rsidRPr="00642571">
        <w:rPr>
          <w:rFonts w:hAnsi="Times New Roman" w:ascii="Times New Roman"/>
          <w:lang w:val="hr-HR"/>
        </w:rPr>
        <w:t>prokazni popis imovine</w:t>
      </w:r>
      <w:r w:rsidR="00CD248A" w:rsidRPr="00642571">
        <w:rPr>
          <w:rFonts w:hAnsi="Times New Roman" w:ascii="Times New Roman"/>
          <w:lang w:val="hr-HR"/>
        </w:rPr>
        <w:t xml:space="preserve">. </w:t>
      </w:r>
      <w:r w:rsidR="00980036" w:rsidRPr="00642571">
        <w:rPr>
          <w:rFonts w:hAnsi="Times New Roman" w:ascii="Times New Roman"/>
          <w:lang w:val="hr-HR"/>
        </w:rPr>
        <w:t xml:space="preserve"> </w:t>
      </w:r>
      <w:r w:rsidRPr="00642571">
        <w:rPr>
          <w:rFonts w:hAnsi="Times New Roman" w:ascii="Times New Roman"/>
          <w:lang w:val="hr-HR"/>
        </w:rPr>
        <w:t xml:space="preserve"> </w:t>
      </w: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  <w:r w:rsidRPr="00642571">
        <w:rPr>
          <w:rFonts w:hAnsi="Times New Roman" w:ascii="Times New Roman"/>
          <w:lang w:val="hr-HR"/>
        </w:rPr>
        <w:tab/>
        <w:t xml:space="preserve">Oglasom od </w:t>
      </w:r>
      <w:r w:rsidR="007320D5">
        <w:rPr>
          <w:rFonts w:hAnsi="Times New Roman" w:ascii="Times New Roman"/>
          <w:lang w:val="hr-HR"/>
        </w:rPr>
        <w:t>1</w:t>
      </w:r>
      <w:r w:rsidR="00A72DA0">
        <w:rPr>
          <w:rFonts w:hAnsi="Times New Roman" w:ascii="Times New Roman"/>
          <w:lang w:val="hr-HR"/>
        </w:rPr>
        <w:t>1</w:t>
      </w:r>
      <w:r w:rsidR="00992E59" w:rsidRPr="00642571">
        <w:rPr>
          <w:rFonts w:hAnsi="Times New Roman" w:ascii="Times New Roman"/>
          <w:lang w:val="hr-HR"/>
        </w:rPr>
        <w:t xml:space="preserve">. </w:t>
      </w:r>
      <w:r w:rsidR="00115A10">
        <w:rPr>
          <w:rFonts w:hAnsi="Times New Roman" w:ascii="Times New Roman"/>
          <w:lang w:val="hr-HR"/>
        </w:rPr>
        <w:t>ožujka</w:t>
      </w:r>
      <w:r w:rsidR="000C239B" w:rsidRPr="00642571">
        <w:rPr>
          <w:rFonts w:hAnsi="Times New Roman" w:ascii="Times New Roman"/>
          <w:lang w:val="hr-HR"/>
        </w:rPr>
        <w:t xml:space="preserve"> 201</w:t>
      </w:r>
      <w:r w:rsidR="00992E59" w:rsidRPr="00642571">
        <w:rPr>
          <w:rFonts w:hAnsi="Times New Roman" w:ascii="Times New Roman"/>
          <w:lang w:val="hr-HR"/>
        </w:rPr>
        <w:t>6</w:t>
      </w:r>
      <w:r w:rsidRPr="00642571">
        <w:rPr>
          <w:rFonts w:hAnsi="Times New Roman" w:ascii="Times New Roman"/>
          <w:lang w:val="hr-HR"/>
        </w:rPr>
        <w:t xml:space="preserve">. pozvani </w:t>
      </w:r>
      <w:r w:rsidRPr="00980036">
        <w:rPr>
          <w:rFonts w:hAnsi="Times New Roman" w:ascii="Times New Roman"/>
          <w:lang w:val="hr-HR"/>
        </w:rPr>
        <w:t xml:space="preserve">su dužnikovi </w:t>
      </w:r>
      <w:r>
        <w:rPr>
          <w:rFonts w:hAnsi="Times New Roman" w:ascii="Times New Roman"/>
          <w:lang w:val="hr-HR"/>
        </w:rPr>
        <w:t>vjerovnici sukladno članku 430. i 431. SZ-a, predložiti otvaranje stečajnog postupka na</w:t>
      </w:r>
      <w:r w:rsidR="002C2D0C">
        <w:rPr>
          <w:rFonts w:hAnsi="Times New Roman" w:ascii="Times New Roman"/>
          <w:lang w:val="hr-HR"/>
        </w:rPr>
        <w:t>d</w:t>
      </w:r>
      <w:r>
        <w:rPr>
          <w:rFonts w:hAnsi="Times New Roman" w:ascii="Times New Roman"/>
          <w:lang w:val="hr-HR"/>
        </w:rPr>
        <w:t xml:space="preserve"> dužnikom te predujmiti sredstva za </w:t>
      </w: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namirenje troškova postupka, uz upozorenje na pravne posljedice nepodnošenja istog.        </w:t>
      </w: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ab/>
        <w:t xml:space="preserve">Niti jedan od vjerovnika nije u ostavljenom roku podnio prijedlog za otvaranjem redovnog stečajnog postupka. </w:t>
      </w:r>
    </w:p>
    <w:p w:rsidRDefault="00E01A12" w:rsidP="00E01A12" w:rsidR="00E01A12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</w:p>
    <w:p w:rsidRDefault="00E01A12" w:rsidP="00E01A12" w:rsidR="00E01A12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587B95">
        <w:rPr>
          <w:rFonts w:hAnsi="Times New Roman" w:ascii="Times New Roman"/>
          <w:lang w:val="hr-HR"/>
        </w:rPr>
        <w:t xml:space="preserve"> </w:t>
      </w:r>
      <w:r w:rsidR="007320D5">
        <w:rPr>
          <w:rFonts w:hAnsi="Times New Roman" w:ascii="Times New Roman"/>
          <w:lang w:val="hr-HR"/>
        </w:rPr>
        <w:t>1</w:t>
      </w:r>
      <w:r w:rsidR="00E01AB9">
        <w:rPr>
          <w:rFonts w:hAnsi="Times New Roman" w:ascii="Times New Roman"/>
          <w:lang w:val="hr-HR"/>
        </w:rPr>
        <w:t>3. svibnja</w:t>
      </w:r>
      <w:r w:rsidR="00587B95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2016. </w:t>
      </w:r>
    </w:p>
    <w:p w:rsidRDefault="00E01A12" w:rsidP="00E01A12" w:rsidR="00E01A12">
      <w:pPr>
        <w:jc w:val="center"/>
        <w:rPr>
          <w:rFonts w:hAnsi="Times New Roman" w:ascii="Times New Roman"/>
          <w:lang w:val="hr-HR"/>
        </w:rPr>
      </w:pPr>
    </w:p>
    <w:p w:rsidRDefault="00E01A12" w:rsidP="00E01A12" w:rsidR="00E01A1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</w:t>
      </w:r>
      <w:r w:rsidRPr="004D3A78">
        <w:rPr>
          <w:rFonts w:hAnsi="Times New Roman" w:ascii="Times New Roman"/>
          <w:szCs w:val="24"/>
          <w:lang w:val="hr-HR"/>
        </w:rPr>
        <w:t xml:space="preserve">  S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E01A12" w:rsidP="00E01A12" w:rsidR="00E01A12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B3685E" w:rsidP="00E01AB9" w:rsidR="00E01A12">
      <w:pPr>
        <w:ind w:firstLine="720" w:left="504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JASENKA RUNDEK, v.r.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E01A12" w:rsidP="00E01A12" w:rsidR="00E01A12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E01A12" w:rsidP="00B3685E" w:rsidR="00E01A12" w:rsidRPr="00B3685E">
      <w:pPr>
        <w:jc w:val="right"/>
        <w:rPr>
          <w:rFonts w:hAnsi="Times New Roman" w:ascii="Times New Roman"/>
          <w:i/>
          <w:szCs w:val="24"/>
          <w:lang w:val="hr-HR"/>
        </w:rPr>
      </w:pPr>
    </w:p>
    <w:p w:rsidRDefault="00B3685E" w:rsidP="00B3685E" w:rsidR="00B3685E" w:rsidRPr="00B3685E">
      <w:pPr>
        <w:ind w:left="4320"/>
        <w:jc w:val="right"/>
        <w:rPr>
          <w:rFonts w:hAnsi="Times New Roman" w:ascii="Times New Roman"/>
        </w:rPr>
      </w:pPr>
      <w:r w:rsidRPr="00B3685E">
        <w:rPr>
          <w:rFonts w:hAnsi="Times New Roman" w:ascii="Times New Roman"/>
        </w:rPr>
        <w:t>Za točnost otpravka-ovlašteni službenik:</w:t>
      </w:r>
    </w:p>
    <w:p w:rsidRDefault="00B3685E" w:rsidP="00B3685E" w:rsidR="00E01A12">
      <w:pPr>
        <w:ind w:left="5040"/>
        <w:jc w:val="right"/>
        <w:rPr>
          <w:rFonts w:hAnsi="Times New Roman" w:ascii="Times New Roman"/>
        </w:rPr>
      </w:pPr>
      <w:r w:rsidRPr="00B3685E">
        <w:rPr>
          <w:rFonts w:hAnsi="Times New Roman" w:ascii="Times New Roman"/>
        </w:rPr>
        <w:t xml:space="preserve">         (Katarina Babić)</w:t>
      </w:r>
    </w:p>
    <w:p w:rsidRDefault="00E01A12" w:rsidP="00E01A12" w:rsidR="00E01A12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82088" w:rsidP="00E01A12" w:rsidR="00182088" w:rsidRPr="00E01A12"/>
    <w:sectPr w:rsidSect="00840E3D" w:rsidR="00182088" w:rsidRPr="00E01A1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CF7767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CF7767">
          <w:rPr>
            <w:rFonts w:hAnsi="Times New Roman" w:ascii="Times New Roman"/>
          </w:rPr>
          <w:t>4 S</w:t>
        </w:r>
        <w:r w:rsidR="0061720E">
          <w:rPr>
            <w:rFonts w:hAnsi="Times New Roman" w:ascii="Times New Roman"/>
          </w:rPr>
          <w:t>t-</w:t>
        </w:r>
        <w:r w:rsidR="00B3685E">
          <w:rPr>
            <w:rFonts w:hAnsi="Times New Roman" w:ascii="Times New Roman"/>
            <w:szCs w:val="24"/>
            <w:lang w:val="hr-HR"/>
          </w:rPr>
          <w:t>8641</w:t>
        </w:r>
        <w:r w:rsidR="00980036">
          <w:rPr>
            <w:rFonts w:hAnsi="Times New Roman" w:ascii="Times New Roman"/>
          </w:rPr>
          <w:t>/15</w:t>
        </w:r>
      </w:p>
      <w:p w:rsidRDefault="00CF7767" w:rsidR="00CF7767">
        <w:pPr>
          <w:pStyle w:val="Zaglavlje"/>
          <w:jc w:val="center"/>
          <w:rPr>
            <w:rFonts w:hAnsi="Times New Roman" w:ascii="Times New Roman"/>
          </w:rPr>
        </w:pPr>
      </w:p>
      <w:p w:rsidRDefault="00A75A7B" w:rsidR="00840E3D">
        <w:pPr>
          <w:pStyle w:val="Zaglavlje"/>
          <w:jc w:val="center"/>
        </w:pP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7320D5">
      <w:rPr>
        <w:rFonts w:hAnsi="Times New Roman" w:ascii="Times New Roman"/>
        <w:lang w:val="hr-HR"/>
      </w:rPr>
      <w:t xml:space="preserve">, desno 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26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F8C"/>
    <w:rsid w:val="00070927"/>
    <w:rsid w:val="000A4344"/>
    <w:rsid w:val="000B609B"/>
    <w:rsid w:val="000C239B"/>
    <w:rsid w:val="000C47B3"/>
    <w:rsid w:val="00112B50"/>
    <w:rsid w:val="00115A10"/>
    <w:rsid w:val="00182088"/>
    <w:rsid w:val="001E08F8"/>
    <w:rsid w:val="002A7358"/>
    <w:rsid w:val="002C224D"/>
    <w:rsid w:val="002C2D0C"/>
    <w:rsid w:val="002D0964"/>
    <w:rsid w:val="00373738"/>
    <w:rsid w:val="003D75C3"/>
    <w:rsid w:val="00412880"/>
    <w:rsid w:val="0042162E"/>
    <w:rsid w:val="00452793"/>
    <w:rsid w:val="004D0269"/>
    <w:rsid w:val="00516A13"/>
    <w:rsid w:val="00532B71"/>
    <w:rsid w:val="00536905"/>
    <w:rsid w:val="00587B95"/>
    <w:rsid w:val="00592C67"/>
    <w:rsid w:val="00593DE9"/>
    <w:rsid w:val="005940E9"/>
    <w:rsid w:val="005E12E3"/>
    <w:rsid w:val="005F4B80"/>
    <w:rsid w:val="00606864"/>
    <w:rsid w:val="0061499A"/>
    <w:rsid w:val="0061720E"/>
    <w:rsid w:val="0063504C"/>
    <w:rsid w:val="006356C5"/>
    <w:rsid w:val="00642571"/>
    <w:rsid w:val="0064692B"/>
    <w:rsid w:val="006D0413"/>
    <w:rsid w:val="00703F8D"/>
    <w:rsid w:val="007075BA"/>
    <w:rsid w:val="00712047"/>
    <w:rsid w:val="00730EAB"/>
    <w:rsid w:val="007320D5"/>
    <w:rsid w:val="007A29F9"/>
    <w:rsid w:val="00840E3D"/>
    <w:rsid w:val="00867F16"/>
    <w:rsid w:val="00891E53"/>
    <w:rsid w:val="00943627"/>
    <w:rsid w:val="00944CE3"/>
    <w:rsid w:val="00980036"/>
    <w:rsid w:val="00986008"/>
    <w:rsid w:val="00992E59"/>
    <w:rsid w:val="00997BA9"/>
    <w:rsid w:val="009D1550"/>
    <w:rsid w:val="009F5765"/>
    <w:rsid w:val="00A4213B"/>
    <w:rsid w:val="00A64E36"/>
    <w:rsid w:val="00A72DA0"/>
    <w:rsid w:val="00A75A7B"/>
    <w:rsid w:val="00A95334"/>
    <w:rsid w:val="00AB7883"/>
    <w:rsid w:val="00AF40B4"/>
    <w:rsid w:val="00B03169"/>
    <w:rsid w:val="00B042BA"/>
    <w:rsid w:val="00B2463B"/>
    <w:rsid w:val="00B3685E"/>
    <w:rsid w:val="00BF53E7"/>
    <w:rsid w:val="00C57CAF"/>
    <w:rsid w:val="00C82CBC"/>
    <w:rsid w:val="00CB07C9"/>
    <w:rsid w:val="00CD248A"/>
    <w:rsid w:val="00CF2939"/>
    <w:rsid w:val="00CF5492"/>
    <w:rsid w:val="00CF7767"/>
    <w:rsid w:val="00D132F0"/>
    <w:rsid w:val="00D44D4F"/>
    <w:rsid w:val="00D535AF"/>
    <w:rsid w:val="00D76E7C"/>
    <w:rsid w:val="00D82D78"/>
    <w:rsid w:val="00D955F3"/>
    <w:rsid w:val="00DB29D2"/>
    <w:rsid w:val="00DB4528"/>
    <w:rsid w:val="00DF21FF"/>
    <w:rsid w:val="00E01A12"/>
    <w:rsid w:val="00E01AB9"/>
    <w:rsid w:val="00E06152"/>
    <w:rsid w:val="00E47E18"/>
    <w:rsid w:val="00EE5750"/>
    <w:rsid w:val="00EE69E5"/>
    <w:rsid w:val="00F62A72"/>
    <w:rsid w:val="00F667BC"/>
    <w:rsid w:val="00FC2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26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5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5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5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svibnja 2016.</izvorni_sadrzaj>
    <derivirana_varijabla naziv="DomainObject.DatumDonosenjaOdluke_1">13.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8641</izvorni_sadrzaj>
    <derivirana_varijabla naziv="DomainObject.Predmet.Broj_1">8641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St-8641/2015</izvorni_sadrzaj>
    <derivirana_varijabla naziv="DomainObject.Predmet.OznakaBroj_1">St-8641/2015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BRANITELJSKA ZADRUGA ZMAJ zadruga za poljoprivredu, turizam, građenje zastupanog po punomoćniku Milivoj Vertot</izvorni_sadrzaj>
    <derivirana_varijabla naziv="DomainObject.Predmet.ProtustrankaFormated_1">  BRANITELJSKA ZADRUGA ZMAJ zadruga za poljoprivredu, turizam, građenje zastupanog po punomoćniku Milivoj Vertot</derivirana_varijabla>
  </DomainObject.Predmet.ProtustrankaFormated>
  <DomainObject.Predmet.ProtustrankaFormatedOIB>
    <izvorni_sadrzaj>  BRANITELJSKA ZADRUGA ZMAJ zadruga za poljoprivredu, turizam, građenje, OIB 74482441267 zastupanog po punomoćniku Milivoj Vertot</izvorni_sadrzaj>
    <derivirana_varijabla naziv="DomainObject.Predmet.ProtustrankaFormatedOIB_1">  BRANITELJSKA ZADRUGA ZMAJ zadruga za poljoprivredu, turizam, građenje, OIB 74482441267 zastupanog po punomoćniku Milivoj Vertot</derivirana_varijabla>
  </DomainObject.Predmet.ProtustrankaFormatedOIB>
  <DomainObject.Predmet.ProtustrankaFormatedWithAdress>
    <izvorni_sadrzaj> BRANITELJSKA ZADRUGA ZMAJ zadruga za poljoprivredu, turizam, građenje, Ladešići 12/f, 47271 Netretić zastupanog po punomoćniku Milivoj Vertot</izvorni_sadrzaj>
    <derivirana_varijabla naziv="DomainObject.Predmet.ProtustrankaFormatedWithAdress_1"> BRANITELJSKA ZADRUGA ZMAJ zadruga za poljoprivredu, turizam, građenje, Ladešići 12/f, 47271 Netretić zastupanog po punomoćniku Milivoj Vertot</derivirana_varijabla>
  </DomainObject.Predmet.ProtustrankaFormatedWithAdress>
  <DomainObject.Predmet.ProtustrankaFormatedWithAdressOIB>
    <izvorni_sadrzaj> BRANITELJSKA ZADRUGA ZMAJ zadruga za poljoprivredu, turizam, građenje, OIB 74482441267, Ladešići 12/f, 47271 Netretić zastupanog po punomoćniku Milivoj Vertot</izvorni_sadrzaj>
    <derivirana_varijabla naziv="DomainObject.Predmet.ProtustrankaFormatedWithAdressOIB_1"> BRANITELJSKA ZADRUGA ZMAJ zadruga za poljoprivredu, turizam, građenje, OIB 74482441267, Ladešići 12/f, 47271 Netretić zastupanog po punomoćniku Milivoj Vertot</derivirana_varijabla>
  </DomainObject.Predmet.ProtustrankaFormatedWithAdressOIB>
  <DomainObject.Predmet.ProtustrankaWithAdress>
    <izvorni_sadrzaj>BRANITELJSKA ZADRUGA ZMAJ zadruga za poljoprivredu, turizam, građenje Ladešići 12/f, 47271 Netretić</izvorni_sadrzaj>
    <derivirana_varijabla naziv="DomainObject.Predmet.ProtustrankaWithAdress_1">BRANITELJSKA ZADRUGA ZMAJ zadruga za poljoprivredu, turizam, građenje Ladešići 12/f, 47271 Netretić</derivirana_varijabla>
  </DomainObject.Predmet.ProtustrankaWithAdress>
  <DomainObject.Predmet.ProtustrankaWithAdressOIB>
    <izvorni_sadrzaj>BRANITELJSKA ZADRUGA ZMAJ zadruga za poljoprivredu, turizam, građenje, OIB 74482441267, Ladešići 12/f, 47271 Netretić</izvorni_sadrzaj>
    <derivirana_varijabla naziv="DomainObject.Predmet.ProtustrankaWithAdressOIB_1">BRANITELJSKA ZADRUGA ZMAJ zadruga za poljoprivredu, turizam, građenje, OIB 74482441267, Ladešići 12/f, 47271 Netretić</derivirana_varijabla>
  </DomainObject.Predmet.ProtustrankaWithAdressOIB>
  <DomainObject.Predmet.ProtustrankaNazivFormated>
    <izvorni_sadrzaj>BRANITELJSKA ZADRUGA ZMAJ zadruga za poljoprivredu, turizam, građenje</izvorni_sadrzaj>
    <derivirana_varijabla naziv="DomainObject.Predmet.ProtustrankaNazivFormated_1">BRANITELJSKA ZADRUGA ZMAJ zadruga za poljoprivredu, turizam, građenje</derivirana_varijabla>
  </DomainObject.Predmet.ProtustrankaNazivFormated>
  <DomainObject.Predmet.ProtustrankaNazivFormatedOIB>
    <izvorni_sadrzaj>BRANITELJSKA ZADRUGA ZMAJ zadruga za poljoprivredu, turizam, građenje, OIB 74482441267</izvorni_sadrzaj>
    <derivirana_varijabla naziv="DomainObject.Predmet.ProtustrankaNazivFormatedOIB_1">BRANITELJSKA ZADRUGA ZMAJ zadruga za poljoprivredu, turizam, građenje, OIB 74482441267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BRANITELJSKA ZADRUGA ZMAJ zadruga za poljoprivredu, turizam, građenje zastupanog po punomoćniku Milivoj Vertot</item>
    </izvorni_sadrzaj>
    <derivirana_varijabla naziv="DomainObject.Predmet.ProtuStrankaListFormated_1">
      <item>BRANITELJSKA ZADRUGA ZMAJ zadruga za poljoprivredu, turizam, građenje zastupanog po punomoćniku Milivoj Vertot</item>
    </derivirana_varijabla>
  </DomainObject.Predmet.ProtuStrankaListFormated>
  <DomainObject.Predmet.ProtuStrankaListFormatedOIB>
    <izvorni_sadrzaj>
      <item>BRANITELJSKA ZADRUGA ZMAJ zadruga za poljoprivredu, turizam, građenje, OIB 74482441267 zastupanog po punomoćniku Milivoj Vertot</item>
    </izvorni_sadrzaj>
    <derivirana_varijabla naziv="DomainObject.Predmet.ProtuStrankaListFormatedOIB_1">
      <item>BRANITELJSKA ZADRUGA ZMAJ zadruga za poljoprivredu, turizam, građenje, OIB 74482441267 zastupanog po punomoćniku Milivoj Vertot</item>
    </derivirana_varijabla>
  </DomainObject.Predmet.ProtuStrankaListFormatedOIB>
  <DomainObject.Predmet.ProtuStrankaListFormatedWithAdress>
    <izvorni_sadrzaj>
      <item>BRANITELJSKA ZADRUGA ZMAJ zadruga za poljoprivredu, turizam, građenje, Ladešići 12/f, 47271 Netretić zastupanog po punomoćniku Milivoj Vertot</item>
    </izvorni_sadrzaj>
    <derivirana_varijabla naziv="DomainObject.Predmet.ProtuStrankaListFormatedWithAdress_1">
      <item>BRANITELJSKA ZADRUGA ZMAJ zadruga za poljoprivredu, turizam, građenje, Ladešići 12/f, 47271 Netretić zastupanog po punomoćniku Milivoj Vertot</item>
    </derivirana_varijabla>
  </DomainObject.Predmet.ProtuStrankaListFormatedWithAdress>
  <DomainObject.Predmet.ProtuStrankaListFormatedWithAdressOIB>
    <izvorni_sadrzaj>
      <item>BRANITELJSKA ZADRUGA ZMAJ zadruga za poljoprivredu, turizam, građenje, OIB 74482441267, Ladešići 12/f, 47271 Netretić zastupanog po punomoćniku Milivoj Vertot</item>
    </izvorni_sadrzaj>
    <derivirana_varijabla naziv="DomainObject.Predmet.ProtuStrankaListFormatedWithAdressOIB_1">
      <item>BRANITELJSKA ZADRUGA ZMAJ zadruga za poljoprivredu, turizam, građenje, OIB 74482441267, Ladešići 12/f, 47271 Netretić zastupanog po punomoćniku Milivoj Vertot</item>
    </derivirana_varijabla>
  </DomainObject.Predmet.ProtuStrankaListFormatedWithAdressOIB>
  <DomainObject.Predmet.ProtuStrankaListNazivFormated>
    <izvorni_sadrzaj>
      <item>BRANITELJSKA ZADRUGA ZMAJ zadruga za poljoprivredu, turizam, građenje</item>
    </izvorni_sadrzaj>
    <derivirana_varijabla naziv="DomainObject.Predmet.ProtuStrankaListNazivFormated_1">
      <item>BRANITELJSKA ZADRUGA ZMAJ zadruga za poljoprivredu, turizam, građenje</item>
    </derivirana_varijabla>
  </DomainObject.Predmet.ProtuStrankaListNazivFormated>
  <DomainObject.Predmet.ProtuStrankaListNazivFormatedOIB>
    <izvorni_sadrzaj>
      <item>BRANITELJSKA ZADRUGA ZMAJ zadruga za poljoprivredu, turizam, građenje, OIB 74482441267</item>
    </izvorni_sadrzaj>
    <derivirana_varijabla naziv="DomainObject.Predmet.ProtuStrankaListNazivFormatedOIB_1">
      <item>BRANITELJSKA ZADRUGA ZMAJ zadruga za poljoprivredu, turizam, građenje, OIB 74482441267</item>
    </derivirana_varijabla>
  </DomainObject.Predmet.ProtuStrankaListNazivFormatedOIB>
  <DomainObject.Predmet.OstaliListFormated>
    <izvorni_sadrzaj>
      <item>Milivoj Vertot punomoćnik sudionika u postupku BRANITELJSKA ZADRUGA ZMAJ zadruga za poljoprivredu, turizam, građenje</item>
    </izvorni_sadrzaj>
    <derivirana_varijabla naziv="DomainObject.Predmet.OstaliListFormated_1">
      <item>Milivoj Vertot punomoćnik sudionika u postupku BRANITELJSKA ZADRUGA ZMAJ zadruga za poljoprivredu, turizam, građenje</item>
    </derivirana_varijabla>
  </DomainObject.Predmet.OstaliListFormated>
  <DomainObject.Predmet.OstaliListFormatedOIB>
    <izvorni_sadrzaj>
      <item>Milivoj Vertot, OIB 42079118012 punomoćnik sudionika u postupku BRANITELJSKA ZADRUGA ZMAJ zadruga za poljoprivredu, turizam, građenje</item>
    </izvorni_sadrzaj>
    <derivirana_varijabla naziv="DomainObject.Predmet.OstaliListFormatedOIB_1">
      <item>Milivoj Vertot, OIB 42079118012 punomoćnik sudionika u postupku BRANITELJSKA ZADRUGA ZMAJ zadruga za poljoprivredu, turizam, građenje</item>
    </derivirana_varijabla>
  </DomainObject.Predmet.OstaliListFormatedOIB>
  <DomainObject.Predmet.OstaliListFormatedWithAdress>
    <izvorni_sadrzaj>
      <item>Milivoj Vertot, Ladešići 12 F, 47271 Ladešići punomoćnik sudionika u postupku BRANITELJSKA ZADRUGA ZMAJ zadruga za poljoprivredu, turizam, građenje</item>
    </izvorni_sadrzaj>
    <derivirana_varijabla naziv="DomainObject.Predmet.OstaliListFormatedWithAdress_1">
      <item>Milivoj Vertot, Ladešići 12 F, 47271 Ladešići punomoćnik sudionika u postupku BRANITELJSKA ZADRUGA ZMAJ zadruga za poljoprivredu, turizam, građenje</item>
    </derivirana_varijabla>
  </DomainObject.Predmet.OstaliListFormatedWithAdress>
  <DomainObject.Predmet.OstaliListFormatedWithAdressOIB>
    <izvorni_sadrzaj>
      <item>Milivoj Vertot, OIB 42079118012, Ladešići 12 F, 47271 Ladešići punomoćnik sudionika u postupku BRANITELJSKA ZADRUGA ZMAJ zadruga za poljoprivredu, turizam, građenje</item>
    </izvorni_sadrzaj>
    <derivirana_varijabla naziv="DomainObject.Predmet.OstaliListFormatedWithAdressOIB_1">
      <item>Milivoj Vertot, OIB 42079118012, Ladešići 12 F, 47271 Ladešići punomoćnik sudionika u postupku BRANITELJSKA ZADRUGA ZMAJ zadruga za poljoprivredu, turizam, građenje</item>
    </derivirana_varijabla>
  </DomainObject.Predmet.OstaliListFormatedWithAdressOIB>
  <DomainObject.Predmet.OstaliListNazivFormated>
    <izvorni_sadrzaj>
      <item>Milivoj Vertot</item>
    </izvorni_sadrzaj>
    <derivirana_varijabla naziv="DomainObject.Predmet.OstaliListNazivFormated_1">
      <item>Milivoj Vertot</item>
    </derivirana_varijabla>
  </DomainObject.Predmet.OstaliListNazivFormated>
  <DomainObject.Predmet.OstaliListNazivFormatedOIB>
    <izvorni_sadrzaj>
      <item>Milivoj Vertot, OIB 42079118012</item>
    </izvorni_sadrzaj>
    <derivirana_varijabla naziv="DomainObject.Predmet.OstaliListNazivFormatedOIB_1">
      <item>Milivoj Vertot, OIB 42079118012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2016.</izvorni_sadrzaj>
    <derivirana_varijabla naziv="DomainObject.Datum_1">13.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BRANITELJSKA ZADRUGA ZMAJ zadruga za poljoprivredu, turizam, građenje</izvorni_sadrzaj>
    <derivirana_varijabla naziv="DomainObject.Predmet.ProtustrankaIDrugi_1">BRANITELJSKA ZADRUGA ZMAJ zadruga za poljoprivredu, turizam, građenje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BRANITELJSKA ZADRUGA ZMAJ zadruga za poljoprivredu, turizam, građenje, OIB 74482441267, Ladešići 12/f, 47271 Netretić</izvorni_sadrzaj>
    <derivirana_varijabla naziv="DomainObject.Predmet.ProtustrankaIDrugiAdressOIB_1">BRANITELJSKA ZADRUGA ZMAJ zadruga za poljoprivredu, turizam, građenje, OIB 74482441267, Ladešići 12/f, 47271 Netretić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BRANITELJSKA ZADRUGA ZMAJ zadruga za poljoprivredu, turizam, građenje</item>
      <item>Milivoj Vertot</item>
    </izvorni_sadrzaj>
    <derivirana_varijabla naziv="DomainObject.Predmet.SudioniciListNaziv_1">
      <item>Fina, regionalni centar Zagreb, podružnica Karlovac</item>
      <item>BRANITELJSKA ZADRUGA ZMAJ zadruga za poljoprivredu, turizam, građenje</item>
      <item>Milivoj Vertot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BRANITELJSKA ZADRUGA ZMAJ zadruga za poljoprivredu, turizam, građenje, OIB 74482441267, Ladešići 12/f,47271 Netretić</item>
      <item>Milivoj Vertot, OIB 42079118012, Ladešići 12 F,47271 Ladešići</item>
    </izvorni_sadrzaj>
    <derivirana_varijabla naziv="DomainObject.Predmet.SudioniciListAdressOIB_1">
      <item>Fina, regionalni centar Zagreb, podružnica Karlovac, OIB 85821130368, Vitezovićeva 1,47000 Karlovac</item>
      <item>BRANITELJSKA ZADRUGA ZMAJ zadruga za poljoprivredu, turizam, građenje, OIB 74482441267, Ladešići 12/f,47271 Netretić</item>
      <item>Milivoj Vertot, OIB 42079118012, Ladešići 12 F,47271 Ladešići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74482441267</item>
      <item>, OIB 42079118012</item>
    </izvorni_sadrzaj>
    <derivirana_varijabla naziv="DomainObject.Predmet.SudioniciListNazivOIB_1">
      <item>, OIB 85821130368</item>
      <item>, OIB 74482441267</item>
      <item>, OIB 42079118012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380</properties:Words>
  <properties:Characters>2073</properties:Characters>
  <properties:Lines>63</properties:Lines>
  <properties:Paragraphs>24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2016-04-01T09:15:00Z</dcterms:created>
  <dc:creator>Sudsko vijeæe</dc:creator>
  <cp:lastModifiedBy>Katarina Babić</cp:lastModifiedBy>
  <cp:lastPrinted>2016-05-13T12:45:00Z</cp:lastPrinted>
  <dcterms:modified xmlns:xsi="http://www.w3.org/2001/XMLSchema-instance" xsi:type="dcterms:W3CDTF">2016-05-13T12:46:00Z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