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413a" w14:paraId="929413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61DD4" w:rsidRPr="0085041E">
        <w:rPr>
          <w:sz w:val="24"/>
          <w:szCs w:val="24"/>
          <w:lang w:eastAsia="en-US"/>
        </w:rPr>
        <w:t xml:space="preserve">M - S CONCEPT društvo s ograničenom odgovornošću za trgovinu, usluge, promidžbu, savjetovanje i  putnička agencija Kastav, </w:t>
      </w:r>
      <w:proofErr w:type="spellStart"/>
      <w:r w:rsidR="00C61DD4" w:rsidRPr="0085041E">
        <w:rPr>
          <w:sz w:val="24"/>
          <w:szCs w:val="24"/>
          <w:lang w:eastAsia="en-US"/>
        </w:rPr>
        <w:t>Ćikovići</w:t>
      </w:r>
      <w:proofErr w:type="spellEnd"/>
      <w:r w:rsidR="00C61DD4" w:rsidRPr="0085041E">
        <w:rPr>
          <w:sz w:val="24"/>
          <w:szCs w:val="24"/>
          <w:lang w:eastAsia="en-US"/>
        </w:rPr>
        <w:t>, Novo Naselje 118 ( MBS 040286583 – OIB 00655627028 )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C61DD4">
        <w:rPr>
          <w:color w:val="000000"/>
          <w:sz w:val="24"/>
          <w:szCs w:val="24"/>
        </w:rPr>
        <w:t>12.267,92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St-11</w:t>
      </w:r>
      <w:r w:rsidR="00C61DD4">
        <w:rPr>
          <w:sz w:val="24"/>
          <w:szCs w:val="24"/>
        </w:rPr>
        <w:t>7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St-11</w:t>
      </w:r>
      <w:r w:rsidR="00C61DD4">
        <w:rPr>
          <w:sz w:val="24"/>
          <w:szCs w:val="24"/>
        </w:rPr>
        <w:t>7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688" w:rsidP="00FF2B80" w:rsidR="00266688">
      <w:pPr>
        <w:spacing w:lineRule="auto" w:line="240" w:after="0"/>
      </w:pPr>
      <w:r>
        <w:separator/>
      </w:r>
    </w:p>
  </w:endnote>
  <w:endnote w:id="0" w:type="continuationSeparator">
    <w:p w:rsidRDefault="00266688" w:rsidP="00FF2B80" w:rsidR="002666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688" w:rsidP="00FF2B80" w:rsidR="00266688">
      <w:pPr>
        <w:spacing w:lineRule="auto" w:line="240" w:after="0"/>
      </w:pPr>
      <w:r>
        <w:separator/>
      </w:r>
    </w:p>
  </w:footnote>
  <w:footnote w:id="0" w:type="continuationSeparator">
    <w:p w:rsidRDefault="00266688" w:rsidP="00FF2B80" w:rsidR="002666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St-11</w:t>
    </w:r>
    <w:r w:rsidR="00C61DD4">
      <w:rPr>
        <w:sz w:val="24"/>
        <w:szCs w:val="24"/>
      </w:rPr>
      <w:t>7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6668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D5B49"/>
    <w:rsid w:val="000E1B72"/>
    <w:rsid w:val="000F4172"/>
    <w:rsid w:val="000F593A"/>
    <w:rsid w:val="000F6884"/>
    <w:rsid w:val="000F72E7"/>
    <w:rsid w:val="00104C9E"/>
    <w:rsid w:val="00114375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66688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0F55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77972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06F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6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0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6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0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S CONCEPT d.o.o.</izvorni_sadrzaj>
    <derivirana_varijabla naziv="DomainObject.Predmet.ProtustrankaFormated_1">  M - S CONCEPT d.o.o.</derivirana_varijabla>
  </DomainObject.Predmet.ProtustrankaFormated>
  <DomainObject.Predmet.ProtustrankaFormatedOIB>
    <izvorni_sadrzaj>  M - S CONCEPT d.o.o., OIB 00655627028</izvorni_sadrzaj>
    <derivirana_varijabla naziv="DomainObject.Predmet.ProtustrankaFormatedOIB_1">  M - S CONCEPT d.o.o., OIB 00655627028</derivirana_varijabla>
  </DomainObject.Predmet.ProtustrankaFormatedOIB>
  <DomainObject.Predmet.ProtustrankaFormatedWithAdress>
    <izvorni_sadrzaj> M - S CONCEPT d.o.o., Novo Naselje 118, 51215 Kastav</izvorni_sadrzaj>
    <derivirana_varijabla naziv="DomainObject.Predmet.ProtustrankaFormatedWithAdress_1"> M - S CONCEPT d.o.o., Novo Naselje 118, 51215 Kastav</derivirana_varijabla>
  </DomainObject.Predmet.ProtustrankaFormatedWithAdress>
  <DomainObject.Predmet.ProtustrankaFormatedWithAdressOIB>
    <izvorni_sadrzaj> M - S CONCEPT d.o.o., OIB 00655627028, Novo Naselje 118, 51215 Kastav</izvorni_sadrzaj>
    <derivirana_varijabla naziv="DomainObject.Predmet.ProtustrankaFormatedWithAdressOIB_1"> M - S CONCEPT d.o.o., OIB 00655627028, Novo Naselje 118, 51215 Kastav</derivirana_varijabla>
  </DomainObject.Predmet.ProtustrankaFormatedWithAdressOIB>
  <DomainObject.Predmet.ProtustrankaWithAdress>
    <izvorni_sadrzaj>M - S CONCEPT d.o.o. Novo Naselje 118, 51215 Kastav</izvorni_sadrzaj>
    <derivirana_varijabla naziv="DomainObject.Predmet.ProtustrankaWithAdress_1">M - S CONCEPT d.o.o. Novo Naselje 118, 51215 Kastav</derivirana_varijabla>
  </DomainObject.Predmet.ProtustrankaWithAdress>
  <DomainObject.Predmet.ProtustrankaWithAdressOIB>
    <izvorni_sadrzaj>M - S CONCEPT d.o.o., OIB 00655627028, Novo Naselje 118, 51215 Kastav</izvorni_sadrzaj>
    <derivirana_varijabla naziv="DomainObject.Predmet.ProtustrankaWithAdressOIB_1">M - S CONCEPT d.o.o., OIB 00655627028, Novo Naselje 118, 51215 Kastav</derivirana_varijabla>
  </DomainObject.Predmet.ProtustrankaWithAdressOIB>
  <DomainObject.Predmet.ProtustrankaNazivFormated>
    <izvorni_sadrzaj>M - S CONCEPT d.o.o.</izvorni_sadrzaj>
    <derivirana_varijabla naziv="DomainObject.Predmet.ProtustrankaNazivFormated_1">M - S CONCEPT d.o.o.</derivirana_varijabla>
  </DomainObject.Predmet.ProtustrankaNazivFormated>
  <DomainObject.Predmet.ProtustrankaNazivFormatedOIB>
    <izvorni_sadrzaj>M - S CONCEPT d.o.o., OIB 00655627028</izvorni_sadrzaj>
    <derivirana_varijabla naziv="DomainObject.Predmet.ProtustrankaNazivFormatedOIB_1">M - S CONCEPT d.o.o., OIB 00655627028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S CONCEPT d.o.o.</item>
    </izvorni_sadrzaj>
    <derivirana_varijabla naziv="DomainObject.Predmet.ProtuStrankaListFormated_1">
      <item>M - S CONCEPT d.o.o.</item>
    </derivirana_varijabla>
  </DomainObject.Predmet.ProtuStrankaListFormated>
  <DomainObject.Predmet.ProtuStrankaListFormatedOIB>
    <izvorni_sadrzaj>
      <item>M - S CONCEPT d.o.o., OIB 00655627028</item>
    </izvorni_sadrzaj>
    <derivirana_varijabla naziv="DomainObject.Predmet.ProtuStrankaListFormatedOIB_1">
      <item>M - S CONCEPT d.o.o., OIB 00655627028</item>
    </derivirana_varijabla>
  </DomainObject.Predmet.ProtuStrankaListFormatedOIB>
  <DomainObject.Predmet.ProtuStrankaListFormatedWithAdress>
    <izvorni_sadrzaj>
      <item>M - S CONCEPT d.o.o., Novo Naselje 118, 51215 Kastav</item>
    </izvorni_sadrzaj>
    <derivirana_varijabla naziv="DomainObject.Predmet.ProtuStrankaListFormatedWithAdress_1">
      <item>M - S CONCEPT d.o.o., Novo Naselje 118, 51215 Kastav</item>
    </derivirana_varijabla>
  </DomainObject.Predmet.ProtuStrankaListFormatedWithAdress>
  <DomainObject.Predmet.ProtuStrankaListFormatedWithAdressOIB>
    <izvorni_sadrzaj>
      <item>M - S CONCEPT d.o.o., OIB 00655627028, Novo Naselje 118, 51215 Kastav</item>
    </izvorni_sadrzaj>
    <derivirana_varijabla naziv="DomainObject.Predmet.ProtuStrankaListFormatedWithAdressOIB_1">
      <item>M - S CONCEPT d.o.o., OIB 00655627028, Novo Naselje 118, 51215 Kastav</item>
    </derivirana_varijabla>
  </DomainObject.Predmet.ProtuStrankaListFormatedWithAdressOIB>
  <DomainObject.Predmet.ProtuStrankaListNazivFormated>
    <izvorni_sadrzaj>
      <item>M - S CONCEPT d.o.o.</item>
    </izvorni_sadrzaj>
    <derivirana_varijabla naziv="DomainObject.Predmet.ProtuStrankaListNazivFormated_1">
      <item>M - S CONCEPT d.o.o.</item>
    </derivirana_varijabla>
  </DomainObject.Predmet.ProtuStrankaListNazivFormated>
  <DomainObject.Predmet.ProtuStrankaListNazivFormatedOIB>
    <izvorni_sadrzaj>
      <item>M - S CONCEPT d.o.o., OIB 00655627028</item>
    </izvorni_sadrzaj>
    <derivirana_varijabla naziv="DomainObject.Predmet.ProtuStrankaListNazivFormatedOIB_1">
      <item>M - S CONCEPT d.o.o., OIB 00655627028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S CONCEPT d.o.o.</izvorni_sadrzaj>
    <derivirana_varijabla naziv="DomainObject.Predmet.ProtustrankaIDrugi_1">M - S CONCEPT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S CONCEPT d.o.o., OIB 00655627028, Novo Naselje 118, 51215 Kastav</izvorni_sadrzaj>
    <derivirana_varijabla naziv="DomainObject.Predmet.ProtustrankaIDrugiAdressOIB_1">M - S CONCEPT d.o.o., OIB 00655627028, Novo Naselje 118,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S CONCEPT d.o.o.</item>
    </izvorni_sadrzaj>
    <derivirana_varijabla naziv="DomainObject.Predmet.SudioniciListNaziv_1">
      <item>FINA  Rijeka</item>
      <item>M - S CONCEPT d.o.o.</item>
    </derivirana_varijabla>
  </DomainObject.Predmet.SudioniciListNaziv>
  <DomainObject.Predmet.SudioniciListAdressOIB>
    <izvorni_sadrzaj>
      <item>FINA  Rijeka, OIB 85821130368, Frana Kurelca 8,51000 Rijeka</item>
      <item>M - S CONCEPT d.o.o., OIB 00655627028, Novo Naselje 118,51215 Kastav</item>
    </izvorni_sadrzaj>
    <derivirana_varijabla naziv="DomainObject.Predmet.SudioniciListAdressOIB_1">
      <item>FINA  Rijeka, OIB 85821130368, Frana Kurelca 8,51000 Rijeka</item>
      <item>M - S CONCEPT d.o.o., OIB 00655627028, Novo Naselje 118,51215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00655627028</item>
    </izvorni_sadrzaj>
    <derivirana_varijabla naziv="DomainObject.Predmet.SudioniciListNazivOIB_1">
      <item>, OIB 85821130368</item>
      <item>, OIB 00655627028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7D84A-EAEB-4C87-9660-352575F93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2016-03-08T10:01:00Z</dcterms:created>
  <dc:creator>Vera Jelenović</dc:creator>
  <cp:lastModifiedBy>Tanja Fidel</cp:lastModifiedBy>
  <dcterms:modified xmlns:xsi="http://www.w3.org/2001/XMLSchema-instance" xsi:type="dcterms:W3CDTF">2016-03-08T12:05:00Z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