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3a7d" w14:paraId="93d3a7d" w:rsidRDefault="002D1F91" w:rsidP="002D1F91" w:rsidR="002D1F9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F91" w:rsidP="002D1F91" w:rsidR="002D1F91">
      <w:pPr>
        <w:rPr>
          <w:b/>
        </w:rPr>
      </w:pPr>
      <w:r>
        <w:rPr>
          <w:b/>
        </w:rPr>
        <w:t>REPUBLIKA HRVATSKA</w:t>
      </w:r>
    </w:p>
    <w:p w:rsidRDefault="002D1F91" w:rsidP="002D1F91" w:rsidR="002D1F91">
      <w:pPr>
        <w:rPr>
          <w:b/>
        </w:rPr>
      </w:pPr>
      <w:r>
        <w:rPr>
          <w:b/>
        </w:rPr>
        <w:t xml:space="preserve">TRGOVAČKI SUD U OSIJEKU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41357C">
        <w:rPr>
          <w:b/>
        </w:rPr>
        <w:t xml:space="preserve">          </w:t>
      </w:r>
      <w:r>
        <w:rPr>
          <w:b/>
        </w:rPr>
        <w:t xml:space="preserve">  Broj: 7/St-741/2016-</w:t>
      </w:r>
      <w:r w:rsidR="0041357C">
        <w:rPr>
          <w:b/>
        </w:rPr>
        <w:t>41</w:t>
      </w:r>
    </w:p>
    <w:p w:rsidRDefault="002D1F91" w:rsidP="002D1F91" w:rsidR="002D1F9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2D1F91" w:rsidP="002D1F91" w:rsidR="002D1F91">
      <w:pPr>
        <w:rPr>
          <w:b/>
        </w:rPr>
      </w:pPr>
      <w:r>
        <w:rPr>
          <w:b/>
        </w:rPr>
        <w:t>Trg pobjede 13</w:t>
      </w:r>
    </w:p>
    <w:p w:rsidRDefault="002D1F91" w:rsidP="002D1F91" w:rsidR="002D1F91">
      <w:pPr>
        <w:rPr>
          <w:b/>
        </w:rPr>
      </w:pPr>
      <w:r>
        <w:rPr>
          <w:b/>
        </w:rPr>
        <w:t>SLAVONSKI BROD</w:t>
      </w:r>
    </w:p>
    <w:p w:rsidRDefault="002D1F91" w:rsidP="002D1F91" w:rsidR="002D1F91">
      <w:pPr>
        <w:rPr>
          <w:b/>
          <w:lang w:val="en-US"/>
        </w:rPr>
      </w:pPr>
      <w:r>
        <w:t xml:space="preserve">   </w:t>
      </w:r>
    </w:p>
    <w:p w:rsidRDefault="002D1F91" w:rsidP="002D1F91" w:rsidR="002D1F91">
      <w:pPr>
        <w:jc w:val="center"/>
        <w:rPr>
          <w:b/>
        </w:rPr>
      </w:pPr>
      <w:r>
        <w:rPr>
          <w:b/>
        </w:rPr>
        <w:t>Z A K L J U Č A K</w:t>
      </w:r>
    </w:p>
    <w:p w:rsidRDefault="002D1F91" w:rsidP="002D1F91" w:rsidR="002D1F91">
      <w:pPr>
        <w:jc w:val="center"/>
        <w:rPr>
          <w:b/>
        </w:rPr>
      </w:pPr>
    </w:p>
    <w:p w:rsidRDefault="002D1F91" w:rsidP="005572A7" w:rsidR="002D1F91">
      <w:pPr>
        <w:jc w:val="both"/>
      </w:pPr>
      <w:r>
        <w:t xml:space="preserve">                 TRGOVAČKI SUD U OSIJEKU, STALNA SLUŽBA U SLAVONSKOM BRODU, po stečajnoj sutkinji Mirni Vujčić, postupajući po prijedlogu predlagatelja FINANCIJSKE AGENCIJE, Regionalnog centra Osijek, Podružnice Osijek, za otvaranje stečajnog postupka nad stečajnim dužnikom, IKO MONT j.d.o.o. za građenje i usluge, skraćena tvrtka: IKO MONT j.d.o.o., </w:t>
      </w:r>
      <w:proofErr w:type="spellStart"/>
      <w:r>
        <w:t>Vidovci</w:t>
      </w:r>
      <w:proofErr w:type="spellEnd"/>
      <w:r>
        <w:t>, Soko</w:t>
      </w:r>
      <w:r w:rsidR="00604F46">
        <w:t>lova 7, OIB: 76103996742, dana 20</w:t>
      </w:r>
      <w:r>
        <w:t xml:space="preserve">. </w:t>
      </w:r>
      <w:r w:rsidR="00604F46">
        <w:t>rujna</w:t>
      </w:r>
      <w:r>
        <w:t xml:space="preserve"> 201</w:t>
      </w:r>
      <w:r w:rsidR="00604F46">
        <w:t>7</w:t>
      </w:r>
      <w:r>
        <w:t xml:space="preserve">. godine </w:t>
      </w:r>
    </w:p>
    <w:p w:rsidRDefault="002D1F91" w:rsidP="002D1F91" w:rsidR="002D1F91">
      <w:pPr>
        <w:jc w:val="center"/>
        <w:rPr>
          <w:lang w:val="en-US"/>
        </w:rPr>
      </w:pPr>
      <w:r>
        <w:t>z a k l j u č i o    j e</w:t>
      </w:r>
    </w:p>
    <w:p w:rsidRDefault="002D1F91" w:rsidP="002D1F91" w:rsidR="002D1F91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D1F91" w:rsidP="00604F46" w:rsidR="00604F46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 w:rsidR="00604F46">
        <w:t xml:space="preserve">Nalaže se računovodstvu suda novčana sredstva u iznosu od </w:t>
      </w:r>
      <w:r w:rsidR="005572A7">
        <w:t>880,00 Kn</w:t>
      </w:r>
      <w:r w:rsidR="00604F46">
        <w:t xml:space="preserve">  sa depozita u ovoj pravnoj stvari prenijeti u korist Fonda za namire</w:t>
      </w:r>
      <w:r w:rsidR="005B3C68">
        <w:t>nje troškova stečajnog postupka ( konto  8550 ).</w:t>
      </w:r>
    </w:p>
    <w:p w:rsidRDefault="002D1F91" w:rsidP="002D1F91" w:rsidR="002D1F91">
      <w:pPr>
        <w:jc w:val="center"/>
      </w:pPr>
      <w:r>
        <w:t>Obrazloženje</w:t>
      </w:r>
    </w:p>
    <w:p w:rsidRDefault="00604F46" w:rsidP="002D1F91" w:rsidR="00604F46">
      <w:pPr>
        <w:jc w:val="center"/>
      </w:pPr>
    </w:p>
    <w:p w:rsidRDefault="00604F46" w:rsidP="00604F46" w:rsidR="00604F46">
      <w:pPr>
        <w:jc w:val="both"/>
      </w:pPr>
      <w:r>
        <w:t xml:space="preserve"> </w:t>
      </w:r>
      <w:r>
        <w:tab/>
      </w:r>
      <w:r>
        <w:tab/>
        <w:t>Pravomoćnim rješenjem</w:t>
      </w:r>
      <w:r w:rsidR="00A15EC7">
        <w:t xml:space="preserve"> posl.br.</w:t>
      </w:r>
      <w:r>
        <w:t>7/St-741/2016-37 od 18. kolovoza 2017. godine određeno je da će se nagrada za rad stečajnoj upraviteljici Vinki Ivanković u iznosu od 5.000,00 Kn bruto isplatiti na način da će se iznos od  1.472,67 Kn platiti iz sredstava depozita u ovoj pravnoj stvari</w:t>
      </w:r>
      <w:r w:rsidR="000E4F28">
        <w:t>,</w:t>
      </w:r>
      <w:r>
        <w:t xml:space="preserve"> a razlika u iznosu od 3.527,33 Kn iz sredstava Fonda za namirenje troškova stečajnog postupka, jer je sud raspolagao saznanjima da su na depozitu uplaćena sredstva u iznosu 1.472,67 Kn. </w:t>
      </w:r>
    </w:p>
    <w:p w:rsidRDefault="00604F46" w:rsidP="00604F46" w:rsidR="002D1F91">
      <w:pPr>
        <w:jc w:val="both"/>
      </w:pPr>
      <w:r>
        <w:t xml:space="preserve"> </w:t>
      </w:r>
      <w:r>
        <w:tab/>
      </w:r>
      <w:r>
        <w:tab/>
        <w:t xml:space="preserve">Kako je  dana 28. lipnja 2017. godine </w:t>
      </w:r>
      <w:r w:rsidRPr="00604F46">
        <w:t>zaprimljen</w:t>
      </w:r>
      <w:r>
        <w:t>a Obavijest računovodstva  iz koje proizlazi da su na depozitu uplaćena i daljnja sredstva u iznosu od 880,00 Kn</w:t>
      </w:r>
      <w:r w:rsidR="000E4F28">
        <w:t>,</w:t>
      </w:r>
      <w:r>
        <w:t xml:space="preserve"> valjalo je odrediti taj iznos prenijeti u korist Fonda za namirenje troškova stečajnog postupka.</w:t>
      </w:r>
      <w:r w:rsidR="002D1F91">
        <w:t xml:space="preserve"> </w:t>
      </w:r>
      <w:r w:rsidR="002D1F91">
        <w:tab/>
        <w:t xml:space="preserve"> </w:t>
      </w:r>
      <w:r w:rsidR="002D1F91">
        <w:tab/>
      </w:r>
    </w:p>
    <w:p w:rsidRDefault="002D1F91" w:rsidP="002D1F91" w:rsidR="002D1F91"/>
    <w:p w:rsidRDefault="002D1F91" w:rsidP="002D1F91" w:rsidR="002D1F91">
      <w:r>
        <w:t xml:space="preserve"> </w:t>
      </w:r>
      <w:r>
        <w:tab/>
        <w:t xml:space="preserve"> </w:t>
      </w:r>
      <w:r>
        <w:tab/>
      </w:r>
      <w:r w:rsidR="00604F46">
        <w:t>U Slavonskom Brodu, 20</w:t>
      </w:r>
      <w:r>
        <w:t xml:space="preserve">. </w:t>
      </w:r>
      <w:r w:rsidR="00604F46">
        <w:t>rujna</w:t>
      </w:r>
      <w:r>
        <w:t xml:space="preserve"> 201</w:t>
      </w:r>
      <w:r w:rsidR="00604F46">
        <w:t>7</w:t>
      </w:r>
      <w:r>
        <w:t>. godine</w:t>
      </w:r>
    </w:p>
    <w:p w:rsidRDefault="002D1F91" w:rsidP="002D1F91" w:rsidR="002D1F91"/>
    <w:p w:rsidRDefault="002D1F91" w:rsidP="00604F46" w:rsidR="002D1F9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04F46">
        <w:t xml:space="preserve">           </w:t>
      </w:r>
      <w:r>
        <w:t xml:space="preserve">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Mirna Vujčić  </w:t>
      </w:r>
      <w:r>
        <w:tab/>
      </w:r>
      <w:r>
        <w:tab/>
        <w:t xml:space="preserve">    </w:t>
      </w:r>
    </w:p>
    <w:p w:rsidRDefault="002D1F91" w:rsidP="002D1F91" w:rsidR="002D1F91"/>
    <w:p w:rsidRDefault="002D1F91" w:rsidP="002D1F91" w:rsidR="002D1F91">
      <w:pPr>
        <w:rPr>
          <w:sz w:val="20"/>
          <w:szCs w:val="20"/>
        </w:rPr>
      </w:pPr>
      <w:r>
        <w:rPr>
          <w:sz w:val="20"/>
          <w:szCs w:val="20"/>
        </w:rPr>
        <w:t>POUKA O PRAVNOM LIJEKU:</w:t>
      </w:r>
    </w:p>
    <w:p w:rsidRDefault="002D1F91" w:rsidP="002D1F91" w:rsidR="002D1F91">
      <w:pPr>
        <w:rPr>
          <w:sz w:val="20"/>
          <w:szCs w:val="20"/>
        </w:rPr>
      </w:pPr>
      <w:r>
        <w:rPr>
          <w:sz w:val="20"/>
          <w:szCs w:val="20"/>
        </w:rPr>
        <w:t xml:space="preserve">Protiv ovog zaključka nije dopušten pravni lijek sukladno odredbi čl. 19. st. 7. Stečajnog zakona. </w:t>
      </w:r>
    </w:p>
    <w:p w:rsidRDefault="002D1F91" w:rsidP="002D1F91" w:rsidR="002D1F91"/>
    <w:p w:rsidRDefault="002D1F91" w:rsidP="002D1F91" w:rsidR="002D1F91"/>
    <w:p w:rsidRDefault="005572A7" w:rsidP="002D1F91" w:rsidR="002D1F91">
      <w:r>
        <w:t>D</w:t>
      </w:r>
      <w:r w:rsidR="002D1F91">
        <w:t>NA:</w:t>
      </w:r>
    </w:p>
    <w:p w:rsidRDefault="002D1F91" w:rsidP="002D1F91" w:rsidR="002D1F91">
      <w:r>
        <w:t>1. Objaviti na mrežnoj stranici e-Oglasna ploča sudova</w:t>
      </w:r>
    </w:p>
    <w:p w:rsidRDefault="002D1F91" w:rsidP="002D1F91" w:rsidR="002D1F91">
      <w:r>
        <w:t>2. Dostaviti:</w:t>
      </w:r>
    </w:p>
    <w:p w:rsidRDefault="002D1F91" w:rsidP="002D1F91" w:rsidR="00DB052E" w:rsidRPr="002D1F91">
      <w:r>
        <w:t xml:space="preserve">- </w:t>
      </w:r>
      <w:r w:rsidR="005572A7">
        <w:t xml:space="preserve">računovodstvu suda zajedno sa rješenjem o nagradi </w:t>
      </w:r>
      <w:proofErr w:type="spellStart"/>
      <w:r w:rsidR="0041357C">
        <w:t>st.upravitelja</w:t>
      </w:r>
      <w:proofErr w:type="spellEnd"/>
    </w:p>
    <w:sectPr w:rsidR="00DB052E" w:rsidRPr="002D1F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82DEE"/>
    <w:multiLevelType w:val="hybridMultilevel"/>
    <w:tmpl w:val="F0685DE8"/>
    <w:lvl w:tplc="041A000F" w:ilvl="0">
      <w:start w:val="22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1F91"/>
    <w:rsid w:val="000E4F28"/>
    <w:rsid w:val="002D1F91"/>
    <w:rsid w:val="0041357C"/>
    <w:rsid w:val="005572A7"/>
    <w:rsid w:val="005B3C68"/>
    <w:rsid w:val="00604F46"/>
    <w:rsid w:val="00974309"/>
    <w:rsid w:val="00A15EC7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F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1F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D1F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F91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74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3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3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3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3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F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1F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D1F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F91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74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3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3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3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3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3447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 SZ</izvorni_sadrzaj>
    <derivirana_varijabla naziv="DomainObject.Predmet.Opis_1">ČL. 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IKO MONT j.d.o.o. za građenje i usluge zastupanog po punomoćniku Ivan Kuprešak</izvorni_sadrzaj>
    <derivirana_varijabla naziv="DomainObject.Predmet.ProtustrankaFormated_1">  IKO MONT j.d.o.o. za građenje i usluge zastupanog po punomoćniku Ivan Kuprešak</derivirana_varijabla>
  </DomainObject.Predmet.ProtustrankaFormated>
  <DomainObject.Predmet.ProtustrankaFormatedOIB>
    <izvorni_sadrzaj>  IKO MONT j.d.o.o. za građenje i usluge, OIB 76103996742 zastupanog po punomoćniku Ivan Kuprešak</izvorni_sadrzaj>
    <derivirana_varijabla naziv="DomainObject.Predmet.ProtustrankaFormatedOIB_1">  IKO MONT j.d.o.o. za građenje i usluge, OIB 76103996742 zastupanog po punomoćniku Ivan Kuprešak</derivirana_varijabla>
  </DomainObject.Predmet.ProtustrankaFormatedOIB>
  <DomainObject.Predmet.ProtustrankaFormatedWithAdress>
    <izvorni_sadrzaj> IKO MONT j.d.o.o. za građenje i usluge, Sokolova 7, 34000 Vidovci zastupanog po punomoćniku Ivan Kuprešak</izvorni_sadrzaj>
    <derivirana_varijabla naziv="DomainObject.Predmet.ProtustrankaFormatedWithAdress_1"> IKO MONT j.d.o.o. za građenje i usluge, Sokolova 7, 34000 Vidovci zastupanog po punomoćniku Ivan Kuprešak</derivirana_varijabla>
  </DomainObject.Predmet.ProtustrankaFormatedWithAdress>
  <DomainObject.Predmet.ProtustrankaFormatedWithAdressOIB>
    <izvorni_sadrzaj> IKO MONT j.d.o.o. za građenje i usluge, OIB 76103996742, Sokolova 7, 34000 Vidovci zastupanog po punomoćniku Ivan Kuprešak</izvorni_sadrzaj>
    <derivirana_varijabla naziv="DomainObject.Predmet.ProtustrankaFormatedWithAdressOIB_1"> IKO MONT j.d.o.o. za građenje i usluge, OIB 76103996742, Sokolova 7, 34000 Vidovci zastupanog po punomoćniku Ivan Kuprešak</derivirana_varijabla>
  </DomainObject.Predmet.ProtustrankaFormatedWithAdressOIB>
  <DomainObject.Predmet.ProtustrankaWithAdress>
    <izvorni_sadrzaj>IKO MONT j.d.o.o. za građenje i usluge Sokolova 7, 34000 Vidovci</izvorni_sadrzaj>
    <derivirana_varijabla naziv="DomainObject.Predmet.ProtustrankaWithAdress_1">IKO MONT j.d.o.o. za građenje i usluge Sokolova 7, 34000 Vidovci</derivirana_varijabla>
  </DomainObject.Predmet.ProtustrankaWithAdress>
  <DomainObject.Predmet.ProtustrankaWithAdressOIB>
    <izvorni_sadrzaj>IKO MONT j.d.o.o. za građenje i usluge, OIB 76103996742, Sokolova 7, 34000 Vidovci</izvorni_sadrzaj>
    <derivirana_varijabla naziv="DomainObject.Predmet.ProtustrankaWithAdressOIB_1">IKO MONT j.d.o.o. za građenje i usluge, OIB 76103996742, Sokolova 7, 34000 Vidovci</derivirana_varijabla>
  </DomainObject.Predmet.ProtustrankaWithAdressOIB>
  <DomainObject.Predmet.ProtustrankaNazivFormated>
    <izvorni_sadrzaj>IKO MONT j.d.o.o. za građenje i usluge</izvorni_sadrzaj>
    <derivirana_varijabla naziv="DomainObject.Predmet.ProtustrankaNazivFormated_1">IKO MONT j.d.o.o. za građenje i usluge</derivirana_varijabla>
  </DomainObject.Predmet.ProtustrankaNazivFormated>
  <DomainObject.Predmet.ProtustrankaNazivFormatedOIB>
    <izvorni_sadrzaj>IKO MONT j.d.o.o. za građenje i usluge, OIB 76103996742</izvorni_sadrzaj>
    <derivirana_varijabla naziv="DomainObject.Predmet.ProtustrankaNazivFormatedOIB_1">IKO MONT j.d.o.o. za građenje i usluge, OIB 76103996742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18918.72</izvorni_sadrzaj>
    <derivirana_varijabla naziv="DomainObject.Predmet.TrenutnaVrijednost_1">18918.72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IKO MONT j.d.o.o. za građenje i usluge zastupanog po punomoćniku Ivan Kuprešak</item>
    </izvorni_sadrzaj>
    <derivirana_varijabla naziv="DomainObject.Predmet.ProtuStrankaListFormated_1">
      <item>IKO MONT j.d.o.o. za građenje i usluge zastupanog po punomoćniku Ivan Kuprešak</item>
    </derivirana_varijabla>
  </DomainObject.Predmet.ProtuStrankaListFormated>
  <DomainObject.Predmet.ProtuStrankaListFormatedOIB>
    <izvorni_sadrzaj>
      <item>IKO MONT j.d.o.o. za građenje i usluge, OIB 76103996742 zastupanog po punomoćniku Ivan Kuprešak</item>
    </izvorni_sadrzaj>
    <derivirana_varijabla naziv="DomainObject.Predmet.ProtuStrankaListFormatedOIB_1">
      <item>IKO MONT j.d.o.o. za građenje i usluge, OIB 76103996742 zastupanog po punomoćniku Ivan Kuprešak</item>
    </derivirana_varijabla>
  </DomainObject.Predmet.ProtuStrankaListFormatedOIB>
  <DomainObject.Predmet.ProtuStrankaListFormatedWithAdress>
    <izvorni_sadrzaj>
      <item>IKO MONT j.d.o.o. za građenje i usluge, Sokolova 7, 34000 Vidovci zastupanog po punomoćniku Ivan Kuprešak</item>
    </izvorni_sadrzaj>
    <derivirana_varijabla naziv="DomainObject.Predmet.ProtuStrankaListFormatedWithAdress_1">
      <item>IKO MONT j.d.o.o. za građenje i usluge, Sokolova 7, 34000 Vidovci zastupanog po punomoćniku Ivan Kuprešak</item>
    </derivirana_varijabla>
  </DomainObject.Predmet.ProtuStrankaListFormatedWithAdress>
  <DomainObject.Predmet.ProtuStrankaListFormatedWithAdressOIB>
    <izvorni_sadrzaj>
      <item>IKO MONT j.d.o.o. za građenje i usluge, OIB 76103996742, Sokolova 7, 34000 Vidovci zastupanog po punomoćniku Ivan Kuprešak</item>
    </izvorni_sadrzaj>
    <derivirana_varijabla naziv="DomainObject.Predmet.ProtuStrankaListFormatedWithAdressOIB_1">
      <item>IKO MONT j.d.o.o. za građenje i usluge, OIB 76103996742, Sokolova 7, 34000 Vidovci zastupanog po punomoćniku Ivan Kuprešak</item>
    </derivirana_varijabla>
  </DomainObject.Predmet.ProtuStrankaListFormatedWithAdressOIB>
  <DomainObject.Predmet.ProtuStrankaListNazivFormated>
    <izvorni_sadrzaj>
      <item>IKO MONT j.d.o.o. za građenje i usluge</item>
    </izvorni_sadrzaj>
    <derivirana_varijabla naziv="DomainObject.Predmet.ProtuStrankaListNazivFormated_1">
      <item>IKO MONT j.d.o.o. za građenje i usluge</item>
    </derivirana_varijabla>
  </DomainObject.Predmet.ProtuStrankaListNazivFormated>
  <DomainObject.Predmet.ProtuStrankaListNazivFormatedOIB>
    <izvorni_sadrzaj>
      <item>IKO MONT j.d.o.o. za građenje i usluge, OIB 76103996742</item>
    </izvorni_sadrzaj>
    <derivirana_varijabla naziv="DomainObject.Predmet.ProtuStrankaListNazivFormatedOIB_1">
      <item>IKO MONT j.d.o.o. za građenje i usluge, OIB 76103996742</item>
    </derivirana_varijabla>
  </DomainObject.Predmet.ProtuStrankaListNazivFormatedOIB>
  <DomainObject.Predmet.OstaliListFormated>
    <izvorni_sadrzaj>
      <item>Ivan Kuprešak punomoćnik sudionika u postupku IKO MONT j.d.o.o. za građenje i usluge</item>
      <item>Gabriel Zovak</item>
      <item>Vinka Ivanković</item>
    </izvorni_sadrzaj>
    <derivirana_varijabla naziv="DomainObject.Predmet.OstaliListFormated_1">
      <item>Ivan Kuprešak punomoćnik sudionika u postupku IKO MONT j.d.o.o. za građenje i usluge</item>
      <item>Gabriel Zovak</item>
      <item>Vinka Ivanković</item>
    </derivirana_varijabla>
  </DomainObject.Predmet.OstaliListFormated>
  <DomainObject.Predmet.OstaliListFormatedOIB>
    <izvorni_sadrzaj>
      <item>Ivan Kuprešak, OIB 80598025489 punomoćnik sudionika u postupku IKO MONT j.d.o.o. za građenje i usluge</item>
      <item>Gabriel Zovak</item>
      <item>Vinka Ivanković</item>
    </izvorni_sadrzaj>
    <derivirana_varijabla naziv="DomainObject.Predmet.OstaliListFormatedOIB_1">
      <item>Ivan Kuprešak, OIB 80598025489 punomoćnik sudionika u postupku IKO MONT j.d.o.o. za građenje i usluge</item>
      <item>Gabriel Zovak</item>
      <item>Vinka Ivanković</item>
    </derivirana_varijabla>
  </DomainObject.Predmet.OstaliListFormatedOIB>
  <DomainObject.Predmet.OstaliListFormatedWithAdress>
    <izvorni_sadrzaj>
      <item>Ivan Kuprešak, Sokolova 7, 34000 Vidovci punomoćnik sudionika u postupku IKO MONT j.d.o.o. za građenje i usluge</item>
      <item>Gabriel Zovak</item>
      <item>Vinka Ivanković</item>
    </izvorni_sadrzaj>
    <derivirana_varijabla naziv="DomainObject.Predmet.OstaliListFormatedWithAdress_1">
      <item>Ivan Kuprešak, Sokolova 7, 34000 Vidovci punomoćnik sudionika u postupku IKO MONT j.d.o.o. za građenje i usluge</item>
      <item>Gabriel Zovak</item>
      <item>Vinka Ivanković</item>
    </derivirana_varijabla>
  </DomainObject.Predmet.OstaliListFormatedWithAdress>
  <DomainObject.Predmet.OstaliListFormatedWithAdressOIB>
    <izvorni_sadrzaj>
      <item>Ivan Kuprešak, OIB 80598025489, Sokolova 7, 34000 Vidovci punomoćnik sudionika u postupku IKO MONT j.d.o.o. za građenje i usluge</item>
      <item>Gabriel Zovak</item>
      <item>Vinka Ivanković</item>
    </izvorni_sadrzaj>
    <derivirana_varijabla naziv="DomainObject.Predmet.OstaliListFormatedWithAdressOIB_1">
      <item>Ivan Kuprešak, OIB 80598025489, Sokolova 7, 34000 Vidovci punomoćnik sudionika u postupku IKO MONT j.d.o.o. za građenje i usluge</item>
      <item>Gabriel Zovak</item>
      <item>Vinka Ivanković</item>
    </derivirana_varijabla>
  </DomainObject.Predmet.OstaliListFormatedWithAdressOIB>
  <DomainObject.Predmet.OstaliListNazivFormated>
    <izvorni_sadrzaj>
      <item>Ivan Kuprešak</item>
      <item>Gabriel Zovak</item>
      <item>Vinka Ivanković</item>
    </izvorni_sadrzaj>
    <derivirana_varijabla naziv="DomainObject.Predmet.OstaliListNazivFormated_1">
      <item>Ivan Kuprešak</item>
      <item>Gabriel Zovak</item>
      <item>Vinka Ivanković</item>
    </derivirana_varijabla>
  </DomainObject.Predmet.OstaliListNazivFormated>
  <DomainObject.Predmet.OstaliListNazivFormatedOIB>
    <izvorni_sadrzaj>
      <item>Ivan Kuprešak, OIB 80598025489</item>
      <item>Gabriel Zovak</item>
      <item>Vinka Ivanković</item>
    </izvorni_sadrzaj>
    <derivirana_varijabla naziv="DomainObject.Predmet.OstaliListNazivFormatedOIB_1">
      <item>Ivan Kuprešak, OIB 80598025489</item>
      <item>Gabriel Zovak</item>
      <item>Vinka Ivanković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IKO MONT j.d.o.o. za građenje i usluge</izvorni_sadrzaj>
    <derivirana_varijabla naziv="DomainObject.Predmet.ProtustrankaIDrugi_1">IKO MONT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IKO MONT j.d.o.o. za građenje i usluge, OIB 76103996742, Sokolova 7, 34000 Vidovci</izvorni_sadrzaj>
    <derivirana_varijabla naziv="DomainObject.Predmet.ProtustrankaIDrugiAdressOIB_1">IKO MONT j.d.o.o. za građenje i usluge, OIB 76103996742, Sokolova 7,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>25. svibnja 2017.</izvorni_sadrzaj>
    <derivirana_varijabla naziv="DomainObject.Predmet.OdlukaRjesenje.DatumPravomocnosti_1">25. svibnja 2017.</derivirana_varijabla>
  </DomainObject.Predmet.OdlukaRjesenje.DatumPravomocnosti>
  <DomainObject.Predmet.OdlukaRjesenje.Oznaka>
    <izvorni_sadrzaj>St-741/2016-30</izvorni_sadrzaj>
    <derivirana_varijabla naziv="DomainObject.Predmet.OdlukaRjesenje.Oznaka_1">St-741/2016-30</derivirana_varijabla>
  </DomainObject.Predmet.OdlukaRjesenje.Oznaka>
  <DomainObject.Predmet.SudioniciListNaziv>
    <izvorni_sadrzaj>
      <item>Financijska agencija</item>
      <item>IKO MONT j.d.o.o. za građenje i usluge</item>
      <item>Ivan Kuprešak</item>
      <item>Gabriel Zovak</item>
      <item>Vinka Ivanković</item>
    </izvorni_sadrzaj>
    <derivirana_varijabla naziv="DomainObject.Predmet.SudioniciListNaziv_1">
      <item>Financijska agencija</item>
      <item>IKO MONT j.d.o.o. za građenje i usluge</item>
      <item>Ivan Kuprešak</item>
      <item>Gabriel Zovak</item>
      <item>Vinka Ivanković</item>
    </derivirana_varijabla>
  </DomainObject.Predmet.SudioniciListNaziv>
  <DomainObject.Predmet.SudioniciListAdressOIB>
    <izvorni_sadrzaj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  <item>Gabriel Zovak</item>
      <item>Vinka Ivanković</item>
    </izvorni_sadrzaj>
    <derivirana_varijabla naziv="DomainObject.Predmet.SudioniciListAdressOIB_1"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  <item>Gabriel Zovak</item>
      <item>Vinka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76103996742</item>
      <item>, OIB 80598025489</item>
      <item>, OIB null</item>
      <item>, OIB null</item>
    </izvorni_sadrzaj>
    <derivirana_varijabla naziv="DomainObject.Predmet.SudioniciListNazivOIB_1">
      <item>, OIB 85821130368</item>
      <item>, OIB 76103996742</item>
      <item>, OIB 80598025489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287</properties:Words>
  <properties:Characters>1546</properties:Characters>
  <properties:Lines>47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2017-09-20T07:14:00Z</dcterms:created>
  <dc:creator>wsadmin</dc:creator>
  <cp:lastModifiedBy>wsadmin</cp:lastModifiedBy>
  <cp:lastPrinted>2017-09-20T07:28:00Z</cp:lastPrinted>
  <dcterms:modified xmlns:xsi="http://www.w3.org/2001/XMLSchema-instance" xsi:type="dcterms:W3CDTF">2017-09-20T07:29:00Z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