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0e11" w14:paraId="7500e11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CA3F51" w:rsidR="00CA3F51"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</w:p>
    <w:p w:rsidRDefault="00BD575E" w:rsidP="00CA3F51" w:rsidR="00CA3F51">
      <w:pPr>
        <w:jc w:val="right"/>
        <w:rPr>
          <w:sz w:val="24"/>
        </w:rPr>
      </w:pPr>
      <w:r>
        <w:tab/>
      </w:r>
      <w:r w:rsidR="00A80B2D" w:rsidRPr="005F3621">
        <w:rPr>
          <w:b/>
        </w:rPr>
        <w:tab/>
      </w:r>
      <w:r w:rsidR="00F95FFA" w:rsidRPr="001F122F">
        <w:rPr>
          <w:b/>
          <w:sz w:val="24"/>
          <w:szCs w:val="24"/>
        </w:rPr>
        <w:t xml:space="preserve">  </w:t>
      </w:r>
      <w:r w:rsidR="00F95FFA" w:rsidRPr="001F122F">
        <w:rPr>
          <w:sz w:val="24"/>
          <w:szCs w:val="24"/>
        </w:rPr>
        <w:t xml:space="preserve"> </w:t>
      </w:r>
      <w:proofErr w:type="spellStart"/>
      <w:r w:rsidR="00CA3F51" w:rsidRPr="00482933">
        <w:rPr>
          <w:sz w:val="24"/>
        </w:rPr>
        <w:t>40</w:t>
      </w:r>
      <w:proofErr w:type="spellEnd"/>
      <w:r w:rsidR="00CA3F51" w:rsidRPr="00482933">
        <w:rPr>
          <w:sz w:val="24"/>
        </w:rPr>
        <w:t>.</w:t>
      </w:r>
      <w:r w:rsidR="00CA3F51">
        <w:rPr>
          <w:b/>
          <w:sz w:val="24"/>
        </w:rPr>
        <w:t xml:space="preserve"> </w:t>
      </w:r>
      <w:r w:rsidR="00CA3F51" w:rsidRPr="00482933">
        <w:rPr>
          <w:sz w:val="24"/>
        </w:rPr>
        <w:t>S</w:t>
      </w:r>
      <w:r w:rsidR="00CA3F51">
        <w:rPr>
          <w:sz w:val="24"/>
        </w:rPr>
        <w:t>t-</w:t>
      </w:r>
      <w:proofErr w:type="spellStart"/>
      <w:r w:rsidR="00CA3F51">
        <w:rPr>
          <w:sz w:val="24"/>
        </w:rPr>
        <w:t>3925</w:t>
      </w:r>
      <w:proofErr w:type="spellEnd"/>
      <w:r w:rsidR="00CA3F51">
        <w:rPr>
          <w:sz w:val="24"/>
        </w:rPr>
        <w:t>/</w:t>
      </w:r>
      <w:proofErr w:type="spellStart"/>
      <w:r w:rsidR="00CA3F51">
        <w:rPr>
          <w:sz w:val="24"/>
        </w:rPr>
        <w:t>2016</w:t>
      </w:r>
      <w:proofErr w:type="spellEnd"/>
    </w:p>
    <w:p w:rsidRDefault="00CA3F51" w:rsidP="00CA3F51" w:rsidR="00CA3F51">
      <w:pPr>
        <w:rPr>
          <w:sz w:val="24"/>
        </w:rPr>
      </w:pPr>
    </w:p>
    <w:p w:rsidRDefault="00CA3F51" w:rsidP="00CA3F51" w:rsidR="00CA3F5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CA3F51" w:rsidP="00CA3F51" w:rsidR="00CA3F5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3F51" w:rsidP="00CA3F51" w:rsidR="00CA3F51">
      <w:pPr>
        <w:jc w:val="both"/>
        <w:rPr>
          <w:sz w:val="24"/>
        </w:rPr>
      </w:pPr>
    </w:p>
    <w:p w:rsidRDefault="00CA3F51" w:rsidP="00CA3F51" w:rsidR="00CA3F5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>nad dužnikom</w:t>
      </w:r>
      <w:r w:rsidRPr="00BD5C8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ČIKO</w:t>
      </w:r>
      <w:proofErr w:type="spellEnd"/>
      <w:r>
        <w:rPr>
          <w:sz w:val="24"/>
          <w:szCs w:val="24"/>
        </w:rPr>
        <w:t xml:space="preserve"> TRGOVINA d.o.o., Sesvete, </w:t>
      </w:r>
      <w:proofErr w:type="spellStart"/>
      <w:r>
        <w:rPr>
          <w:sz w:val="24"/>
          <w:szCs w:val="24"/>
        </w:rPr>
        <w:t>Kašinska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70</w:t>
      </w:r>
      <w:proofErr w:type="spellEnd"/>
      <w:r>
        <w:rPr>
          <w:sz w:val="24"/>
          <w:szCs w:val="24"/>
        </w:rPr>
        <w:t xml:space="preserve">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94116660270</w:t>
      </w:r>
      <w:proofErr w:type="spellEnd"/>
      <w:r w:rsidRPr="008600EF">
        <w:rPr>
          <w:sz w:val="24"/>
          <w:szCs w:val="24"/>
        </w:rPr>
        <w:t xml:space="preserve">, 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proofErr w:type="spellStart"/>
      <w:r w:rsidR="00527A82">
        <w:rPr>
          <w:sz w:val="24"/>
          <w:szCs w:val="24"/>
        </w:rPr>
        <w:t>2</w:t>
      </w:r>
      <w:r w:rsidR="00322E67">
        <w:rPr>
          <w:sz w:val="24"/>
          <w:szCs w:val="24"/>
        </w:rPr>
        <w:t>2</w:t>
      </w:r>
      <w:r>
        <w:rPr>
          <w:sz w:val="24"/>
          <w:szCs w:val="24"/>
        </w:rPr>
        <w:t>.veljače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</w:t>
      </w:r>
      <w:proofErr w:type="spellEnd"/>
      <w:r>
        <w:rPr>
          <w:sz w:val="24"/>
          <w:szCs w:val="24"/>
        </w:rPr>
        <w:t>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0B14A3" w:rsidR="00FB57B5" w:rsidRPr="000B14A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6E05DC">
        <w:rPr>
          <w:sz w:val="24"/>
          <w:szCs w:val="24"/>
        </w:rPr>
        <w:t>ovog suda</w:t>
      </w:r>
      <w:r w:rsidR="006E05DC" w:rsidRPr="0013771F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o </w:t>
      </w:r>
      <w:r w:rsidR="00527A82">
        <w:rPr>
          <w:sz w:val="24"/>
          <w:szCs w:val="24"/>
        </w:rPr>
        <w:t xml:space="preserve">imenovanju privremenog stečajnog upravitelja od </w:t>
      </w:r>
      <w:proofErr w:type="spellStart"/>
      <w:r w:rsidR="00527A82">
        <w:rPr>
          <w:sz w:val="24"/>
          <w:szCs w:val="24"/>
        </w:rPr>
        <w:t>15.veljače</w:t>
      </w:r>
      <w:proofErr w:type="spellEnd"/>
      <w:r w:rsidR="00527A82">
        <w:rPr>
          <w:sz w:val="24"/>
          <w:szCs w:val="24"/>
        </w:rPr>
        <w:t xml:space="preserve"> </w:t>
      </w:r>
      <w:proofErr w:type="spellStart"/>
      <w:r w:rsidR="00527A82">
        <w:rPr>
          <w:sz w:val="24"/>
          <w:szCs w:val="24"/>
        </w:rPr>
        <w:t>2019</w:t>
      </w:r>
      <w:proofErr w:type="spellEnd"/>
      <w:r w:rsidR="00527A82">
        <w:rPr>
          <w:sz w:val="24"/>
          <w:szCs w:val="24"/>
        </w:rPr>
        <w:t>., poslovni</w:t>
      </w:r>
      <w:r w:rsidR="006D0536">
        <w:rPr>
          <w:sz w:val="24"/>
          <w:szCs w:val="24"/>
        </w:rPr>
        <w:t xml:space="preserve"> </w:t>
      </w:r>
      <w:r w:rsidR="00527A82">
        <w:rPr>
          <w:sz w:val="24"/>
          <w:szCs w:val="24"/>
        </w:rPr>
        <w:t>broj St-</w:t>
      </w:r>
      <w:proofErr w:type="spellStart"/>
      <w:r w:rsidR="00527A82">
        <w:rPr>
          <w:sz w:val="24"/>
          <w:szCs w:val="24"/>
        </w:rPr>
        <w:t>3925</w:t>
      </w:r>
      <w:proofErr w:type="spellEnd"/>
      <w:r w:rsidR="00527A82">
        <w:rPr>
          <w:sz w:val="24"/>
          <w:szCs w:val="24"/>
        </w:rPr>
        <w:t>/</w:t>
      </w:r>
      <w:proofErr w:type="spellStart"/>
      <w:r w:rsidR="00527A82">
        <w:rPr>
          <w:sz w:val="24"/>
          <w:szCs w:val="24"/>
        </w:rPr>
        <w:t>16</w:t>
      </w:r>
      <w:proofErr w:type="spellEnd"/>
      <w:r w:rsidR="00527A82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>time da s</w:t>
      </w:r>
      <w:r w:rsidR="00500865">
        <w:rPr>
          <w:sz w:val="24"/>
          <w:szCs w:val="24"/>
        </w:rPr>
        <w:t>e i izreci rješenja</w:t>
      </w:r>
      <w:r w:rsidR="000B14A3">
        <w:rPr>
          <w:sz w:val="24"/>
          <w:szCs w:val="24"/>
        </w:rPr>
        <w:t>,</w:t>
      </w:r>
      <w:r w:rsidR="00500865">
        <w:rPr>
          <w:sz w:val="24"/>
          <w:szCs w:val="24"/>
        </w:rPr>
        <w:t xml:space="preserve"> </w:t>
      </w:r>
      <w:proofErr w:type="spellStart"/>
      <w:r w:rsidR="00500865">
        <w:rPr>
          <w:sz w:val="24"/>
          <w:szCs w:val="24"/>
        </w:rPr>
        <w:t>toč.I</w:t>
      </w:r>
      <w:proofErr w:type="spellEnd"/>
      <w:r w:rsidR="000B14A3">
        <w:rPr>
          <w:sz w:val="24"/>
          <w:szCs w:val="24"/>
        </w:rPr>
        <w:t>.</w:t>
      </w:r>
      <w:r w:rsidR="00500865">
        <w:rPr>
          <w:sz w:val="24"/>
          <w:szCs w:val="24"/>
        </w:rPr>
        <w:t xml:space="preserve">, </w:t>
      </w:r>
      <w:r w:rsidR="006D0536">
        <w:rPr>
          <w:sz w:val="24"/>
          <w:szCs w:val="24"/>
        </w:rPr>
        <w:t xml:space="preserve">riječ: </w:t>
      </w:r>
      <w:r w:rsidR="0059662C">
        <w:rPr>
          <w:sz w:val="24"/>
          <w:szCs w:val="24"/>
        </w:rPr>
        <w:t>„</w:t>
      </w:r>
      <w:proofErr w:type="spellStart"/>
      <w:r w:rsidR="006D0536">
        <w:rPr>
          <w:sz w:val="24"/>
          <w:szCs w:val="24"/>
        </w:rPr>
        <w:t>Gjurišić</w:t>
      </w:r>
      <w:proofErr w:type="spellEnd"/>
      <w:r w:rsidR="006D0536">
        <w:rPr>
          <w:sz w:val="24"/>
          <w:szCs w:val="24"/>
        </w:rPr>
        <w:t>“</w:t>
      </w:r>
      <w:r w:rsidR="00FB0000" w:rsidRPr="000B14A3">
        <w:rPr>
          <w:bCs/>
          <w:sz w:val="24"/>
          <w:szCs w:val="24"/>
        </w:rPr>
        <w:t xml:space="preserve"> zamjenjuje </w:t>
      </w:r>
      <w:proofErr w:type="spellStart"/>
      <w:r w:rsidR="006D0536">
        <w:rPr>
          <w:bCs/>
          <w:sz w:val="24"/>
          <w:szCs w:val="24"/>
        </w:rPr>
        <w:t>rječju</w:t>
      </w:r>
      <w:proofErr w:type="spellEnd"/>
      <w:r w:rsidR="006D0536">
        <w:rPr>
          <w:bCs/>
          <w:sz w:val="24"/>
          <w:szCs w:val="24"/>
        </w:rPr>
        <w:t xml:space="preserve"> „</w:t>
      </w:r>
      <w:proofErr w:type="spellStart"/>
      <w:r w:rsidR="006D0536">
        <w:rPr>
          <w:bCs/>
          <w:sz w:val="24"/>
          <w:szCs w:val="24"/>
        </w:rPr>
        <w:t>Gjurašić</w:t>
      </w:r>
      <w:proofErr w:type="spellEnd"/>
      <w:r w:rsidR="006D0536">
        <w:rPr>
          <w:bCs/>
          <w:sz w:val="24"/>
          <w:szCs w:val="24"/>
        </w:rPr>
        <w:t>“.</w:t>
      </w:r>
    </w:p>
    <w:p w:rsidRDefault="00160F41" w:rsidP="00AB44DB" w:rsidR="00B226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415B02" w:rsidR="00415B0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8F7E9F">
        <w:rPr>
          <w:sz w:val="24"/>
          <w:szCs w:val="24"/>
        </w:rPr>
        <w:t xml:space="preserve">ovog suda o </w:t>
      </w:r>
      <w:r w:rsidR="00415B02">
        <w:rPr>
          <w:sz w:val="24"/>
          <w:szCs w:val="24"/>
        </w:rPr>
        <w:t xml:space="preserve">imenovanju privremenog stečajnog upravitelja od </w:t>
      </w:r>
      <w:proofErr w:type="spellStart"/>
      <w:r w:rsidR="00415B02">
        <w:rPr>
          <w:sz w:val="24"/>
          <w:szCs w:val="24"/>
        </w:rPr>
        <w:t>15.veljače</w:t>
      </w:r>
      <w:proofErr w:type="spellEnd"/>
      <w:r w:rsidR="00415B02">
        <w:rPr>
          <w:sz w:val="24"/>
          <w:szCs w:val="24"/>
        </w:rPr>
        <w:t xml:space="preserve"> </w:t>
      </w:r>
      <w:proofErr w:type="spellStart"/>
      <w:r w:rsidR="00415B02">
        <w:rPr>
          <w:sz w:val="24"/>
          <w:szCs w:val="24"/>
        </w:rPr>
        <w:t>2019</w:t>
      </w:r>
      <w:proofErr w:type="spellEnd"/>
      <w:r w:rsidR="00415B02">
        <w:rPr>
          <w:sz w:val="24"/>
          <w:szCs w:val="24"/>
        </w:rPr>
        <w:t>. pogrešno je navedeno prezime stečajnog upravitelja kao: „</w:t>
      </w:r>
      <w:proofErr w:type="spellStart"/>
      <w:r w:rsidR="00415B02">
        <w:rPr>
          <w:sz w:val="24"/>
          <w:szCs w:val="24"/>
        </w:rPr>
        <w:t>Gjur</w:t>
      </w:r>
      <w:r w:rsidR="0059662C">
        <w:rPr>
          <w:sz w:val="24"/>
          <w:szCs w:val="24"/>
        </w:rPr>
        <w:t>i</w:t>
      </w:r>
      <w:r w:rsidR="00415B02">
        <w:rPr>
          <w:sz w:val="24"/>
          <w:szCs w:val="24"/>
        </w:rPr>
        <w:t>šić</w:t>
      </w:r>
      <w:proofErr w:type="spellEnd"/>
      <w:r w:rsidR="00415B02">
        <w:rPr>
          <w:sz w:val="24"/>
          <w:szCs w:val="24"/>
        </w:rPr>
        <w:t>“, koje ispravno treba glasiti: „</w:t>
      </w:r>
      <w:proofErr w:type="spellStart"/>
      <w:r w:rsidR="00415B02">
        <w:rPr>
          <w:sz w:val="24"/>
          <w:szCs w:val="24"/>
        </w:rPr>
        <w:t>Gjurašić</w:t>
      </w:r>
      <w:proofErr w:type="spellEnd"/>
      <w:r w:rsidR="00415B02">
        <w:rPr>
          <w:sz w:val="24"/>
          <w:szCs w:val="24"/>
        </w:rPr>
        <w:t>“.</w:t>
      </w:r>
    </w:p>
    <w:p w:rsidRDefault="00415B02" w:rsidP="00415B02" w:rsidR="00997C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proofErr w:type="spellStart"/>
      <w:r w:rsidR="0098351B">
        <w:rPr>
          <w:sz w:val="24"/>
          <w:szCs w:val="24"/>
        </w:rPr>
        <w:t>10</w:t>
      </w:r>
      <w:proofErr w:type="spellEnd"/>
      <w:r w:rsidR="0098351B">
        <w:rPr>
          <w:sz w:val="24"/>
          <w:szCs w:val="24"/>
        </w:rPr>
        <w:t>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 xml:space="preserve">zakona (NN </w:t>
      </w:r>
      <w:proofErr w:type="spellStart"/>
      <w:r w:rsidR="00472F08">
        <w:rPr>
          <w:sz w:val="24"/>
        </w:rPr>
        <w:t>br.</w:t>
      </w:r>
      <w:r w:rsidR="0098351B">
        <w:rPr>
          <w:sz w:val="24"/>
        </w:rPr>
        <w:t>73</w:t>
      </w:r>
      <w:proofErr w:type="spellEnd"/>
      <w:r w:rsidR="0098351B">
        <w:rPr>
          <w:sz w:val="24"/>
        </w:rPr>
        <w:t>/</w:t>
      </w:r>
      <w:proofErr w:type="spellStart"/>
      <w:r w:rsidR="0098351B">
        <w:rPr>
          <w:sz w:val="24"/>
        </w:rPr>
        <w:t>15</w:t>
      </w:r>
      <w:proofErr w:type="spellEnd"/>
      <w:r w:rsidR="00AD0318">
        <w:rPr>
          <w:sz w:val="24"/>
        </w:rPr>
        <w:t xml:space="preserve"> i </w:t>
      </w:r>
      <w:proofErr w:type="spellStart"/>
      <w:r w:rsidR="00AD0318">
        <w:rPr>
          <w:sz w:val="24"/>
        </w:rPr>
        <w:t>104</w:t>
      </w:r>
      <w:proofErr w:type="spellEnd"/>
      <w:r w:rsidR="00AD0318">
        <w:rPr>
          <w:sz w:val="24"/>
        </w:rPr>
        <w:t>/</w:t>
      </w:r>
      <w:proofErr w:type="spellStart"/>
      <w:r w:rsidR="00AD0318">
        <w:rPr>
          <w:sz w:val="24"/>
        </w:rPr>
        <w:t>17</w:t>
      </w:r>
      <w:proofErr w:type="spellEnd"/>
      <w:r w:rsidR="00C4696D">
        <w:rPr>
          <w:sz w:val="24"/>
        </w:rPr>
        <w:t xml:space="preserve">, dalje: </w:t>
      </w:r>
      <w:proofErr w:type="spellStart"/>
      <w:r w:rsidR="00C4696D">
        <w:rPr>
          <w:sz w:val="24"/>
        </w:rPr>
        <w:t>SZ</w:t>
      </w:r>
      <w:proofErr w:type="spellEnd"/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 xml:space="preserve">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članku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 xml:space="preserve">Slijedom naprijed navedenog, </w:t>
      </w:r>
      <w:r w:rsidR="0059662C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temeljem odredbe članka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347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</w:t>
      </w:r>
      <w:r w:rsidR="00C4696D">
        <w:rPr>
          <w:sz w:val="24"/>
          <w:szCs w:val="24"/>
        </w:rPr>
        <w:t xml:space="preserve">, u vezi članka </w:t>
      </w:r>
      <w:proofErr w:type="spellStart"/>
      <w:r w:rsidR="00C4696D">
        <w:rPr>
          <w:sz w:val="24"/>
          <w:szCs w:val="24"/>
        </w:rPr>
        <w:t>10</w:t>
      </w:r>
      <w:proofErr w:type="spellEnd"/>
      <w:r w:rsidR="00C4696D">
        <w:rPr>
          <w:sz w:val="24"/>
          <w:szCs w:val="24"/>
        </w:rPr>
        <w:t xml:space="preserve">. </w:t>
      </w:r>
      <w:proofErr w:type="spellStart"/>
      <w:r w:rsidR="00C4696D">
        <w:rPr>
          <w:sz w:val="24"/>
          <w:szCs w:val="24"/>
        </w:rPr>
        <w:t>SZ</w:t>
      </w:r>
      <w:proofErr w:type="spellEnd"/>
      <w:r w:rsidR="00C4696D">
        <w:rPr>
          <w:sz w:val="24"/>
          <w:szCs w:val="24"/>
        </w:rPr>
        <w:t>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proofErr w:type="spellStart"/>
      <w:r w:rsidR="0059662C">
        <w:rPr>
          <w:sz w:val="24"/>
          <w:szCs w:val="24"/>
        </w:rPr>
        <w:t>2</w:t>
      </w:r>
      <w:r w:rsidR="00322E67">
        <w:rPr>
          <w:sz w:val="24"/>
          <w:szCs w:val="24"/>
        </w:rPr>
        <w:t>2</w:t>
      </w:r>
      <w:r w:rsidR="0059662C">
        <w:rPr>
          <w:sz w:val="24"/>
          <w:szCs w:val="24"/>
        </w:rPr>
        <w:t>.veljače</w:t>
      </w:r>
      <w:proofErr w:type="spellEnd"/>
      <w:r w:rsidR="00BC33E7">
        <w:rPr>
          <w:sz w:val="24"/>
          <w:szCs w:val="24"/>
        </w:rPr>
        <w:t xml:space="preserve"> </w:t>
      </w:r>
      <w:proofErr w:type="spellStart"/>
      <w:r w:rsidR="00BC33E7">
        <w:rPr>
          <w:sz w:val="24"/>
          <w:szCs w:val="24"/>
        </w:rPr>
        <w:t>201</w:t>
      </w:r>
      <w:r w:rsidR="00AD0318">
        <w:rPr>
          <w:sz w:val="24"/>
          <w:szCs w:val="24"/>
        </w:rPr>
        <w:t>9</w:t>
      </w:r>
      <w:proofErr w:type="spellEnd"/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370808" w:rsidR="003561AE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370808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370808" w:rsidP="00422EE0" w:rsidR="00370808">
      <w:pPr>
        <w:jc w:val="both"/>
      </w:pPr>
    </w:p>
    <w:p w:rsidRDefault="00370808" w:rsidP="00370808" w:rsidR="00370808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70808" w:rsidP="001E5C11" w:rsidR="00B757C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675" w:rsidR="00617675">
      <w:r>
        <w:separator/>
      </w:r>
    </w:p>
  </w:endnote>
  <w:endnote w:id="0" w:type="continuationSeparator">
    <w:p w:rsidRDefault="00617675" w:rsidR="00617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675" w:rsidR="00617675">
      <w:r>
        <w:separator/>
      </w:r>
    </w:p>
  </w:footnote>
  <w:footnote w:id="0" w:type="continuationSeparator">
    <w:p w:rsidRDefault="00617675" w:rsidR="00617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370808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AD0318">
      <w:rPr>
        <w:sz w:val="24"/>
        <w:szCs w:val="24"/>
      </w:rPr>
      <w:tab/>
    </w:r>
    <w:r w:rsidR="00AD0318">
      <w:rPr>
        <w:sz w:val="24"/>
        <w:szCs w:val="24"/>
      </w:rPr>
      <w:tab/>
    </w:r>
    <w:proofErr w:type="spellStart"/>
    <w:r w:rsidR="00C36536">
      <w:rPr>
        <w:sz w:val="24"/>
        <w:szCs w:val="24"/>
      </w:rPr>
      <w:t>40</w:t>
    </w:r>
    <w:proofErr w:type="spellEnd"/>
    <w:r w:rsidR="00C36536">
      <w:rPr>
        <w:sz w:val="24"/>
        <w:szCs w:val="24"/>
      </w:rPr>
      <w:t>. St-</w:t>
    </w:r>
    <w:proofErr w:type="spellStart"/>
    <w:r w:rsidR="008B1581">
      <w:rPr>
        <w:sz w:val="24"/>
        <w:szCs w:val="24"/>
      </w:rPr>
      <w:t>3</w:t>
    </w:r>
    <w:r w:rsidR="00831568">
      <w:rPr>
        <w:sz w:val="24"/>
        <w:szCs w:val="24"/>
      </w:rPr>
      <w:t>925</w:t>
    </w:r>
    <w:proofErr w:type="spellEnd"/>
    <w:r w:rsidR="008B1581">
      <w:rPr>
        <w:sz w:val="24"/>
        <w:szCs w:val="24"/>
      </w:rPr>
      <w:t>/</w:t>
    </w:r>
    <w:proofErr w:type="spellStart"/>
    <w:r w:rsidR="008B1581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01359"/>
    <w:rsid w:val="000108C3"/>
    <w:rsid w:val="00011139"/>
    <w:rsid w:val="00025210"/>
    <w:rsid w:val="0003790C"/>
    <w:rsid w:val="000379FF"/>
    <w:rsid w:val="00046A65"/>
    <w:rsid w:val="00054E54"/>
    <w:rsid w:val="000558C5"/>
    <w:rsid w:val="000621E7"/>
    <w:rsid w:val="00077D17"/>
    <w:rsid w:val="00083D05"/>
    <w:rsid w:val="0009632F"/>
    <w:rsid w:val="000A1587"/>
    <w:rsid w:val="000A27CF"/>
    <w:rsid w:val="000A77C7"/>
    <w:rsid w:val="000B14A3"/>
    <w:rsid w:val="000B2B6F"/>
    <w:rsid w:val="000B4E3D"/>
    <w:rsid w:val="000C3DB5"/>
    <w:rsid w:val="000C59F6"/>
    <w:rsid w:val="000C64BD"/>
    <w:rsid w:val="000D5CFB"/>
    <w:rsid w:val="00102535"/>
    <w:rsid w:val="00104285"/>
    <w:rsid w:val="00111891"/>
    <w:rsid w:val="001171E0"/>
    <w:rsid w:val="00120194"/>
    <w:rsid w:val="00124B59"/>
    <w:rsid w:val="00126EEA"/>
    <w:rsid w:val="001357EC"/>
    <w:rsid w:val="00137298"/>
    <w:rsid w:val="0013771F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3AE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01100"/>
    <w:rsid w:val="003143CB"/>
    <w:rsid w:val="00322E67"/>
    <w:rsid w:val="003438C8"/>
    <w:rsid w:val="003561AE"/>
    <w:rsid w:val="003568DD"/>
    <w:rsid w:val="003635B4"/>
    <w:rsid w:val="00370808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15B02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A3DA3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0865"/>
    <w:rsid w:val="00503482"/>
    <w:rsid w:val="005037E3"/>
    <w:rsid w:val="00515F74"/>
    <w:rsid w:val="00520502"/>
    <w:rsid w:val="0052254B"/>
    <w:rsid w:val="00527A82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95E05"/>
    <w:rsid w:val="0059662C"/>
    <w:rsid w:val="005A30E3"/>
    <w:rsid w:val="005A555F"/>
    <w:rsid w:val="005A7901"/>
    <w:rsid w:val="005B25D2"/>
    <w:rsid w:val="005B2DAD"/>
    <w:rsid w:val="005C2CA0"/>
    <w:rsid w:val="005D058B"/>
    <w:rsid w:val="005F7817"/>
    <w:rsid w:val="00607669"/>
    <w:rsid w:val="006119C1"/>
    <w:rsid w:val="00617675"/>
    <w:rsid w:val="0061784E"/>
    <w:rsid w:val="00624A57"/>
    <w:rsid w:val="00634FAF"/>
    <w:rsid w:val="00636E13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0536"/>
    <w:rsid w:val="006D2B13"/>
    <w:rsid w:val="006D4387"/>
    <w:rsid w:val="006D44B8"/>
    <w:rsid w:val="006E05DC"/>
    <w:rsid w:val="00702E7C"/>
    <w:rsid w:val="00714A6A"/>
    <w:rsid w:val="00724DA8"/>
    <w:rsid w:val="00732381"/>
    <w:rsid w:val="00751677"/>
    <w:rsid w:val="007552E8"/>
    <w:rsid w:val="00756C59"/>
    <w:rsid w:val="007601B9"/>
    <w:rsid w:val="00764B56"/>
    <w:rsid w:val="00795017"/>
    <w:rsid w:val="00795B68"/>
    <w:rsid w:val="007A2DE7"/>
    <w:rsid w:val="007B1664"/>
    <w:rsid w:val="007B3DA0"/>
    <w:rsid w:val="007D1B95"/>
    <w:rsid w:val="007E7898"/>
    <w:rsid w:val="007F04DC"/>
    <w:rsid w:val="007F3B4F"/>
    <w:rsid w:val="0080217A"/>
    <w:rsid w:val="00816BC3"/>
    <w:rsid w:val="00822FAF"/>
    <w:rsid w:val="00831568"/>
    <w:rsid w:val="008423D5"/>
    <w:rsid w:val="0085652E"/>
    <w:rsid w:val="008611E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B1581"/>
    <w:rsid w:val="008F7CD6"/>
    <w:rsid w:val="008F7E9F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F"/>
    <w:rsid w:val="0095435A"/>
    <w:rsid w:val="009644B4"/>
    <w:rsid w:val="0098351B"/>
    <w:rsid w:val="00985F96"/>
    <w:rsid w:val="00993784"/>
    <w:rsid w:val="0099712F"/>
    <w:rsid w:val="00997C66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5771"/>
    <w:rsid w:val="00A80B2D"/>
    <w:rsid w:val="00A82A2B"/>
    <w:rsid w:val="00A82CB9"/>
    <w:rsid w:val="00A852CD"/>
    <w:rsid w:val="00A90D59"/>
    <w:rsid w:val="00A9722F"/>
    <w:rsid w:val="00AA7634"/>
    <w:rsid w:val="00AB028B"/>
    <w:rsid w:val="00AB051F"/>
    <w:rsid w:val="00AB333E"/>
    <w:rsid w:val="00AB44DB"/>
    <w:rsid w:val="00AC1D39"/>
    <w:rsid w:val="00AD0318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21F"/>
    <w:rsid w:val="00B344D0"/>
    <w:rsid w:val="00B41F49"/>
    <w:rsid w:val="00B423E6"/>
    <w:rsid w:val="00B574AB"/>
    <w:rsid w:val="00B757CC"/>
    <w:rsid w:val="00B94D3C"/>
    <w:rsid w:val="00B965CB"/>
    <w:rsid w:val="00BA6E7C"/>
    <w:rsid w:val="00BB64BE"/>
    <w:rsid w:val="00BB7303"/>
    <w:rsid w:val="00BC33E7"/>
    <w:rsid w:val="00BD24D7"/>
    <w:rsid w:val="00BD575E"/>
    <w:rsid w:val="00BE0854"/>
    <w:rsid w:val="00C01A30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A3F51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7875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4C68"/>
    <w:rsid w:val="00E07CBB"/>
    <w:rsid w:val="00E25097"/>
    <w:rsid w:val="00E31A47"/>
    <w:rsid w:val="00E40A56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95FFA"/>
    <w:rsid w:val="00FA0A86"/>
    <w:rsid w:val="00FA0B0D"/>
    <w:rsid w:val="00FA54F9"/>
    <w:rsid w:val="00FA5B56"/>
    <w:rsid w:val="00FA7BBE"/>
    <w:rsid w:val="00FB0000"/>
    <w:rsid w:val="00FB3AD7"/>
    <w:rsid w:val="00FB57B5"/>
    <w:rsid w:val="00FC2162"/>
    <w:rsid w:val="00FC22FD"/>
    <w:rsid w:val="00FD516E"/>
    <w:rsid w:val="00FE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80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80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80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80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80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80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80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80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St-3925/2016-10</izvorni_sadrzaj>
    <derivirana_varijabla naziv="DomainObject.Oznaka_1">St-3925/2016-10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3925</izvorni_sadrzaj>
    <derivirana_varijabla naziv="DomainObject.Predmet.Broj_1">3925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St-3925/2016</izvorni_sadrzaj>
    <derivirana_varijabla naziv="DomainObject.Predmet.OznakaBroj_1">St-3925/2016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ČIKO TRGOVINA d.o.o.</izvorni_sadrzaj>
    <derivirana_varijabla naziv="DomainObject.Predmet.ProtustrankaFormated_1">  ČIKO TRGOVINA d.o.o.</derivirana_varijabla>
  </DomainObject.Predmet.ProtustrankaFormated>
  <DomainObject.Predmet.ProtustrankaFormatedOIB>
    <izvorni_sadrzaj>  ČIKO TRGOVINA d.o.o., OIB 94116660270</izvorni_sadrzaj>
    <derivirana_varijabla naziv="DomainObject.Predmet.ProtustrankaFormatedOIB_1">  ČIKO TRGOVINA d.o.o., OIB 94116660270</derivirana_varijabla>
  </DomainObject.Predmet.ProtustrankaFormatedOIB>
  <DomainObject.Predmet.ProtustrankaFormatedWithAdress>
    <izvorni_sadrzaj> ČIKO TRGOVINA d.o.o., Kašinska 70, 10360 Sesvete</izvorni_sadrzaj>
    <derivirana_varijabla naziv="DomainObject.Predmet.ProtustrankaFormatedWithAdress_1"> ČIKO TRGOVINA d.o.o., Kašinska 70, 10360 Sesvete</derivirana_varijabla>
  </DomainObject.Predmet.ProtustrankaFormatedWithAdress>
  <DomainObject.Predmet.ProtustrankaFormatedWithAdressOIB>
    <izvorni_sadrzaj> ČIKO TRGOVINA d.o.o., OIB 94116660270, Kašinska 70, 10360 Sesvete</izvorni_sadrzaj>
    <derivirana_varijabla naziv="DomainObject.Predmet.ProtustrankaFormatedWithAdressOIB_1"> ČIKO TRGOVINA d.o.o., OIB 94116660270, Kašinska 70, 10360 Sesvete</derivirana_varijabla>
  </DomainObject.Predmet.ProtustrankaFormatedWithAdressOIB>
  <DomainObject.Predmet.ProtustrankaWithAdress>
    <izvorni_sadrzaj>ČIKO TRGOVINA d.o.o. Kašinska 70, 10360 Sesvete</izvorni_sadrzaj>
    <derivirana_varijabla naziv="DomainObject.Predmet.ProtustrankaWithAdress_1">ČIKO TRGOVINA d.o.o. Kašinska 70, 10360 Sesvete</derivirana_varijabla>
  </DomainObject.Predmet.ProtustrankaWithAdress>
  <DomainObject.Predmet.ProtustrankaWithAdressOIB>
    <izvorni_sadrzaj>ČIKO TRGOVINA d.o.o., OIB 94116660270, Kašinska 70, 10360 Sesvete</izvorni_sadrzaj>
    <derivirana_varijabla naziv="DomainObject.Predmet.ProtustrankaWithAdressOIB_1">ČIKO TRGOVINA d.o.o., OIB 94116660270, Kašinska 70, 10360 Sesvete</derivirana_varijabla>
  </DomainObject.Predmet.ProtustrankaWithAdressOIB>
  <DomainObject.Predmet.ProtustrankaNazivFormated>
    <izvorni_sadrzaj>ČIKO TRGOVINA d.o.o.</izvorni_sadrzaj>
    <derivirana_varijabla naziv="DomainObject.Predmet.ProtustrankaNazivFormated_1">ČIKO TRGOVINA d.o.o.</derivirana_varijabla>
  </DomainObject.Predmet.ProtustrankaNazivFormated>
  <DomainObject.Predmet.ProtustrankaNazivFormatedOIB>
    <izvorni_sadrzaj>ČIKO TRGOVINA d.o.o., OIB 94116660270</izvorni_sadrzaj>
    <derivirana_varijabla naziv="DomainObject.Predmet.ProtustrankaNazivFormatedOIB_1">ČIKO TRGOVINA d.o.o., OIB 94116660270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ČIKO TRGOVINA d.o.o.</item>
    </izvorni_sadrzaj>
    <derivirana_varijabla naziv="DomainObject.Predmet.ProtuStrankaListFormated_1">
      <item>ČIKO TRGOVINA d.o.o.</item>
    </derivirana_varijabla>
  </DomainObject.Predmet.ProtuStrankaListFormated>
  <DomainObject.Predmet.ProtuStrankaListFormatedOIB>
    <izvorni_sadrzaj>
      <item>ČIKO TRGOVINA d.o.o., OIB 94116660270</item>
    </izvorni_sadrzaj>
    <derivirana_varijabla naziv="DomainObject.Predmet.ProtuStrankaListFormatedOIB_1">
      <item>ČIKO TRGOVINA d.o.o., OIB 94116660270</item>
    </derivirana_varijabla>
  </DomainObject.Predmet.ProtuStrankaListFormatedOIB>
  <DomainObject.Predmet.ProtuStrankaListFormatedWithAdress>
    <izvorni_sadrzaj>
      <item>ČIKO TRGOVINA d.o.o., Kašinska 70, 10360 Sesvete</item>
    </izvorni_sadrzaj>
    <derivirana_varijabla naziv="DomainObject.Predmet.ProtuStrankaListFormatedWithAdress_1">
      <item>ČIKO TRGOVINA d.o.o., Kašinska 70, 10360 Sesvete</item>
    </derivirana_varijabla>
  </DomainObject.Predmet.ProtuStrankaListFormatedWithAdress>
  <DomainObject.Predmet.ProtuStrankaListFormatedWithAdressOIB>
    <izvorni_sadrzaj>
      <item>ČIKO TRGOVINA d.o.o., OIB 94116660270, Kašinska 70, 10360 Sesvete</item>
    </izvorni_sadrzaj>
    <derivirana_varijabla naziv="DomainObject.Predmet.ProtuStrankaListFormatedWithAdressOIB_1">
      <item>ČIKO TRGOVINA d.o.o., OIB 94116660270, Kašinska 70, 10360 Sesvete</item>
    </derivirana_varijabla>
  </DomainObject.Predmet.ProtuStrankaListFormatedWithAdressOIB>
  <DomainObject.Predmet.ProtuStrankaListNazivFormated>
    <izvorni_sadrzaj>
      <item>ČIKO TRGOVINA d.o.o.</item>
    </izvorni_sadrzaj>
    <derivirana_varijabla naziv="DomainObject.Predmet.ProtuStrankaListNazivFormated_1">
      <item>ČIKO TRGOVINA d.o.o.</item>
    </derivirana_varijabla>
  </DomainObject.Predmet.ProtuStrankaListNazivFormated>
  <DomainObject.Predmet.ProtuStrankaListNazivFormatedOIB>
    <izvorni_sadrzaj>
      <item>ČIKO TRGOVINA d.o.o., OIB 94116660270</item>
    </izvorni_sadrzaj>
    <derivirana_varijabla naziv="DomainObject.Predmet.ProtuStrankaListNazivFormatedOIB_1">
      <item>ČIKO TRGOVINA d.o.o., OIB 94116660270</item>
    </derivirana_varijabla>
  </DomainObject.Predmet.ProtuStrankaListNazivFormatedOIB>
  <DomainObject.Predmet.OstaliListFormated>
    <izvorni_sadrzaj>
      <item>Istvan Gabor</item>
    </izvorni_sadrzaj>
    <derivirana_varijabla naziv="DomainObject.Predmet.OstaliListFormated_1">
      <item>Istvan Gabor</item>
    </derivirana_varijabla>
  </DomainObject.Predmet.OstaliListFormated>
  <DomainObject.Predmet.OstaliListFormatedOIB>
    <izvorni_sadrzaj>
      <item>Istvan Gabor, OIB 55879066917</item>
    </izvorni_sadrzaj>
    <derivirana_varijabla naziv="DomainObject.Predmet.OstaliListFormatedOIB_1">
      <item>Istvan Gabor, OIB 55879066917</item>
    </derivirana_varijabla>
  </DomainObject.Predmet.OstaliListFormatedOIB>
  <DomainObject.Predmet.OstaliListFormatedWithAdress>
    <izvorni_sadrzaj>
      <item>Istvan Gabor, Jud.Mures 126, Sat.Craciunesti</item>
    </izvorni_sadrzaj>
    <derivirana_varijabla naziv="DomainObject.Predmet.OstaliListFormatedWithAdress_1">
      <item>Istvan Gabor, Jud.Mures 126, Sat.Craciunesti</item>
    </derivirana_varijabla>
  </DomainObject.Predmet.OstaliListFormatedWithAdress>
  <DomainObject.Predmet.OstaliListFormatedWithAdressOIB>
    <izvorni_sadrzaj>
      <item>Istvan Gabor, OIB 55879066917, Jud.Mures 126, Sat.Craciunesti</item>
    </izvorni_sadrzaj>
    <derivirana_varijabla naziv="DomainObject.Predmet.OstaliListFormatedWithAdressOIB_1">
      <item>Istvan Gabor, OIB 55879066917, Jud.Mures 126, Sat.Craciunesti</item>
    </derivirana_varijabla>
  </DomainObject.Predmet.OstaliListFormatedWithAdressOIB>
  <DomainObject.Predmet.OstaliListNazivFormated>
    <izvorni_sadrzaj>
      <item>Istvan Gabor</item>
    </izvorni_sadrzaj>
    <derivirana_varijabla naziv="DomainObject.Predmet.OstaliListNazivFormated_1">
      <item>Istvan Gabor</item>
    </derivirana_varijabla>
  </DomainObject.Predmet.OstaliListNazivFormated>
  <DomainObject.Predmet.OstaliListNazivFormatedOIB>
    <izvorni_sadrzaj>
      <item>Istvan Gabor, OIB 55879066917</item>
    </izvorni_sadrzaj>
    <derivirana_varijabla naziv="DomainObject.Predmet.OstaliListNazivFormatedOIB_1">
      <item>Istvan Gabor, OIB 55879066917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St-3925/2016-10</izvorni_sadrzaj>
    <derivirana_varijabla naziv="DomainObject.PoslovniBrojDokumenta_1">St-3925/2016-10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ČIKO TRGOVINA d.o.o.</izvorni_sadrzaj>
    <derivirana_varijabla naziv="DomainObject.Predmet.ProtustrankaIDrugi_1">ČIKO TRGOVINA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ČIKO TRGOVINA d.o.o., OIB 94116660270, Kašinska 70, 10360 Sesvete</izvorni_sadrzaj>
    <derivirana_varijabla naziv="DomainObject.Predmet.ProtustrankaIDrugiAdressOIB_1">ČIKO TRGOVINA d.o.o., OIB 94116660270,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ČIKO TRGOVINA d.o.o.</item>
      <item>Istvan Gabor</item>
    </izvorni_sadrzaj>
    <derivirana_varijabla naziv="DomainObject.Predmet.SudioniciListNaziv_1">
      <item>FINA Regionalni centar Zagreb</item>
      <item>ČIKO TRGOVINA d.o.o.</item>
      <item>Istvan Gabor</item>
    </derivirana_varijabla>
  </DomainObject.Predmet.SudioniciListNaziv>
  <DomainObject.Predmet.SudioniciListAdressOIB>
    <izvorni_sadrzaj>
      <item>FINA Regionalni centar Zagreb, OIB 85821130368, Trg svibanjski žrtava 1995. 1,10000 Zagreb</item>
      <item>ČIKO TRGOVINA d.o.o., OIB 94116660270, Kašinska 70,10360 Sesvete</item>
      <item>Istvan Gabor, OIB 55879066917, Jud.Mures 126,Sat.Craciunesti</item>
    </izvorni_sadrzaj>
    <derivirana_varijabla naziv="DomainObject.Predmet.SudioniciListAdressOIB_1">
      <item>FINA Regionalni centar Zagreb, OIB 85821130368, Trg svibanjski žrtava 1995. 1,10000 Zagreb</item>
      <item>ČIKO TRGOVINA d.o.o., OIB 94116660270, Kašinska 70,10360 Sesvete</item>
      <item>Istvan Gabor, OIB 55879066917, Jud.Mures 126,Sat.Craciunesti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94116660270</item>
      <item>, OIB 55879066917</item>
    </izvorni_sadrzaj>
    <derivirana_varijabla naziv="DomainObject.Predmet.SudioniciListNazivOIB_1">
      <item>, OIB 85821130368</item>
      <item>, OIB 94116660270</item>
      <item>, OIB 55879066917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St-3925/2016-8</izvorni_sadrzaj>
    <derivirana_varijabla naziv="DomainObject.PredzadnjaOdlukaIzPredmeta.Oznaka_1">St-3925/2016-8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679BA-E13B-4DB0-9C39-2183B43D16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265</properties:Words>
  <properties:Characters>1396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2019-02-22T12:44:00Z</dcterms:created>
  <dc:creator>Ante</dc:creator>
  <cp:lastModifiedBy>Valentina Delač</cp:lastModifiedBy>
  <cp:lastPrinted>2019-02-22T12:46:00Z</cp:lastPrinted>
  <dcterms:modified xmlns:xsi="http://www.w3.org/2001/XMLSchema-instance" xsi:type="dcterms:W3CDTF">2019-02-22T12:46:00Z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St-3925/2016-10 / Odluka - Rješenje - ispravak rješenja (Čiko_trgovina__ispravak_rješenja_privremeni.docx)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