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ed1e" w14:paraId="b47ed1e" w:rsidRDefault="002671E1" w:rsidP="00910611" w:rsidR="002671E1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71E1" w:rsidP="003E77C2" w:rsidR="002671E1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671E1" w:rsidP="003E77C2" w:rsidR="002671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2671E1" w:rsidP="003E77C2" w:rsidR="002671E1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1411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5146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ARIES SAVJETOVANJE j.d.o.o. Rijeka, </w:t>
      </w:r>
      <w:proofErr w:type="spellStart"/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Vrhovo</w:t>
      </w:r>
      <w:proofErr w:type="spellEnd"/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1, OIB: 68656141327, MBS: 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040302745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6.865,62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CC52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27DD9"/>
    <w:rsid w:val="001758F4"/>
    <w:rsid w:val="001E6A8B"/>
    <w:rsid w:val="00244984"/>
    <w:rsid w:val="002477B9"/>
    <w:rsid w:val="002671E1"/>
    <w:rsid w:val="00270B5A"/>
    <w:rsid w:val="00327DC2"/>
    <w:rsid w:val="00353442"/>
    <w:rsid w:val="00387477"/>
    <w:rsid w:val="00396C57"/>
    <w:rsid w:val="00411494"/>
    <w:rsid w:val="0045499D"/>
    <w:rsid w:val="0046346E"/>
    <w:rsid w:val="00484B83"/>
    <w:rsid w:val="00491B16"/>
    <w:rsid w:val="004C7A40"/>
    <w:rsid w:val="004E4CB0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E759B"/>
    <w:rsid w:val="00AA57AE"/>
    <w:rsid w:val="00B21B52"/>
    <w:rsid w:val="00CB74F0"/>
    <w:rsid w:val="00CC529E"/>
    <w:rsid w:val="00D026CD"/>
    <w:rsid w:val="00D04FDC"/>
    <w:rsid w:val="00E25F9B"/>
    <w:rsid w:val="00E71561"/>
    <w:rsid w:val="00F5146B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67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1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71E1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71E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71E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67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1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71E1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71E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71E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St-1404/2016-5</izvorni_sadrzaj>
    <derivirana_varijabla naziv="DomainObject.Oznaka_1">St-1404/2016-5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St-1404/2016</izvorni_sadrzaj>
    <derivirana_varijabla naziv="DomainObject.Predmet.OznakaBroj_1">St-1404/2016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HEHY j.d.o.o.</izvorni_sadrzaj>
    <derivirana_varijabla naziv="DomainObject.Predmet.ProtustrankaFormated_1">  HEHY j.d.o.o.</derivirana_varijabla>
  </DomainObject.Predmet.ProtustrankaFormated>
  <DomainObject.Predmet.ProtustrankaFormatedOIB>
    <izvorni_sadrzaj>  HEHY j.d.o.o., OIB 54629495621</izvorni_sadrzaj>
    <derivirana_varijabla naziv="DomainObject.Predmet.ProtustrankaFormatedOIB_1">  HEHY j.d.o.o., OIB 54629495621</derivirana_varijabla>
  </DomainObject.Predmet.ProtustrankaFormatedOIB>
  <DomainObject.Predmet.ProtustrankaFormatedWithAdress>
    <izvorni_sadrzaj> HEHY j.d.o.o., Sadska 8, 51000 Rijeka</izvorni_sadrzaj>
    <derivirana_varijabla naziv="DomainObject.Predmet.ProtustrankaFormatedWithAdress_1"> HEHY j.d.o.o., Sadska 8, 51000 Rijeka</derivirana_varijabla>
  </DomainObject.Predmet.ProtustrankaFormatedWithAdress>
  <DomainObject.Predmet.ProtustrankaFormatedWithAdressOIB>
    <izvorni_sadrzaj> HEHY j.d.o.o., OIB 54629495621, Sadska 8, 51000 Rijeka</izvorni_sadrzaj>
    <derivirana_varijabla naziv="DomainObject.Predmet.ProtustrankaFormatedWithAdressOIB_1"> HEHY j.d.o.o., OIB 54629495621, Sadska 8, 51000 Rijeka</derivirana_varijabla>
  </DomainObject.Predmet.ProtustrankaFormatedWithAdressOIB>
  <DomainObject.Predmet.ProtustrankaWithAdress>
    <izvorni_sadrzaj>HEHY j.d.o.o. Sadska 8, 51000 Rijeka</izvorni_sadrzaj>
    <derivirana_varijabla naziv="DomainObject.Predmet.ProtustrankaWithAdress_1">HEHY j.d.o.o. Sadska 8, 51000 Rijeka</derivirana_varijabla>
  </DomainObject.Predmet.ProtustrankaWithAdress>
  <DomainObject.Predmet.ProtustrankaWithAdressOIB>
    <izvorni_sadrzaj>HEHY j.d.o.o., OIB 54629495621, Sadska 8, 51000 Rijeka</izvorni_sadrzaj>
    <derivirana_varijabla naziv="DomainObject.Predmet.ProtustrankaWithAdressOIB_1">HEHY j.d.o.o., OIB 54629495621, Sadska 8, 51000 Rijeka</derivirana_varijabla>
  </DomainObject.Predmet.ProtustrankaWithAdressOIB>
  <DomainObject.Predmet.ProtustrankaNazivFormated>
    <izvorni_sadrzaj>HEHY j.d.o.o.</izvorni_sadrzaj>
    <derivirana_varijabla naziv="DomainObject.Predmet.ProtustrankaNazivFormated_1">HEHY j.d.o.o.</derivirana_varijabla>
  </DomainObject.Predmet.ProtustrankaNazivFormated>
  <DomainObject.Predmet.ProtustrankaNazivFormatedOIB>
    <izvorni_sadrzaj>HEHY j.d.o.o., OIB 54629495621</izvorni_sadrzaj>
    <derivirana_varijabla naziv="DomainObject.Predmet.ProtustrankaNazivFormatedOIB_1">HEHY j.d.o.o., OIB 54629495621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HEHY j.d.o.o.</item>
    </izvorni_sadrzaj>
    <derivirana_varijabla naziv="DomainObject.Predmet.ProtuStrankaListFormated_1">
      <item>HEHY j.d.o.o.</item>
    </derivirana_varijabla>
  </DomainObject.Predmet.ProtuStrankaListFormated>
  <DomainObject.Predmet.ProtuStrankaListFormatedOIB>
    <izvorni_sadrzaj>
      <item>HEHY j.d.o.o., OIB 54629495621</item>
    </izvorni_sadrzaj>
    <derivirana_varijabla naziv="DomainObject.Predmet.ProtuStrankaListFormatedOIB_1">
      <item>HEHY j.d.o.o., OIB 54629495621</item>
    </derivirana_varijabla>
  </DomainObject.Predmet.ProtuStrankaListFormatedOIB>
  <DomainObject.Predmet.ProtuStrankaListFormatedWithAdress>
    <izvorni_sadrzaj>
      <item>HEHY j.d.o.o., Sadska 8, 51000 Rijeka</item>
    </izvorni_sadrzaj>
    <derivirana_varijabla naziv="DomainObject.Predmet.ProtuStrankaListFormatedWithAdress_1">
      <item>HEHY j.d.o.o., Sadska 8, 51000 Rijeka</item>
    </derivirana_varijabla>
  </DomainObject.Predmet.ProtuStrankaListFormatedWithAdress>
  <DomainObject.Predmet.ProtuStrankaListFormatedWithAdressOIB>
    <izvorni_sadrzaj>
      <item>HEHY j.d.o.o., OIB 54629495621, Sadska 8, 51000 Rijeka</item>
    </izvorni_sadrzaj>
    <derivirana_varijabla naziv="DomainObject.Predmet.ProtuStrankaListFormatedWithAdressOIB_1">
      <item>HEHY j.d.o.o., OIB 54629495621, Sadska 8, 51000 Rijeka</item>
    </derivirana_varijabla>
  </DomainObject.Predmet.ProtuStrankaListFormatedWithAdressOIB>
  <DomainObject.Predmet.ProtuStrankaListNazivFormated>
    <izvorni_sadrzaj>
      <item>HEHY j.d.o.o.</item>
    </izvorni_sadrzaj>
    <derivirana_varijabla naziv="DomainObject.Predmet.ProtuStrankaListNazivFormated_1">
      <item>HEHY j.d.o.o.</item>
    </derivirana_varijabla>
  </DomainObject.Predmet.ProtuStrankaListNazivFormated>
  <DomainObject.Predmet.ProtuStrankaListNazivFormatedOIB>
    <izvorni_sadrzaj>
      <item>HEHY j.d.o.o., OIB 54629495621</item>
    </izvorni_sadrzaj>
    <derivirana_varijabla naziv="DomainObject.Predmet.ProtuStrankaListNazivFormatedOIB_1">
      <item>HEHY j.d.o.o., OIB 54629495621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St-1404/2016-5</izvorni_sadrzaj>
    <derivirana_varijabla naziv="DomainObject.PoslovniBrojDokumenta_1">St-1404/2016-5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HEHY j.d.o.o.</izvorni_sadrzaj>
    <derivirana_varijabla naziv="DomainObject.Predmet.ProtustrankaIDrugi_1">HEHY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HEHY j.d.o.o., OIB 54629495621, Sadska 8, 51000 Rijeka</izvorni_sadrzaj>
    <derivirana_varijabla naziv="DomainObject.Predmet.ProtustrankaIDrugiAdressOIB_1">HEHY j.d.o.o., OIB 54629495621, Sadska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HEHY j.d.o.o.</item>
    </izvorni_sadrzaj>
    <derivirana_varijabla naziv="DomainObject.Predmet.SudioniciListNaziv_1">
      <item>FINA  Rijeka</item>
      <item>HEHY j.d.o.o.</item>
    </derivirana_varijabla>
  </DomainObject.Predmet.SudioniciListNaziv>
  <DomainObject.Predmet.SudioniciListAdressOIB>
    <izvorni_sadrzaj>
      <item>FINA  Rijeka, OIB 85821130368, Frana Kurelca 8,51000 Rijeka</item>
      <item>HEHY j.d.o.o., OIB 54629495621, Sadska 8,51000 Rijeka</item>
    </izvorni_sadrzaj>
    <derivirana_varijabla naziv="DomainObject.Predmet.SudioniciListAdressOIB_1">
      <item>FINA  Rijeka, OIB 85821130368, Frana Kurelca 8,51000 Rijeka</item>
      <item>HEHY j.d.o.o., OIB 54629495621, Sadska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54629495621</item>
    </izvorni_sadrzaj>
    <derivirana_varijabla naziv="DomainObject.Predmet.SudioniciListNazivOIB_1">
      <item>, OIB 85821130368</item>
      <item>, OIB 54629495621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1371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2016-10-25T09:31:00Z</dcterms:created>
  <dc:creator>Marlena Redžaj</dc:creator>
  <cp:lastModifiedBy>Marlena Redžaj</cp:lastModifiedBy>
  <cp:lastPrinted>2016-10-25T09:20:00Z</cp:lastPrinted>
  <dcterms:modified xmlns:xsi="http://www.w3.org/2001/XMLSchema-instance" xsi:type="dcterms:W3CDTF">2016-10-26T10:23:00Z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St-1404/2016-5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