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d9814" w14:paraId="2cd981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864E8A">
        <w:rPr>
          <w:b/>
        </w:rPr>
        <w:t>583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864E8A">
        <w:t>MARTELINA-BILIŠKOV d.o.o. Kaštel Lukšić, Put Sibovica bb</w:t>
      </w:r>
      <w:r w:rsidR="004745EB">
        <w:t xml:space="preserve">, OIB: </w:t>
      </w:r>
      <w:r w:rsidR="00864E8A">
        <w:t>75971377598</w:t>
      </w:r>
      <w:r>
        <w:t>, dana</w:t>
      </w:r>
      <w:r w:rsidR="000F41F7">
        <w:t xml:space="preserve"> </w:t>
      </w:r>
      <w:r w:rsidR="0064322E">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postupak radi utvrđivanja pretpostavki za otvaranje stečajnog postupka (prethodni postupak) nad dužnikom </w:t>
      </w:r>
      <w:r w:rsidR="00864E8A">
        <w:t>MARTELINA-BILIŠKOV d.o.o. Kaštel Lukšić, Put Sibovica bb, OIB: 75971377598</w:t>
      </w:r>
      <w:r w:rsidR="00C82BA1">
        <w:t xml:space="preserve">, MBS: </w:t>
      </w:r>
      <w:r w:rsidR="00864E8A">
        <w:t>060201633</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64322E">
        <w:t>7. ožujka 2017</w:t>
      </w:r>
      <w:r w:rsidR="00C82BA1">
        <w:t>. god.</w:t>
      </w:r>
      <w:r w:rsidR="0064322E">
        <w:t xml:space="preserve"> u 10,00 sati, </w:t>
      </w:r>
      <w:r w:rsidR="00C82BA1">
        <w:t>u prostorijama Trgovačkog suda u Splitu, Sukoišanska 6, u sobi br. 118/I.</w:t>
      </w:r>
    </w:p>
    <w:p w:rsidRDefault="00C82BA1" w:rsidP="00C82BA1" w:rsidR="00C82BA1">
      <w:pPr>
        <w:jc w:val="both"/>
      </w:pPr>
    </w:p>
    <w:p w:rsidRDefault="0064322E" w:rsidP="0064322E" w:rsidR="0064322E">
      <w:pPr>
        <w:ind w:left="360"/>
        <w:jc w:val="both"/>
      </w:pPr>
      <w:r>
        <w:t xml:space="preserve">III. Na zakazano ročište se pozivaju predstavnik predlagatelja </w:t>
      </w:r>
      <w:r>
        <w:rPr>
          <w:szCs w:val="24"/>
        </w:rPr>
        <w:t xml:space="preserve">Financijske agencije, Regionalni centar Split te zastupnik po zakonu dužnika Joško Biliškov iz Kaštel Lukšića, Obala kralja Tomislava 14, OIB: 38237375377. </w:t>
      </w:r>
    </w:p>
    <w:p w:rsidRDefault="0064322E" w:rsidP="0064322E" w:rsidR="0064322E">
      <w:pPr>
        <w:jc w:val="both"/>
      </w:pPr>
    </w:p>
    <w:p w:rsidRDefault="0064322E" w:rsidP="0064322E" w:rsidR="0064322E">
      <w:pPr>
        <w:ind w:left="360"/>
        <w:jc w:val="both"/>
      </w:pPr>
      <w:r>
        <w:t xml:space="preserve">IV. Nalaže se </w:t>
      </w:r>
      <w:r>
        <w:rPr>
          <w:szCs w:val="24"/>
        </w:rPr>
        <w:t>zastupniku po zakonu dužnika Jošku Biliškov iz Kaštel Lukšića</w:t>
      </w:r>
      <w:r>
        <w:t xml:space="preserve">, da u roku od osam (8)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(Narodne novine 71/15, dalje SZ-a),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864E8A">
        <w:rPr>
          <w:szCs w:val="24"/>
        </w:rPr>
        <w:t>2</w:t>
      </w:r>
      <w:r w:rsidR="0064322E">
        <w:rPr>
          <w:szCs w:val="24"/>
        </w:rPr>
        <w:t>4</w:t>
      </w:r>
      <w:r w:rsidR="00864E8A">
        <w:rPr>
          <w:szCs w:val="24"/>
        </w:rPr>
        <w:t>. veljače</w:t>
      </w:r>
      <w:r>
        <w:rPr>
          <w:szCs w:val="24"/>
        </w:rPr>
        <w:t xml:space="preserve"> 2016. god. prijedlog za otvaranje stečajnog postupka nad dužnikom </w:t>
      </w:r>
      <w:r w:rsidR="00864E8A">
        <w:t>MARTELINA-BILIŠKOV d.o.o. Kaštel Lukšić</w:t>
      </w:r>
      <w:r w:rsidR="002A70CF">
        <w:t xml:space="preserve">, 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864E8A">
        <w:t>22. veljače</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864E8A">
        <w:t>15.265,91</w:t>
      </w:r>
      <w:r>
        <w:t xml:space="preserve"> kn, kao i da prema podacima koji su dostavljeni od Hrvatskog zavoda za mirovinsko osiguranje, dužnik </w:t>
      </w:r>
      <w:r w:rsidR="004745EB">
        <w:t xml:space="preserve">ima </w:t>
      </w:r>
      <w:r w:rsidR="00864E8A">
        <w:t>1</w:t>
      </w:r>
      <w:r w:rsidR="00254B18">
        <w:t xml:space="preserve"> zaposle</w:t>
      </w:r>
      <w:r w:rsidR="00864E8A">
        <w:t>nog</w:t>
      </w:r>
      <w:r>
        <w:t xml:space="preserve">, </w:t>
      </w:r>
      <w:r w:rsidR="0064322E">
        <w:t xml:space="preserve">a predlagatelj </w:t>
      </w:r>
      <w:r>
        <w:t>da ne raspo</w:t>
      </w:r>
      <w:r w:rsidR="0064322E">
        <w:t xml:space="preserve">laže drugim podacima o imovini dužnika. </w:t>
      </w:r>
    </w:p>
    <w:p w:rsidRDefault="0064322E" w:rsidP="00A65088" w:rsidR="0064322E">
      <w:pPr>
        <w:ind w:firstLine="708"/>
        <w:jc w:val="both"/>
      </w:pPr>
    </w:p>
    <w:p w:rsidRDefault="0028268A" w:rsidP="00A65088" w:rsidR="0028268A">
      <w:pPr>
        <w:ind w:firstLine="708"/>
        <w:jc w:val="both"/>
        <w:rPr>
          <w:szCs w:val="24"/>
        </w:rPr>
      </w:pPr>
      <w:r>
        <w:t>Sukladno čl. 110.</w:t>
      </w:r>
      <w:r w:rsidR="003F15EC">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64322E" w:rsidP="0064322E" w:rsidR="0064322E">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64322E" w:rsidP="0064322E" w:rsidR="0064322E">
      <w:pPr>
        <w:ind w:firstLine="708"/>
        <w:jc w:val="both"/>
        <w:rPr>
          <w:szCs w:val="24"/>
        </w:rPr>
      </w:pPr>
    </w:p>
    <w:p w:rsidRDefault="0064322E" w:rsidP="0064322E" w:rsidR="0064322E">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64322E" w:rsidP="0064322E" w:rsidR="0064322E">
      <w:pPr>
        <w:ind w:firstLine="708"/>
        <w:jc w:val="both"/>
        <w:rPr>
          <w:szCs w:val="24"/>
        </w:rPr>
      </w:pPr>
    </w:p>
    <w:p w:rsidRDefault="0064322E" w:rsidP="0064322E" w:rsidR="0064322E">
      <w:pPr>
        <w:ind w:firstLine="708"/>
        <w:jc w:val="both"/>
        <w:rPr>
          <w:szCs w:val="24"/>
        </w:rPr>
      </w:pPr>
      <w:r>
        <w:rPr>
          <w:szCs w:val="24"/>
        </w:rPr>
        <w:t xml:space="preserve">Slijedom naprijed navedenog, odlučeno je kao u toč. I. – VI. izreke ovog rješenja. </w:t>
      </w:r>
    </w:p>
    <w:p w:rsidRDefault="0064322E" w:rsidP="0064322E" w:rsidR="0064322E">
      <w:pPr>
        <w:jc w:val="both"/>
        <w:rPr>
          <w:szCs w:val="24"/>
        </w:rPr>
      </w:pPr>
    </w:p>
    <w:p w:rsidRDefault="0064322E" w:rsidP="0064322E" w:rsidR="0064322E">
      <w:pPr>
        <w:jc w:val="center"/>
        <w:rPr>
          <w:szCs w:val="24"/>
        </w:rPr>
      </w:pPr>
      <w:r>
        <w:rPr>
          <w:szCs w:val="24"/>
        </w:rPr>
        <w:t>U Splitu, 10. veljače 2017. godine.</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p w:rsidRDefault="0064322E" w:rsidP="0064322E" w:rsidR="0064322E"/>
    <w:p w:rsidRDefault="0064322E" w:rsidP="0064322E" w:rsidR="0064322E">
      <w:r>
        <w:t>DNA:</w:t>
      </w:r>
    </w:p>
    <w:p w:rsidRDefault="0064322E" w:rsidP="0064322E" w:rsidR="0064322E">
      <w:pPr>
        <w:pStyle w:val="Odlomakpopisa"/>
        <w:numPr>
          <w:ilvl w:val="0"/>
          <w:numId w:val="5"/>
        </w:numPr>
        <w:ind w:left="567"/>
      </w:pPr>
      <w:r>
        <w:t>predlagatelju – FINA, RC Split</w:t>
      </w:r>
    </w:p>
    <w:p w:rsidRDefault="0064322E" w:rsidP="0064322E" w:rsidR="0064322E">
      <w:pPr>
        <w:pStyle w:val="Odlomakpopisa"/>
        <w:numPr>
          <w:ilvl w:val="0"/>
          <w:numId w:val="5"/>
        </w:numPr>
        <w:ind w:left="567"/>
      </w:pPr>
      <w:r>
        <w:t>dužniku</w:t>
      </w:r>
    </w:p>
    <w:p w:rsidRDefault="0064322E" w:rsidP="0064322E" w:rsidR="0064322E">
      <w:pPr>
        <w:pStyle w:val="Odlomakpopisa"/>
        <w:numPr>
          <w:ilvl w:val="0"/>
          <w:numId w:val="5"/>
        </w:numPr>
        <w:ind w:left="567"/>
      </w:pPr>
      <w:r>
        <w:t xml:space="preserve">z.z. dužnika </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8969F4">
          <w:rPr>
            <w:noProof/>
          </w:rPr>
          <w:t>3</w:t>
        </w:r>
        <w:r>
          <w:fldChar w:fldCharType="end"/>
        </w:r>
      </w:sdtContent>
    </w:sdt>
    <w:r>
      <w:t>-</w:t>
    </w:r>
    <w:r>
      <w:tab/>
      <w:t xml:space="preserve">   12. St-</w:t>
    </w:r>
    <w:r w:rsidR="00864E8A">
      <w:t>583</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3F15EC"/>
    <w:rsid w:val="004745EB"/>
    <w:rsid w:val="0064322E"/>
    <w:rsid w:val="006F4A44"/>
    <w:rsid w:val="00757C72"/>
    <w:rsid w:val="00864E8A"/>
    <w:rsid w:val="008969F4"/>
    <w:rsid w:val="008E4A02"/>
    <w:rsid w:val="00A160C7"/>
    <w:rsid w:val="00A65088"/>
    <w:rsid w:val="00A86E8D"/>
    <w:rsid w:val="00A9627C"/>
    <w:rsid w:val="00BE546C"/>
    <w:rsid w:val="00C21DEF"/>
    <w:rsid w:val="00C82BA1"/>
    <w:rsid w:val="00CD4305"/>
    <w:rsid w:val="00CD43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969F4"/>
    <w:rPr>
      <w:color w:val="808080"/>
      <w:bdr w:space="0" w:sz="0" w:color="auto" w:val="none"/>
      <w:shd w:fill="auto" w:color="auto" w:val="clear"/>
    </w:rPr>
  </w:style>
  <w:style w:customStyle="true" w:styleId="eSPISCCParagraphDefaultFont" w:type="character">
    <w:name w:val="eSPIS_CC_Paragraph Default Font"/>
    <w:basedOn w:val="Zadanifontodlomka"/>
    <w:rsid w:val="008969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69F4"/>
    <w:rPr>
      <w:bdr w:space="0" w:sz="0" w:color="auto" w:val="none"/>
      <w:shd w:fill="FFFFCC" w:color="auto" w:val="clear"/>
      <w:lang w:val="hr-HR"/>
    </w:rPr>
  </w:style>
  <w:style w:customStyle="true" w:styleId="PozadinaSvijetloCrvena" w:type="character">
    <w:name w:val="Pozadina_SvijetloCrvena"/>
    <w:basedOn w:val="eSPISCCParagraphDefaultFont"/>
    <w:rsid w:val="008969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69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969F4"/>
    <w:rPr>
      <w:color w:val="808080"/>
      <w:bdr w:color="auto" w:space="0" w:sz="0" w:val="none"/>
      <w:shd w:color="auto" w:fill="auto" w:val="clear"/>
    </w:rPr>
  </w:style>
  <w:style w:customStyle="1" w:styleId="eSPISCCParagraphDefaultFont" w:type="character">
    <w:name w:val="eSPIS_CC_Paragraph Default Font"/>
    <w:basedOn w:val="Zadanifontodlomka"/>
    <w:rsid w:val="008969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69F4"/>
    <w:rPr>
      <w:bdr w:color="auto" w:space="0" w:sz="0" w:val="none"/>
      <w:shd w:color="auto" w:fill="FFFFCC" w:val="clear"/>
      <w:lang w:val="hr-HR"/>
    </w:rPr>
  </w:style>
  <w:style w:customStyle="1" w:styleId="PozadinaSvijetloCrvena" w:type="character">
    <w:name w:val="Pozadina_SvijetloCrvena"/>
    <w:basedOn w:val="eSPISCCParagraphDefaultFont"/>
    <w:rsid w:val="008969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69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St-583/2016</izvorni_sadrzaj>
    <derivirana_varijabla naziv="DomainObject.Predmet.OznakaBroj_1">St-583/2016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otustrankaFormated>
    <izvorni_sadrzaj>  MARTELINA-BILIŠKOV d.o.o. za rezanje, oblikovanje i obradu kamena</izvorni_sadrzaj>
    <derivirana_varijabla naziv="DomainObject.Predmet.ProtustrankaFormated_1">  MARTELINA-BILIŠKOV d.o.o. za rezanje, oblikovanje i obradu kamena</derivirana_varijabla>
  </DomainObject.Predmet.ProtustrankaFormated>
  <DomainObject.Predmet.ProtustrankaFormatedOIB>
    <izvorni_sadrzaj>  MARTELINA-BILIŠKOV d.o.o. za rezanje, oblikovanje i obradu kamena, OIB 75971377598</izvorni_sadrzaj>
    <derivirana_varijabla naziv="DomainObject.Predmet.ProtustrankaFormatedOIB_1">  MARTELINA-BILIŠKOV d.o.o. za rezanje, oblikovanje i obradu kamena, OIB 75971377598</derivirana_varijabla>
  </DomainObject.Predmet.ProtustrankaFormatedOIB>
  <DomainObject.Predmet.ProtustrankaFormatedWithAdress>
    <izvorni_sadrzaj> MARTELINA-BILIŠKOV d.o.o. za rezanje, oblikovanje i obradu kamena, Put Sibovica/bb, 21214 Kaštel Lukšić</izvorni_sadrzaj>
    <derivirana_varijabla naziv="DomainObject.Predmet.ProtustrankaFormatedWithAdress_1"> MARTELINA-BILIŠKOV d.o.o. za rezanje, oblikovanje i obradu kamena, Put Sibovica/bb, 21214 Kaštel Lukšić</derivirana_varijabla>
  </DomainObject.Predmet.ProtustrankaFormatedWithAdress>
  <DomainObject.Predmet.ProtustrankaFormatedWithAdressOIB>
    <izvorni_sadrzaj> MARTELINA-BILIŠKOV d.o.o. za rezanje, oblikovanje i obradu kamena, OIB 75971377598, Put Sibovica/bb, 21214 Kaštel Lukšić</izvorni_sadrzaj>
    <derivirana_varijabla naziv="DomainObject.Predmet.ProtustrankaFormatedWithAdressOIB_1"> MARTELINA-BILIŠKOV d.o.o. za rezanje, oblikovanje i obradu kamena, OIB 75971377598, Put Sibovica/bb, 21214 Kaštel Lukšić</derivirana_varijabla>
  </DomainObject.Predmet.ProtustrankaFormatedWithAdressOIB>
  <DomainObject.Predmet.ProtustrankaWithAdress>
    <izvorni_sadrzaj>MARTELINA-BILIŠKOV d.o.o. za rezanje, oblikovanje i obradu kamena Put Sibovica/bb, 21214 Kaštel Lukšić</izvorni_sadrzaj>
    <derivirana_varijabla naziv="DomainObject.Predmet.ProtustrankaWithAdress_1">MARTELINA-BILIŠKOV d.o.o. za rezanje, oblikovanje i obradu kamena Put Sibovica/bb, 21214 Kaštel Lukšić</derivirana_varijabla>
  </DomainObject.Predmet.ProtustrankaWithAdress>
  <DomainObject.Predmet.ProtustrankaWithAdressOIB>
    <izvorni_sadrzaj>MARTELINA-BILIŠKOV d.o.o. za rezanje, oblikovanje i obradu kamena, OIB 75971377598, Put Sibovica/bb, 21214 Kaštel Lukšić</izvorni_sadrzaj>
    <derivirana_varijabla naziv="DomainObject.Predmet.ProtustrankaWithAdressOIB_1">MARTELINA-BILIŠKOV d.o.o. za rezanje, oblikovanje i obradu kamena, OIB 75971377598, Put Sibovica/bb, 21214 Kaštel Lukšić</derivirana_varijabla>
  </DomainObject.Predmet.ProtustrankaWithAdressOIB>
  <DomainObject.Predmet.ProtustrankaNazivFormated>
    <izvorni_sadrzaj>MARTELINA-BILIŠKOV d.o.o. za rezanje, oblikovanje i obradu kamena</izvorni_sadrzaj>
    <derivirana_varijabla naziv="DomainObject.Predmet.ProtustrankaNazivFormated_1">MARTELINA-BILIŠKOV d.o.o. za rezanje, oblikovanje i obradu kamena</derivirana_varijabla>
  </DomainObject.Predmet.ProtustrankaNazivFormated>
  <DomainObject.Predmet.ProtustrankaNazivFormatedOIB>
    <izvorni_sadrzaj>MARTELINA-BILIŠKOV d.o.o. za rezanje, oblikovanje i obradu kamena, OIB 75971377598</izvorni_sadrzaj>
    <derivirana_varijabla naziv="DomainObject.Predmet.ProtustrankaNazivFormatedOIB_1">MARTELINA-BILIŠKOV d.o.o. za rezanje, oblikovanje i obradu kamena, OIB 75971377598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15265.91</izvorni_sadrzaj>
    <derivirana_varijabla naziv="DomainObject.Predmet.TrenutnaVrijednost_1">15265.91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MARTELINA-BILIŠKOV d.o.o. za rezanje, oblikovanje i obradu kamena</item>
    </izvorni_sadrzaj>
    <derivirana_varijabla naziv="DomainObject.Predmet.ProtuStrankaListFormated_1">
      <item>MARTELINA-BILIŠKOV d.o.o. za rezanje, oblikovanje i obradu kamena</item>
    </derivirana_varijabla>
  </DomainObject.Predmet.ProtuStrankaListFormated>
  <DomainObject.Predmet.ProtuStrankaListFormatedOIB>
    <izvorni_sadrzaj>
      <item>MARTELINA-BILIŠKOV d.o.o. za rezanje, oblikovanje i obradu kamena, OIB 75971377598</item>
    </izvorni_sadrzaj>
    <derivirana_varijabla naziv="DomainObject.Predmet.ProtuStrankaListFormatedOIB_1">
      <item>MARTELINA-BILIŠKOV d.o.o. za rezanje, oblikovanje i obradu kamena, OIB 75971377598</item>
    </derivirana_varijabla>
  </DomainObject.Predmet.ProtuStrankaListFormatedOIB>
  <DomainObject.Predmet.ProtuStrankaListFormatedWithAdress>
    <izvorni_sadrzaj>
      <item>MARTELINA-BILIŠKOV d.o.o. za rezanje, oblikovanje i obradu kamena, Put Sibovica/bb, 21214 Kaštel Lukšić</item>
    </izvorni_sadrzaj>
    <derivirana_varijabla naziv="DomainObject.Predmet.ProtuStrankaListFormatedWithAdress_1">
      <item>MARTELINA-BILIŠKOV d.o.o. za rezanje, oblikovanje i obradu kamena, Put Sibovica/bb, 21214 Kaštel Lukšić</item>
    </derivirana_varijabla>
  </DomainObject.Predmet.ProtuStrankaListFormatedWithAdress>
  <DomainObject.Predmet.ProtuStrankaListFormatedWithAdressOIB>
    <izvorni_sadrzaj>
      <item>MARTELINA-BILIŠKOV d.o.o. za rezanje, oblikovanje i obradu kamena, OIB 75971377598, Put Sibovica/bb, 21214 Kaštel Lukšić</item>
    </izvorni_sadrzaj>
    <derivirana_varijabla naziv="DomainObject.Predmet.ProtuStrankaListFormatedWithAdressOIB_1">
      <item>MARTELINA-BILIŠKOV d.o.o. za rezanje, oblikovanje i obradu kamena, OIB 75971377598, Put Sibovica/bb, 21214 Kaštel Lukšić</item>
    </derivirana_varijabla>
  </DomainObject.Predmet.ProtuStrankaListFormatedWithAdressOIB>
  <DomainObject.Predmet.ProtuStrankaListNazivFormated>
    <izvorni_sadrzaj>
      <item>MARTELINA-BILIŠKOV d.o.o. za rezanje, oblikovanje i obradu kamena</item>
    </izvorni_sadrzaj>
    <derivirana_varijabla naziv="DomainObject.Predmet.ProtuStrankaListNazivFormated_1">
      <item>MARTELINA-BILIŠKOV d.o.o. za rezanje, oblikovanje i obradu kamena</item>
    </derivirana_varijabla>
  </DomainObject.Predmet.ProtuStrankaListNazivFormated>
  <DomainObject.Predmet.ProtuStrankaListNazivFormatedOIB>
    <izvorni_sadrzaj>
      <item>MARTELINA-BILIŠKOV d.o.o. za rezanje, oblikovanje i obradu kamena, OIB 75971377598</item>
    </izvorni_sadrzaj>
    <derivirana_varijabla naziv="DomainObject.Predmet.ProtuStrankaListNazivFormatedOIB_1">
      <item>MARTELINA-BILIŠKOV d.o.o. za rezanje, oblikovanje i obradu kamena, OIB 75971377598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MARTELINA-BILIŠKOV d.o.o. za rezanje, oblikovanje i obradu kamena</izvorni_sadrzaj>
    <derivirana_varijabla naziv="DomainObject.Predmet.ProtustrankaIDrugi_1">MARTELINA-BILIŠKOV d.o.o. za rezanje, oblikovanje i obradu kamena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MARTELINA-BILIŠKOV d.o.o. za rezanje, oblikovanje i obradu kamena, OIB 75971377598, Put Sibovica/bb, 21214 Kaštel Lukšić</izvorni_sadrzaj>
    <derivirana_varijabla naziv="DomainObject.Predmet.ProtustrankaIDrugiAdressOIB_1">MARTELINA-BILIŠKOV d.o.o. za rezanje, oblikovanje i obradu kamena, OIB 75971377598, Put Sibovica/bb, 21214 Kaštel Lukšić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MARTELINA-BILIŠKOV d.o.o. za rezanje, oblikovanje i obradu kamena</item>
      <item>FINANCIJSKA AGENCIJA, RC SPLIT</item>
    </izvorni_sadrzaj>
    <derivirana_varijabla naziv="DomainObject.Predmet.SudioniciListNaziv_1">
      <item>MARTELINA-BILIŠKOV d.o.o. za rezanje, oblikovanje i obradu kamena</item>
      <item>FINANCIJSKA AGENCIJA, RC SPLIT</item>
    </derivirana_varijabla>
  </DomainObject.Predmet.SudioniciListNaziv>
  <DomainObject.Predmet.SudioniciListAdressOIB>
    <izvorni_sadrzaj>
      <item>MARTELINA-BILIŠKOV d.o.o. za rezanje, oblikovanje i obradu kamena, OIB 75971377598, Put Sibovica/bb,21214 Kaštel Lukšić</item>
      <item>FINANCIJSKA AGENCIJA, RC SPLIT, OIB 85821130368, Mažuranićevo šetalište 24 b,21000 Split</item>
    </izvorni_sadrzaj>
    <derivirana_varijabla naziv="DomainObject.Predmet.SudioniciListAdressOIB_1">
      <item>MARTELINA-BILIŠKOV d.o.o. za rezanje, oblikovanje i obradu kamena, OIB 75971377598, Put Sibovica/bb,21214 Kaštel Lukšić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75971377598</item>
      <item>, OIB 85821130368</item>
    </izvorni_sadrzaj>
    <derivirana_varijabla naziv="DomainObject.Predmet.SudioniciListNazivOIB_1">
      <item>, OIB 75971377598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1016</properties:Words>
  <properties:Characters>5535</properties:Characters>
  <properties:Lines>133</properties:Lines>
  <properties:Paragraphs>48</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2017-02-10T07:49:00Z</cp:lastPrinted>
  <dcterms:modified xmlns:xsi="http://www.w3.org/2001/XMLSchema-instance" xsi:type="dcterms:W3CDTF">2017-02-10T10:56:00Z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