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0ba8" w14:paraId="aa80ba8" w:rsidRDefault="008A36C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8A36C7" w:rsidR="008A36C7" w:rsidRPr="008A36C7">
      <w:pPr>
        <w:pStyle w:val="SudSjedite"/>
      </w:pPr>
      <w:r>
        <w:tab/>
      </w:r>
      <w:r w:rsidR="008A36C7">
        <w:rPr>
          <w:bCs/>
        </w:rPr>
        <w:tab/>
      </w:r>
    </w:p>
    <w:p w:rsidRDefault="008A36C7" w:rsidP="008A36C7" w:rsidR="008A36C7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8A36C7" w:rsidP="008A36C7" w:rsidR="008A36C7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8A36C7" w:rsidP="008A36C7" w:rsidR="008A36C7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8A36C7" w:rsidP="008A36C7" w:rsidR="008A36C7">
      <w:pPr>
        <w:jc w:val="both"/>
      </w:pPr>
      <w:r>
        <w:tab/>
      </w:r>
      <w:r>
        <w:tab/>
      </w:r>
      <w:r>
        <w:tab/>
      </w:r>
    </w:p>
    <w:p w:rsidRDefault="008A36C7" w:rsidP="008A36C7" w:rsidR="008A36C7">
      <w:pPr>
        <w:jc w:val="center"/>
      </w:pPr>
      <w:r>
        <w:t>R E P U B L I K A   H R V A T S K A</w:t>
      </w:r>
    </w:p>
    <w:p w:rsidRDefault="008A36C7" w:rsidP="008A36C7" w:rsidR="008A36C7">
      <w:pPr>
        <w:jc w:val="center"/>
      </w:pPr>
    </w:p>
    <w:p w:rsidRDefault="008A36C7" w:rsidP="008A36C7" w:rsidR="008A36C7">
      <w:pPr>
        <w:jc w:val="center"/>
      </w:pPr>
      <w:r>
        <w:t>O G L A S</w:t>
      </w:r>
    </w:p>
    <w:p w:rsidRDefault="008A36C7" w:rsidP="008A36C7" w:rsidR="008A36C7">
      <w:pPr>
        <w:jc w:val="center"/>
      </w:pPr>
    </w:p>
    <w:p w:rsidRDefault="008A36C7" w:rsidP="008A36C7" w:rsidR="008A36C7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APPELLO d.o.o. sa sjedištem u </w:t>
      </w:r>
      <w:proofErr w:type="spellStart"/>
      <w:r>
        <w:t>Brtonigla</w:t>
      </w:r>
      <w:proofErr w:type="spellEnd"/>
      <w:r>
        <w:t xml:space="preserve"> (Općina </w:t>
      </w:r>
      <w:proofErr w:type="spellStart"/>
      <w:r>
        <w:t>Brtonigla</w:t>
      </w:r>
      <w:proofErr w:type="spellEnd"/>
      <w:r>
        <w:t>-</w:t>
      </w:r>
      <w:proofErr w:type="spellStart"/>
      <w:r>
        <w:t>Verteneglio</w:t>
      </w:r>
      <w:proofErr w:type="spellEnd"/>
      <w:r>
        <w:t>),</w:t>
      </w:r>
      <w:proofErr w:type="spellStart"/>
      <w:r>
        <w:t>Karigador</w:t>
      </w:r>
      <w:proofErr w:type="spellEnd"/>
      <w:r>
        <w:t>,</w:t>
      </w:r>
      <w:proofErr w:type="spellStart"/>
      <w:r>
        <w:t>Karigador</w:t>
      </w:r>
      <w:proofErr w:type="spellEnd"/>
      <w:r>
        <w:t xml:space="preserve"> 123, OIB:21716678377,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22. veljače 2016., 23. kolovoza 2016. objavio je </w:t>
      </w:r>
    </w:p>
    <w:p w:rsidRDefault="008A36C7" w:rsidP="008A36C7" w:rsidR="008A36C7">
      <w:pPr>
        <w:jc w:val="both"/>
      </w:pPr>
    </w:p>
    <w:p w:rsidRDefault="008A36C7" w:rsidP="008A36C7" w:rsidR="008A36C7">
      <w:pPr>
        <w:jc w:val="center"/>
      </w:pPr>
      <w:r>
        <w:t>o g l a s</w:t>
      </w:r>
    </w:p>
    <w:p w:rsidRDefault="008A36C7" w:rsidP="008A36C7" w:rsidR="008A36C7">
      <w:pPr>
        <w:jc w:val="center"/>
      </w:pPr>
    </w:p>
    <w:p w:rsidRDefault="008A36C7" w:rsidP="008A36C7" w:rsidR="008A36C7">
      <w:pPr>
        <w:pStyle w:val="Bezproreda"/>
        <w:jc w:val="both"/>
      </w:pPr>
      <w:r>
        <w:tab/>
        <w:t xml:space="preserve">1.  Utvrđuje se da ukupni iznos evidentiranog duga dužnika APPELLO d.o.o. sa sjedištem u </w:t>
      </w:r>
      <w:proofErr w:type="spellStart"/>
      <w:r>
        <w:t>Brtonigla</w:t>
      </w:r>
      <w:proofErr w:type="spellEnd"/>
      <w:r>
        <w:t xml:space="preserve"> (Općina </w:t>
      </w:r>
      <w:proofErr w:type="spellStart"/>
      <w:r>
        <w:t>Brtonigla</w:t>
      </w:r>
      <w:proofErr w:type="spellEnd"/>
      <w:r>
        <w:t>-</w:t>
      </w:r>
      <w:proofErr w:type="spellStart"/>
      <w:r>
        <w:t>Verteneglio</w:t>
      </w:r>
      <w:proofErr w:type="spellEnd"/>
      <w:r>
        <w:t>),</w:t>
      </w:r>
      <w:proofErr w:type="spellStart"/>
      <w:r>
        <w:t>Karigador</w:t>
      </w:r>
      <w:proofErr w:type="spellEnd"/>
      <w:r>
        <w:t>,</w:t>
      </w:r>
      <w:proofErr w:type="spellStart"/>
      <w:r>
        <w:t>Karigador</w:t>
      </w:r>
      <w:proofErr w:type="spellEnd"/>
      <w:r>
        <w:t xml:space="preserve"> 123, OIB:21716678377, na temelju neizvršenih osnova za plaćanje iznosi 34.251,73 kn. </w:t>
      </w:r>
    </w:p>
    <w:p w:rsidRDefault="008A36C7" w:rsidP="008A36C7" w:rsidR="008A36C7">
      <w:pPr>
        <w:ind w:firstLine="315"/>
        <w:jc w:val="both"/>
      </w:pPr>
    </w:p>
    <w:p w:rsidRDefault="008A36C7" w:rsidP="008A36C7" w:rsidR="008A36C7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Mitja</w:t>
      </w:r>
      <w:proofErr w:type="spellEnd"/>
      <w:r>
        <w:t xml:space="preserve"> </w:t>
      </w:r>
      <w:proofErr w:type="spellStart"/>
      <w:r>
        <w:t>Jontez</w:t>
      </w:r>
      <w:proofErr w:type="spellEnd"/>
      <w:r>
        <w:t>, Slovenija,</w:t>
      </w:r>
      <w:proofErr w:type="spellStart"/>
      <w:r>
        <w:t>Videm</w:t>
      </w:r>
      <w:proofErr w:type="spellEnd"/>
      <w:r>
        <w:t xml:space="preserve">, Velika </w:t>
      </w:r>
      <w:proofErr w:type="spellStart"/>
      <w:r>
        <w:t>Varnica</w:t>
      </w:r>
      <w:proofErr w:type="spellEnd"/>
      <w:r>
        <w:t xml:space="preserve"> 14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8A36C7" w:rsidP="008A36C7" w:rsidR="008A36C7">
      <w:pPr>
        <w:jc w:val="both"/>
      </w:pPr>
    </w:p>
    <w:p w:rsidRDefault="008A36C7" w:rsidP="008A36C7" w:rsidR="008A36C7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8A36C7" w:rsidP="008A36C7" w:rsidR="008A36C7">
      <w:pPr>
        <w:jc w:val="both"/>
      </w:pPr>
    </w:p>
    <w:p w:rsidRDefault="008A36C7" w:rsidP="008A36C7" w:rsidR="008A36C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8A36C7" w:rsidP="008A36C7" w:rsidR="008A36C7">
      <w:pPr>
        <w:tabs>
          <w:tab w:pos="0" w:val="left"/>
        </w:tabs>
        <w:jc w:val="both"/>
      </w:pPr>
    </w:p>
    <w:p w:rsidRDefault="008A36C7" w:rsidP="008A36C7" w:rsidR="008A36C7">
      <w:pPr>
        <w:tabs>
          <w:tab w:pos="0" w:val="left"/>
        </w:tabs>
        <w:jc w:val="both"/>
      </w:pPr>
    </w:p>
    <w:p w:rsidRDefault="008A36C7" w:rsidP="008A36C7" w:rsidR="008A36C7">
      <w:pPr>
        <w:jc w:val="center"/>
      </w:pPr>
      <w:r>
        <w:t>U Zadru 23. kolovoza 2016.</w:t>
      </w:r>
    </w:p>
    <w:p w:rsidRDefault="008A36C7" w:rsidP="008A36C7" w:rsidR="008A36C7">
      <w:pPr>
        <w:jc w:val="center"/>
      </w:pPr>
    </w:p>
    <w:p w:rsidRDefault="008A36C7" w:rsidP="008A36C7" w:rsidR="008A36C7">
      <w:pPr>
        <w:ind w:firstLine="708" w:left="6372"/>
        <w:jc w:val="center"/>
      </w:pPr>
      <w:r>
        <w:t>Sudska savjetnica:</w:t>
      </w:r>
    </w:p>
    <w:p w:rsidRDefault="008A36C7" w:rsidP="008A36C7" w:rsidR="008A36C7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8A36C7" w:rsidP="008A36C7" w:rsidR="008A36C7">
      <w:pPr>
        <w:tabs>
          <w:tab w:pos="720" w:val="left"/>
        </w:tabs>
        <w:ind w:firstLine="315" w:left="7788"/>
        <w:jc w:val="both"/>
      </w:pPr>
    </w:p>
    <w:p w:rsidRDefault="008A36C7" w:rsidP="008A36C7" w:rsidR="008A36C7">
      <w:pPr>
        <w:tabs>
          <w:tab w:pos="720" w:val="left"/>
        </w:tabs>
        <w:ind w:firstLine="315" w:left="7788"/>
        <w:jc w:val="both"/>
      </w:pPr>
      <w:r>
        <w:tab/>
      </w:r>
    </w:p>
    <w:p w:rsidRDefault="008A36C7" w:rsidP="008A36C7" w:rsidR="008A36C7">
      <w:pPr>
        <w:ind w:firstLine="708"/>
        <w:jc w:val="both"/>
      </w:pPr>
      <w:r>
        <w:t>DNA:</w:t>
      </w:r>
    </w:p>
    <w:p w:rsidRDefault="008A36C7" w:rsidP="008A36C7" w:rsidR="008A36C7">
      <w:pPr>
        <w:ind w:firstLine="708"/>
        <w:jc w:val="both"/>
      </w:pPr>
      <w:r>
        <w:t>1. e-Oglasna ploča suda</w:t>
      </w:r>
    </w:p>
    <w:p w:rsidRDefault="008A36C7" w:rsidP="008A36C7" w:rsidR="008A36C7">
      <w:pPr>
        <w:ind w:firstLine="708"/>
        <w:jc w:val="both"/>
      </w:pPr>
      <w:r>
        <w:t xml:space="preserve">2. U spis </w:t>
      </w:r>
    </w:p>
    <w:p w:rsidRDefault="008A36C7" w:rsidP="008A36C7" w:rsidR="008A36C7">
      <w:pPr>
        <w:ind w:firstLine="720"/>
        <w:jc w:val="both"/>
      </w:pPr>
    </w:p>
    <w:p w:rsidRDefault="008A36C7" w:rsidP="008A36C7" w:rsidR="008A36C7">
      <w:pPr>
        <w:ind w:firstLine="720"/>
        <w:jc w:val="both"/>
      </w:pPr>
    </w:p>
    <w:p w:rsidRDefault="008A36C7" w:rsidP="008A36C7" w:rsidR="008A36C7"/>
    <w:p w:rsidRDefault="00DA0242" w:rsidP="008A36C7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6C7" w:rsidP="008A36C7" w:rsidR="008A36C7" w:rsidRPr="00B76F3C">
    <w:pPr>
      <w:pStyle w:val="SudSjedite"/>
    </w:pPr>
  </w:p>
  <w:p w:rsidRDefault="008A36C7" w:rsidP="008A36C7" w:rsidR="008A36C7">
    <w:pPr>
      <w:jc w:val="right"/>
    </w:pPr>
    <w:r>
      <w:t>Poslovni broj: 5 St-689-16-8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6C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23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St-689/2016-6</izvorni_sadrzaj>
    <derivirana_varijabla naziv="DomainObject.Oznaka_1">St-689/2016-6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APPELLO d.o.o. BRTONIGLA</izvorni_sadrzaj>
    <derivirana_varijabla naziv="DomainObject.Predmet.ProtustrankaFormated_1">  APPELLO d.o.o. BRTONIGLA</derivirana_varijabla>
  </DomainObject.Predmet.ProtustrankaFormated>
  <DomainObject.Predmet.ProtustrankaFormatedOIB>
    <izvorni_sadrzaj>  APPELLO d.o.o. BRTONIGLA, OIB 21716678377</izvorni_sadrzaj>
    <derivirana_varijabla naziv="DomainObject.Predmet.ProtustrankaFormatedOIB_1">  APPELLO d.o.o. BRTONIGLA, OIB 21716678377</derivirana_varijabla>
  </DomainObject.Predmet.ProtustrankaFormatedOIB>
  <DomainObject.Predmet.ProtustrankaFormatedWithAdress>
    <izvorni_sadrzaj> APPELLO d.o.o. BRTONIGLA, Karigador, Karigador 123, 52474 Brtonigla</izvorni_sadrzaj>
    <derivirana_varijabla naziv="DomainObject.Predmet.ProtustrankaFormatedWithAdress_1"> APPELLO d.o.o. BRTONIGLA, Karigador, Karigador 123, 52474 Brtonigla</derivirana_varijabla>
  </DomainObject.Predmet.ProtustrankaFormatedWithAdress>
  <DomainObject.Predmet.ProtustrankaFormatedWithAdressOIB>
    <izvorni_sadrzaj> APPELLO d.o.o. BRTONIGLA, OIB 21716678377, Karigador, Karigador 123, 52474 Brtonigla</izvorni_sadrzaj>
    <derivirana_varijabla naziv="DomainObject.Predmet.ProtustrankaFormatedWithAdressOIB_1"> APPELLO d.o.o. BRTONIGLA, OIB 21716678377, Karigador, Karigador 123, 52474 Brtonigla</derivirana_varijabla>
  </DomainObject.Predmet.ProtustrankaFormatedWithAdressOIB>
  <DomainObject.Predmet.ProtustrankaWithAdress>
    <izvorni_sadrzaj>APPELLO d.o.o. BRTONIGLA Karigador, Karigador 123, 52474 Brtonigla</izvorni_sadrzaj>
    <derivirana_varijabla naziv="DomainObject.Predmet.ProtustrankaWithAdress_1">APPELLO d.o.o. BRTONIGLA Karigador, Karigador 123, 52474 Brtonigla</derivirana_varijabla>
  </DomainObject.Predmet.ProtustrankaWithAdress>
  <DomainObject.Predmet.ProtustrankaWithAdressOIB>
    <izvorni_sadrzaj>APPELLO d.o.o. BRTONIGLA, OIB 21716678377, Karigador, Karigador 123, 52474 Brtonigla</izvorni_sadrzaj>
    <derivirana_varijabla naziv="DomainObject.Predmet.ProtustrankaWithAdressOIB_1">APPELLO d.o.o. BRTONIGLA, OIB 21716678377, Karigador, Karigador 123, 52474 Brtonigla</derivirana_varijabla>
  </DomainObject.Predmet.ProtustrankaWithAdressOIB>
  <DomainObject.Predmet.ProtustrankaNazivFormated>
    <izvorni_sadrzaj>APPELLO d.o.o. BRTONIGLA</izvorni_sadrzaj>
    <derivirana_varijabla naziv="DomainObject.Predmet.ProtustrankaNazivFormated_1">APPELLO d.o.o. BRTONIGLA</derivirana_varijabla>
  </DomainObject.Predmet.ProtustrankaNazivFormated>
  <DomainObject.Predmet.ProtustrankaNazivFormatedOIB>
    <izvorni_sadrzaj>APPELLO d.o.o. BRTONIGLA, OIB 21716678377</izvorni_sadrzaj>
    <derivirana_varijabla naziv="DomainObject.Predmet.ProtustrankaNazivFormatedOIB_1">APPELLO d.o.o. BRTONIGLA, OIB 21716678377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34251.73</izvorni_sadrzaj>
    <derivirana_varijabla naziv="DomainObject.Predmet.TrenutnaVrijednost_1">34251.73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APPELLO d.o.o. BRTONIGLA</item>
    </izvorni_sadrzaj>
    <derivirana_varijabla naziv="DomainObject.Predmet.ProtuStrankaListFormated_1">
      <item>APPELLO d.o.o. BRTONIGLA</item>
    </derivirana_varijabla>
  </DomainObject.Predmet.ProtuStrankaListFormated>
  <DomainObject.Predmet.ProtuStrankaListFormatedOIB>
    <izvorni_sadrzaj>
      <item>APPELLO d.o.o. BRTONIGLA, OIB 21716678377</item>
    </izvorni_sadrzaj>
    <derivirana_varijabla naziv="DomainObject.Predmet.ProtuStrankaListFormatedOIB_1">
      <item>APPELLO d.o.o. BRTONIGLA, OIB 21716678377</item>
    </derivirana_varijabla>
  </DomainObject.Predmet.ProtuStrankaListFormatedOIB>
  <DomainObject.Predmet.ProtuStrankaListFormatedWithAdress>
    <izvorni_sadrzaj>
      <item>APPELLO d.o.o. BRTONIGLA, Karigador, Karigador 123, 52474 Brtonigla</item>
    </izvorni_sadrzaj>
    <derivirana_varijabla naziv="DomainObject.Predmet.ProtuStrankaListFormatedWithAdress_1">
      <item>APPELLO d.o.o. BRTONIGLA, Karigador, Karigador 123, 52474 Brtonigla</item>
    </derivirana_varijabla>
  </DomainObject.Predmet.ProtuStrankaListFormatedWithAdress>
  <DomainObject.Predmet.ProtuStrankaListFormatedWithAdressOIB>
    <izvorni_sadrzaj>
      <item>APPELLO d.o.o. BRTONIGLA, OIB 21716678377, Karigador, Karigador 123, 52474 Brtonigla</item>
    </izvorni_sadrzaj>
    <derivirana_varijabla naziv="DomainObject.Predmet.ProtuStrankaListFormatedWithAdressOIB_1">
      <item>APPELLO d.o.o. BRTONIGLA, OIB 21716678377, Karigador, Karigador 123, 52474 Brtonigla</item>
    </derivirana_varijabla>
  </DomainObject.Predmet.ProtuStrankaListFormatedWithAdressOIB>
  <DomainObject.Predmet.ProtuStrankaListNazivFormated>
    <izvorni_sadrzaj>
      <item>APPELLO d.o.o. BRTONIGLA</item>
    </izvorni_sadrzaj>
    <derivirana_varijabla naziv="DomainObject.Predmet.ProtuStrankaListNazivFormated_1">
      <item>APPELLO d.o.o. BRTONIGLA</item>
    </derivirana_varijabla>
  </DomainObject.Predmet.ProtuStrankaListNazivFormated>
  <DomainObject.Predmet.ProtuStrankaListNazivFormatedOIB>
    <izvorni_sadrzaj>
      <item>APPELLO d.o.o. BRTONIGLA, OIB 21716678377</item>
    </izvorni_sadrzaj>
    <derivirana_varijabla naziv="DomainObject.Predmet.ProtuStrankaListNazivFormatedOIB_1">
      <item>APPELLO d.o.o. BRTONIGLA, OIB 21716678377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St-689/2016-6</izvorni_sadrzaj>
    <derivirana_varijabla naziv="DomainObject.PoslovniBrojDokumenta_1">St-689/2016-6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APPELLO d.o.o. BRTONIGLA</izvorni_sadrzaj>
    <derivirana_varijabla naziv="DomainObject.Predmet.ProtustrankaIDrugi_1">APPELLO d.o.o.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APPELLO d.o.o. BRTONIGLA, OIB 21716678377, Karigador, Karigador 123, 52474 Brtonigla</izvorni_sadrzaj>
    <derivirana_varijabla naziv="DomainObject.Predmet.ProtustrankaIDrugiAdressOIB_1">APPELLO d.o.o. BRTONIGLA, OIB 21716678377, Karigador, Karigador 123,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APPELLO d.o.o. BRTONIGLA</item>
    </izvorni_sadrzaj>
    <derivirana_varijabla naziv="DomainObject.Predmet.SudioniciListNaziv_1">
      <item>FINANCIJSKA AGENCIJA, RC RIJEKA, PODRUŽNICA PULA, PULA</item>
      <item>APPELLO d.o.o.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APPELLO d.o.o. BRTONIGLA, OIB 21716678377, Karigador, Karigador 123,52474 Brtonigla</item>
    </izvorni_sadrzaj>
    <derivirana_varijabla naziv="DomainObject.Predmet.SudioniciListAdressOIB_1">
      <item>FINANCIJSKA AGENCIJA, RC RIJEKA, PODRUŽNICA PULA, PULA, OIB 85821130368, Ulica grada Vukovara 70,10000 Zagreb</item>
      <item>APPELLO d.o.o. BRTONIGLA, OIB 21716678377, Karigador, Karigador 123,52474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D319CE-B581-4575-96B8-50EBC4E4E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2072</properties:Characters>
  <properties:Lines>57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2016-08-23T13:58:00Z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St-689/2016-6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