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59c0" w14:paraId="3f859c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0F4803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0F4803">
        <w:rPr>
          <w:lang w:val="hr-HR"/>
        </w:rPr>
        <w:t xml:space="preserve">Trgovački sud u Splitu, po </w:t>
      </w:r>
      <w:r w:rsidR="00143364" w:rsidRPr="000F4803">
        <w:rPr>
          <w:lang w:val="hr-HR"/>
        </w:rPr>
        <w:t>sudskom savjetniku Goranu Radanoviću</w:t>
      </w:r>
      <w:r w:rsidR="00634348" w:rsidRPr="000F4803">
        <w:rPr>
          <w:lang w:val="hr-HR"/>
        </w:rPr>
        <w:t xml:space="preserve">, u skraćenom stečajnom postupku povodom zahtjeva </w:t>
      </w:r>
      <w:r w:rsidR="00634348" w:rsidRPr="000F4803">
        <w:rPr>
          <w:szCs w:val="24"/>
          <w:lang w:val="hr-HR"/>
        </w:rPr>
        <w:t>FINANCIJSKE AGENCIJE, Regionalni centar Split, Podružnica Split, Mažuranićevo šetalište 24b</w:t>
      </w:r>
      <w:r w:rsidR="00634348" w:rsidRPr="000F4803">
        <w:rPr>
          <w:lang w:val="hr-HR"/>
        </w:rPr>
        <w:t xml:space="preserve">, OIB: 85821130368, za provedbu skraćenog stečajnog </w:t>
      </w:r>
      <w:r w:rsidR="00D242FC" w:rsidRPr="000F4803">
        <w:rPr>
          <w:lang w:val="hr-HR"/>
        </w:rPr>
        <w:t xml:space="preserve">postupka nad dužnikom </w:t>
      </w:r>
      <w:r w:rsidR="0079768B" w:rsidRPr="00FF7CB9">
        <w:rPr>
          <w:lang w:val="hr-HR"/>
        </w:rPr>
        <w:t>LJEPOTA RUNJE d.o.o., Split, Hektorovićeva 12, OIB: 72986263413, MBS: 080741081</w:t>
      </w:r>
      <w:r w:rsidR="00634348" w:rsidRPr="000F4803">
        <w:rPr>
          <w:lang w:val="hr-HR"/>
        </w:rPr>
        <w:t>, dana</w:t>
      </w:r>
      <w:r w:rsidR="00E308B5" w:rsidRPr="000F4803">
        <w:rPr>
          <w:lang w:val="hr-HR"/>
        </w:rPr>
        <w:t xml:space="preserve"> </w:t>
      </w:r>
      <w:r w:rsidR="00C5638E">
        <w:rPr>
          <w:lang w:val="hr-HR"/>
        </w:rPr>
        <w:t>31</w:t>
      </w:r>
      <w:r w:rsidR="00C80512" w:rsidRPr="000F4803">
        <w:rPr>
          <w:lang w:val="hr-HR"/>
        </w:rPr>
        <w:t>.</w:t>
      </w:r>
      <w:r w:rsidR="00BD1AE1" w:rsidRPr="000F4803">
        <w:rPr>
          <w:lang w:val="hr-HR"/>
        </w:rPr>
        <w:t xml:space="preserve"> </w:t>
      </w:r>
      <w:r w:rsidR="00AA1DCD" w:rsidRPr="000F4803">
        <w:rPr>
          <w:lang w:val="hr-HR"/>
        </w:rPr>
        <w:t>kolovoza</w:t>
      </w:r>
      <w:r w:rsidR="00B663D4" w:rsidRPr="000F4803">
        <w:rPr>
          <w:lang w:val="hr-HR"/>
        </w:rPr>
        <w:t xml:space="preserve"> </w:t>
      </w:r>
      <w:r w:rsidR="008967A5" w:rsidRPr="000F4803">
        <w:rPr>
          <w:lang w:val="hr-HR"/>
        </w:rPr>
        <w:t>2016</w:t>
      </w:r>
      <w:r w:rsidR="00634348" w:rsidRPr="000F4803">
        <w:rPr>
          <w:lang w:val="hr-HR"/>
        </w:rPr>
        <w:t>. godine</w:t>
      </w:r>
    </w:p>
    <w:p w:rsidRDefault="005F418C" w:rsidP="00D4027A" w:rsidR="005F418C" w:rsidRPr="00E80DEF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690D9A" w:rsidP="00151FFE" w:rsidR="00690D9A">
      <w:pPr>
        <w:rPr>
          <w:lang w:val="hr-HR"/>
        </w:rPr>
      </w:pPr>
    </w:p>
    <w:p w:rsidRDefault="0079768B" w:rsidP="00151FFE" w:rsidR="0079768B" w:rsidRPr="001F361B">
      <w:pPr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79768B" w:rsidRPr="00FF7CB9">
        <w:rPr>
          <w:lang w:val="hr-HR"/>
        </w:rPr>
        <w:t>LJEPOTA RUNJE d.o.o., Split, Hektorovićeva 12, OIB: 72986263413, MBS: 080741081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C5638E">
        <w:rPr>
          <w:lang w:val="hr-HR"/>
        </w:rPr>
        <w:t>31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6674DE">
        <w:rPr>
          <w:lang w:val="hr-HR"/>
        </w:rPr>
        <w:t>12,30</w:t>
      </w:r>
      <w:r w:rsidR="00774A83">
        <w:rPr>
          <w:lang w:val="hr-HR"/>
        </w:rPr>
        <w:t xml:space="preserve"> s</w:t>
      </w:r>
      <w:r w:rsidRPr="001F361B">
        <w:rPr>
          <w:lang w:val="hr-HR"/>
        </w:rPr>
        <w:t>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6674DE">
        <w:rPr>
          <w:lang w:val="hr-HR"/>
        </w:rPr>
        <w:t>se Jelenko Lehki, Zagreb, Pavla Hatza 10, OIB: 96068307857</w:t>
      </w:r>
      <w:r w:rsidR="0058475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79768B" w:rsidRPr="00FF7CB9">
        <w:rPr>
          <w:lang w:val="hr-HR"/>
        </w:rPr>
        <w:t>LJEPOTA RUNJE d.o.o., Split, Hektorovićeva 12, OIB: 72986263413, MBS: 080741081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08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79768B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79768B" w:rsidRPr="00FF7CB9">
        <w:rPr>
          <w:lang w:val="hr-HR"/>
        </w:rPr>
        <w:t>LJEPOTA RUNJE d.o.o., Split, Hektorovićeva 12, OIB: 72986263413, MBS: 080741081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79768B">
        <w:rPr>
          <w:lang w:val="hr-HR"/>
        </w:rPr>
        <w:t>05</w:t>
      </w:r>
      <w:r w:rsidR="0079768B" w:rsidRPr="00B423DC">
        <w:rPr>
          <w:lang w:val="hr-HR"/>
        </w:rPr>
        <w:t xml:space="preserve">. </w:t>
      </w:r>
      <w:r w:rsidR="0079768B">
        <w:rPr>
          <w:lang w:val="hr-HR"/>
        </w:rPr>
        <w:t>siječnja</w:t>
      </w:r>
      <w:r w:rsidR="0079768B" w:rsidRPr="00B423DC">
        <w:rPr>
          <w:lang w:val="hr-HR"/>
        </w:rPr>
        <w:t xml:space="preserve"> 201</w:t>
      </w:r>
      <w:r w:rsidR="0079768B">
        <w:rPr>
          <w:lang w:val="hr-HR"/>
        </w:rPr>
        <w:t>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79768B">
        <w:rPr>
          <w:lang w:val="hr-HR"/>
        </w:rPr>
        <w:t>120</w:t>
      </w:r>
      <w:r w:rsidR="0079768B" w:rsidRPr="00B423DC">
        <w:rPr>
          <w:lang w:val="hr-HR"/>
        </w:rPr>
        <w:t xml:space="preserve"> dana, u ukupnom iznosu od </w:t>
      </w:r>
      <w:r w:rsidR="0079768B">
        <w:rPr>
          <w:lang w:val="hr-HR"/>
        </w:rPr>
        <w:t>7.677</w:t>
      </w:r>
      <w:r w:rsidR="0079768B" w:rsidRPr="00B423DC">
        <w:rPr>
          <w:lang w:val="hr-HR"/>
        </w:rPr>
        <w:t>,</w:t>
      </w:r>
      <w:r w:rsidR="0079768B">
        <w:rPr>
          <w:lang w:val="hr-HR"/>
        </w:rPr>
        <w:t>52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8E45E7">
        <w:rPr>
          <w:b/>
          <w:lang w:val="hr-HR"/>
        </w:rPr>
        <w:t>06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5638E">
        <w:rPr>
          <w:lang w:val="hr-HR"/>
        </w:rPr>
        <w:t>31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6F52E4">
      <w:pPr>
        <w:jc w:val="both"/>
        <w:rPr>
          <w:sz w:val="12"/>
          <w:szCs w:val="12"/>
          <w:lang w:val="hr-HR"/>
        </w:rPr>
      </w:pPr>
    </w:p>
    <w:p w:rsidRDefault="00497EB4" w:rsidP="00F31929" w:rsidR="001B4EA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768B" w:rsidP="00F31929" w:rsidR="0079768B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B4701" w:rsidRPr="00BB4701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9768B">
      <w:t>138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9768B">
      <w:t>138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674DE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1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38E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9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70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470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470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470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70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470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470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470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LJEPOTA RUNJE d.o.o. za usluge i trgovinu</izvorni_sadrzaj>
    <derivirana_varijabla naziv="DomainObject.Predmet.ProtustrankaFormated_1">  LJEPOTA RUNJE d.o.o. za usluge i trgovinu</derivirana_varijabla>
  </DomainObject.Predmet.ProtustrankaFormated>
  <DomainObject.Predmet.ProtustrankaFormatedOIB>
    <izvorni_sadrzaj>  LJEPOTA RUNJE d.o.o. za usluge i trgovinu, OIB 72986263413</izvorni_sadrzaj>
    <derivirana_varijabla naziv="DomainObject.Predmet.ProtustrankaFormatedOIB_1">  LJEPOTA RUNJE d.o.o. za usluge i trgovinu, OIB 72986263413</derivirana_varijabla>
  </DomainObject.Predmet.ProtustrankaFormatedOIB>
  <DomainObject.Predmet.ProtustrankaFormatedWithAdress>
    <izvorni_sadrzaj> LJEPOTA RUNJE d.o.o. za usluge i trgovinu, Hektorovićeva 12, 21000 Split</izvorni_sadrzaj>
    <derivirana_varijabla naziv="DomainObject.Predmet.ProtustrankaFormatedWithAdress_1"> LJEPOTA RUNJE d.o.o. za usluge i trgovinu, Hektorovićeva 12, 21000 Split</derivirana_varijabla>
  </DomainObject.Predmet.ProtustrankaFormatedWithAdress>
  <DomainObject.Predmet.ProtustrankaFormatedWithAdressOIB>
    <izvorni_sadrzaj> LJEPOTA RUNJE d.o.o. za usluge i trgovinu, OIB 72986263413, Hektorovićeva 12, 21000 Split</izvorni_sadrzaj>
    <derivirana_varijabla naziv="DomainObject.Predmet.ProtustrankaFormatedWithAdressOIB_1"> LJEPOTA RUNJE d.o.o. za usluge i trgovinu, OIB 72986263413, Hektorovićeva 12, 21000 Split</derivirana_varijabla>
  </DomainObject.Predmet.ProtustrankaFormatedWithAdressOIB>
  <DomainObject.Predmet.ProtustrankaWithAdress>
    <izvorni_sadrzaj>LJEPOTA RUNJE d.o.o. za usluge i trgovinu Hektorovićeva 12, 21000 Split</izvorni_sadrzaj>
    <derivirana_varijabla naziv="DomainObject.Predmet.ProtustrankaWithAdress_1">LJEPOTA RUNJE d.o.o. za usluge i trgovinu Hektorovićeva 12, 21000 Split</derivirana_varijabla>
  </DomainObject.Predmet.ProtustrankaWithAdress>
  <DomainObject.Predmet.ProtustrankaWithAdressOIB>
    <izvorni_sadrzaj>LJEPOTA RUNJE d.o.o. za usluge i trgovinu, OIB 72986263413, Hektorovićeva 12, 21000 Split</izvorni_sadrzaj>
    <derivirana_varijabla naziv="DomainObject.Predmet.ProtustrankaWithAdressOIB_1">LJEPOTA RUNJE d.o.o. za usluge i trgovinu, OIB 72986263413, Hektorovićeva 12, 21000 Split</derivirana_varijabla>
  </DomainObject.Predmet.ProtustrankaWithAdressOIB>
  <DomainObject.Predmet.ProtustrankaNazivFormated>
    <izvorni_sadrzaj>LJEPOTA RUNJE d.o.o. za usluge i trgovinu</izvorni_sadrzaj>
    <derivirana_varijabla naziv="DomainObject.Predmet.ProtustrankaNazivFormated_1">LJEPOTA RUNJE d.o.o. za usluge i trgovinu</derivirana_varijabla>
  </DomainObject.Predmet.ProtustrankaNazivFormated>
  <DomainObject.Predmet.ProtustrankaNazivFormatedOIB>
    <izvorni_sadrzaj>LJEPOTA RUNJE d.o.o. za usluge i trgovinu, OIB 72986263413</izvorni_sadrzaj>
    <derivirana_varijabla naziv="DomainObject.Predmet.ProtustrankaNazivFormatedOIB_1">LJEPOTA RUNJE d.o.o. za usluge i trgovinu, OIB 72986263413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7677.52</izvorni_sadrzaj>
    <derivirana_varijabla naziv="DomainObject.Predmet.TrenutnaVrijednost_1">7677.52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LJEPOTA RUNJE d.o.o. za usluge i trgovinu</item>
    </izvorni_sadrzaj>
    <derivirana_varijabla naziv="DomainObject.Predmet.ProtuStrankaListFormated_1">
      <item>LJEPOTA RUNJE d.o.o. za usluge i trgovinu</item>
    </derivirana_varijabla>
  </DomainObject.Predmet.ProtuStrankaListFormated>
  <DomainObject.Predmet.ProtuStrankaListFormatedOIB>
    <izvorni_sadrzaj>
      <item>LJEPOTA RUNJE d.o.o. za usluge i trgovinu, OIB 72986263413</item>
    </izvorni_sadrzaj>
    <derivirana_varijabla naziv="DomainObject.Predmet.ProtuStrankaListFormatedOIB_1">
      <item>LJEPOTA RUNJE d.o.o. za usluge i trgovinu, OIB 72986263413</item>
    </derivirana_varijabla>
  </DomainObject.Predmet.ProtuStrankaListFormatedOIB>
  <DomainObject.Predmet.ProtuStrankaListFormatedWithAdress>
    <izvorni_sadrzaj>
      <item>LJEPOTA RUNJE d.o.o. za usluge i trgovinu, Hektorovićeva 12, 21000 Split</item>
    </izvorni_sadrzaj>
    <derivirana_varijabla naziv="DomainObject.Predmet.ProtuStrankaListFormatedWithAdress_1">
      <item>LJEPOTA RUNJE d.o.o. za usluge i trgovinu, Hektorovićeva 12, 21000 Split</item>
    </derivirana_varijabla>
  </DomainObject.Predmet.ProtuStrankaListFormatedWithAdress>
  <DomainObject.Predmet.ProtuStrankaListFormatedWithAdressOIB>
    <izvorni_sadrzaj>
      <item>LJEPOTA RUNJE d.o.o. za usluge i trgovinu, OIB 72986263413, Hektorovićeva 12, 21000 Split</item>
    </izvorni_sadrzaj>
    <derivirana_varijabla naziv="DomainObject.Predmet.ProtuStrankaListFormatedWithAdressOIB_1">
      <item>LJEPOTA RUNJE d.o.o. za usluge i trgovinu, OIB 72986263413, Hektorovićeva 12, 21000 Split</item>
    </derivirana_varijabla>
  </DomainObject.Predmet.ProtuStrankaListFormatedWithAdressOIB>
  <DomainObject.Predmet.ProtuStrankaListNazivFormated>
    <izvorni_sadrzaj>
      <item>LJEPOTA RUNJE d.o.o. za usluge i trgovinu</item>
    </izvorni_sadrzaj>
    <derivirana_varijabla naziv="DomainObject.Predmet.ProtuStrankaListNazivFormated_1">
      <item>LJEPOTA RUNJE d.o.o. za usluge i trgovinu</item>
    </derivirana_varijabla>
  </DomainObject.Predmet.ProtuStrankaListNazivFormated>
  <DomainObject.Predmet.ProtuStrankaListNazivFormatedOIB>
    <izvorni_sadrzaj>
      <item>LJEPOTA RUNJE d.o.o. za usluge i trgovinu, OIB 72986263413</item>
    </izvorni_sadrzaj>
    <derivirana_varijabla naziv="DomainObject.Predmet.ProtuStrankaListNazivFormatedOIB_1">
      <item>LJEPOTA RUNJE d.o.o. za usluge i trgovinu, OIB 72986263413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LJEPOTA RUNJE d.o.o. za usluge i trgovinu</izvorni_sadrzaj>
    <derivirana_varijabla naziv="DomainObject.Predmet.ProtustrankaIDrugi_1">LJEPOTA RUNJE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LJEPOTA RUNJE d.o.o. za usluge i trgovinu, OIB 72986263413, Hektorovićeva 12, 21000 Split</izvorni_sadrzaj>
    <derivirana_varijabla naziv="DomainObject.Predmet.ProtustrankaIDrugiAdressOIB_1">LJEPOTA RUNJE d.o.o. za usluge i trgovinu, OIB 72986263413, Hektorovićeva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LJEPOTA RUNJE d.o.o. za usluge i trgovinu</item>
      <item>FINANCIJSKA AGENCIJA, RC SPLIT</item>
    </izvorni_sadrzaj>
    <derivirana_varijabla naziv="DomainObject.Predmet.SudioniciListNaziv_1">
      <item>LJEPOTA RUNJE d.o.o. za usluge i trgovinu</item>
      <item>FINANCIJSKA AGENCIJA, RC SPLIT</item>
    </derivirana_varijabla>
  </DomainObject.Predmet.SudioniciListNaziv>
  <DomainObject.Predmet.SudioniciListAdressOIB>
    <izvorni_sadrzaj>
      <item>LJEPOTA RUNJE d.o.o. za usluge i trgovinu, OIB 72986263413, Hektorovićeva 12,21000 Split</item>
      <item>FINANCIJSKA AGENCIJA, RC SPLIT, OIB 85821130368, Mažuranićevo šetalište 24 b,21000 Split</item>
    </izvorni_sadrzaj>
    <derivirana_varijabla naziv="DomainObject.Predmet.SudioniciListAdressOIB_1">
      <item>LJEPOTA RUNJE d.o.o. za usluge i trgovinu, OIB 72986263413, Hektorovićeva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72986263413</item>
      <item>, OIB 85821130368</item>
    </izvorni_sadrzaj>
    <derivirana_varijabla naziv="DomainObject.Predmet.SudioniciListNazivOIB_1">
      <item>, OIB 72986263413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E77F8-EDFF-489B-AB3E-B5ADF832A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4299</properties:Characters>
  <properties:Lines>115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2016-08-31T08:20:00Z</dcterms:created>
  <dc:creator>wsadmin</dc:creator>
  <cp:lastModifiedBy>Goran Radanović</cp:lastModifiedBy>
  <cp:lastPrinted>2016-08-31T10:15:00Z</cp:lastPrinted>
  <dcterms:modified xmlns:xsi="http://www.w3.org/2001/XMLSchema-instance" xsi:type="dcterms:W3CDTF">2016-08-31T10:20:00Z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