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3a9e" w14:paraId="eaf3a9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C3100">
        <w:t>7066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C3100">
        <w:t>BRSLIN d.o.o., Antuna Šoljana 11,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4C3100">
        <w:t>43341321050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4C3100">
        <w:t xml:space="preserve"> 23.731,78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C3100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0694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St-7066/2015</izvorni_sadrzaj>
    <derivirana_varijabla naziv="DomainObject.Predmet.OznakaBroj_1">St-7066/2015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BRSLIN d.o.o.</izvorni_sadrzaj>
    <derivirana_varijabla naziv="DomainObject.Predmet.ProtustrankaFormated_1">  BRSLIN d.o.o.</derivirana_varijabla>
  </DomainObject.Predmet.ProtustrankaFormated>
  <DomainObject.Predmet.ProtustrankaFormatedOIB>
    <izvorni_sadrzaj>  BRSLIN d.o.o., OIB 43341321050</izvorni_sadrzaj>
    <derivirana_varijabla naziv="DomainObject.Predmet.ProtustrankaFormatedOIB_1">  BRSLIN d.o.o., OIB 43341321050</derivirana_varijabla>
  </DomainObject.Predmet.ProtustrankaFormatedOIB>
  <DomainObject.Predmet.ProtustrankaFormatedWithAdress>
    <izvorni_sadrzaj> BRSLIN d.o.o., Antuna Šoljana 11, 10000 Zagreb</izvorni_sadrzaj>
    <derivirana_varijabla naziv="DomainObject.Predmet.ProtustrankaFormatedWithAdress_1"> BRSLIN d.o.o., Antuna Šoljana 11, 10000 Zagreb</derivirana_varijabla>
  </DomainObject.Predmet.ProtustrankaFormatedWithAdress>
  <DomainObject.Predmet.ProtustrankaFormatedWithAdressOIB>
    <izvorni_sadrzaj> BRSLIN d.o.o., OIB 43341321050, Antuna Šoljana 11, 10000 Zagreb</izvorni_sadrzaj>
    <derivirana_varijabla naziv="DomainObject.Predmet.ProtustrankaFormatedWithAdressOIB_1"> BRSLIN d.o.o., OIB 43341321050, Antuna Šoljana 11, 10000 Zagreb</derivirana_varijabla>
  </DomainObject.Predmet.ProtustrankaFormatedWithAdressOIB>
  <DomainObject.Predmet.ProtustrankaWithAdress>
    <izvorni_sadrzaj>BRSLIN d.o.o. Antuna Šoljana 11, 10000 Zagreb</izvorni_sadrzaj>
    <derivirana_varijabla naziv="DomainObject.Predmet.ProtustrankaWithAdress_1">BRSLIN d.o.o. Antuna Šoljana 11, 10000 Zagreb</derivirana_varijabla>
  </DomainObject.Predmet.ProtustrankaWithAdress>
  <DomainObject.Predmet.ProtustrankaWithAdressOIB>
    <izvorni_sadrzaj>BRSLIN d.o.o., OIB 43341321050, Antuna Šoljana 11, 10000 Zagreb</izvorni_sadrzaj>
    <derivirana_varijabla naziv="DomainObject.Predmet.ProtustrankaWithAdressOIB_1">BRSLIN d.o.o., OIB 43341321050, Antuna Šoljana 11, 10000 Zagreb</derivirana_varijabla>
  </DomainObject.Predmet.ProtustrankaWithAdressOIB>
  <DomainObject.Predmet.ProtustrankaNazivFormated>
    <izvorni_sadrzaj>BRSLIN d.o.o.</izvorni_sadrzaj>
    <derivirana_varijabla naziv="DomainObject.Predmet.ProtustrankaNazivFormated_1">BRSLIN d.o.o.</derivirana_varijabla>
  </DomainObject.Predmet.ProtustrankaNazivFormated>
  <DomainObject.Predmet.ProtustrankaNazivFormatedOIB>
    <izvorni_sadrzaj>BRSLIN d.o.o., OIB 43341321050</izvorni_sadrzaj>
    <derivirana_varijabla naziv="DomainObject.Predmet.ProtustrankaNazivFormatedOIB_1">BRSLIN d.o.o., OIB 43341321050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BRSLIN d.o.o.</item>
    </izvorni_sadrzaj>
    <derivirana_varijabla naziv="DomainObject.Predmet.ProtuStrankaListFormated_1">
      <item>BRSLIN d.o.o.</item>
    </derivirana_varijabla>
  </DomainObject.Predmet.ProtuStrankaListFormated>
  <DomainObject.Predmet.ProtuStrankaListFormatedOIB>
    <izvorni_sadrzaj>
      <item>BRSLIN d.o.o., OIB 43341321050</item>
    </izvorni_sadrzaj>
    <derivirana_varijabla naziv="DomainObject.Predmet.ProtuStrankaListFormatedOIB_1">
      <item>BRSLIN d.o.o., OIB 43341321050</item>
    </derivirana_varijabla>
  </DomainObject.Predmet.ProtuStrankaListFormatedOIB>
  <DomainObject.Predmet.ProtuStrankaListFormatedWithAdress>
    <izvorni_sadrzaj>
      <item>BRSLIN d.o.o., Antuna Šoljana 11, 10000 Zagreb</item>
    </izvorni_sadrzaj>
    <derivirana_varijabla naziv="DomainObject.Predmet.ProtuStrankaListFormatedWithAdress_1">
      <item>BRSLIN d.o.o., Antuna Šoljana 11, 10000 Zagreb</item>
    </derivirana_varijabla>
  </DomainObject.Predmet.ProtuStrankaListFormatedWithAdress>
  <DomainObject.Predmet.ProtuStrankaListFormatedWithAdressOIB>
    <izvorni_sadrzaj>
      <item>BRSLIN d.o.o., OIB 43341321050, Antuna Šoljana 11, 10000 Zagreb</item>
    </izvorni_sadrzaj>
    <derivirana_varijabla naziv="DomainObject.Predmet.ProtuStrankaListFormatedWithAdressOIB_1">
      <item>BRSLIN d.o.o., OIB 43341321050, Antuna Šoljana 11, 10000 Zagreb</item>
    </derivirana_varijabla>
  </DomainObject.Predmet.ProtuStrankaListFormatedWithAdressOIB>
  <DomainObject.Predmet.ProtuStrankaListNazivFormated>
    <izvorni_sadrzaj>
      <item>BRSLIN d.o.o.</item>
    </izvorni_sadrzaj>
    <derivirana_varijabla naziv="DomainObject.Predmet.ProtuStrankaListNazivFormated_1">
      <item>BRSLIN d.o.o.</item>
    </derivirana_varijabla>
  </DomainObject.Predmet.ProtuStrankaListNazivFormated>
  <DomainObject.Predmet.ProtuStrankaListNazivFormatedOIB>
    <izvorni_sadrzaj>
      <item>BRSLIN d.o.o., OIB 43341321050</item>
    </izvorni_sadrzaj>
    <derivirana_varijabla naziv="DomainObject.Predmet.ProtuStrankaListNazivFormatedOIB_1">
      <item>BRSLIN d.o.o., OIB 43341321050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BRSLIN d.o.o.</izvorni_sadrzaj>
    <derivirana_varijabla naziv="DomainObject.Predmet.ProtustrankaIDrugi_1">BRSLIN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BRSLIN d.o.o., OIB 43341321050, Antuna Šoljana 11, 10000 Zagreb</izvorni_sadrzaj>
    <derivirana_varijabla naziv="DomainObject.Predmet.ProtustrankaIDrugiAdressOIB_1">BRSLIN d.o.o., OIB 43341321050, Antuna Šoljana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BRSLIN d.o.o.</item>
    </izvorni_sadrzaj>
    <derivirana_varijabla naziv="DomainObject.Predmet.SudioniciListNaziv_1">
      <item>FINA Regionalni centar Zagreb</item>
      <item>BRSLIN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BRSLIN d.o.o., OIB 43341321050, Antuna Šoljana 11,10000 Zagreb</item>
    </izvorni_sadrzaj>
    <derivirana_varijabla naziv="DomainObject.Predmet.SudioniciListAdressOIB_1">
      <item>FINA Regionalni centar Zagreb, OIB 85821130368, Trg svibanjskih žrtava 1995. 1,10000 Zagreb</item>
      <item>BRSLIN d.o.o., OIB 43341321050, Antuna Šoljana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43341321050</item>
    </izvorni_sadrzaj>
    <derivirana_varijabla naziv="DomainObject.Predmet.SudioniciListNazivOIB_1">
      <item>, OIB 85821130368</item>
      <item>, OIB 43341321050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1305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2016-01-28T17:21:00Z</dcterms:created>
  <dc:creator>ilukac</dc:creator>
  <cp:lastModifiedBy>Marina Gojić</cp:lastModifiedBy>
  <cp:lastPrinted>2015-11-19T10:27:00Z</cp:lastPrinted>
  <dcterms:modified xmlns:xsi="http://www.w3.org/2001/XMLSchema-instance" xsi:type="dcterms:W3CDTF">2016-01-28T10:43:00Z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