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e48b" w14:paraId="d0de48b" w:rsidRDefault="00091100" w:rsidP="00910611" w:rsidR="0009110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100" w:rsidP="00910611" w:rsidR="00091100">
      <w:r>
        <w:rPr>
          <w:rFonts w:eastAsia="MS Mincho"/>
        </w:rPr>
        <w:t xml:space="preserve">   REPUBLIKA HRVATSKA</w:t>
      </w:r>
    </w:p>
    <w:p w:rsidRDefault="00091100" w:rsidP="00910611" w:rsidR="00091100">
      <w:r>
        <w:rPr>
          <w:rFonts w:eastAsia="MS Mincho"/>
        </w:rPr>
        <w:t>TRGOVAČKI SUD U RIJECI</w:t>
      </w:r>
    </w:p>
    <w:p w:rsidRDefault="00091100" w:rsidR="0009110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sucu </w:t>
      </w:r>
      <w:r w:rsidR="00382391">
        <w:t xml:space="preserve">pojedincu </w:t>
      </w:r>
      <w:r w:rsidRPr="00BB52A2">
        <w:t>Danieli Korlević</w:t>
      </w:r>
      <w:r w:rsidR="00FC075A" w:rsidRPr="00FC075A">
        <w:rPr>
          <w:lang w:eastAsia="en-US"/>
        </w:rPr>
        <w:t xml:space="preserve"> </w:t>
      </w:r>
      <w:r w:rsidR="00FC075A" w:rsidRPr="00FC075A">
        <w:t xml:space="preserve">u </w:t>
      </w:r>
      <w:r w:rsidR="00D327C1" w:rsidRPr="00D327C1">
        <w:t>predstečajnom postupku nad dužnikom</w:t>
      </w:r>
      <w:r w:rsidR="00D327C1" w:rsidRPr="00D327C1">
        <w:rPr>
          <w:b/>
        </w:rPr>
        <w:t xml:space="preserve"> MGK – pack d.d. Kukuljanovo, Kukuljanovo 349, OIB 09381762740</w:t>
      </w:r>
      <w:r w:rsidR="00382391">
        <w:t xml:space="preserve">, dana </w:t>
      </w:r>
      <w:r w:rsidR="00D327C1">
        <w:t>24. studenoga</w:t>
      </w:r>
      <w:r w:rsidR="004B359E">
        <w:t xml:space="preserve"> </w:t>
      </w:r>
      <w:r w:rsidR="00327266">
        <w:t>2017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A5434E">
      <w:pPr>
        <w:jc w:val="center"/>
      </w:pPr>
      <w:r w:rsidRPr="00A5434E">
        <w:t>r i j e š i o</w:t>
      </w:r>
      <w:r w:rsidR="00F571DC" w:rsidRPr="00A5434E">
        <w:t xml:space="preserve"> </w:t>
      </w:r>
      <w:r w:rsidRPr="00A5434E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</w:t>
      </w:r>
      <w:r w:rsidR="00D327C1">
        <w:t>rješenje</w:t>
      </w:r>
      <w:r w:rsidR="00382391">
        <w:t xml:space="preserve"> </w:t>
      </w:r>
      <w:r w:rsidRPr="00E31274">
        <w:t>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D327C1">
        <w:rPr>
          <w:b/>
        </w:rPr>
        <w:t>503/17-60</w:t>
      </w:r>
      <w:r w:rsidR="00FC075A">
        <w:rPr>
          <w:b/>
        </w:rPr>
        <w:t xml:space="preserve"> </w:t>
      </w:r>
      <w:r w:rsidR="00BB52A2">
        <w:t>od</w:t>
      </w:r>
      <w:r w:rsidR="00382391">
        <w:t xml:space="preserve"> </w:t>
      </w:r>
      <w:r w:rsidR="00D327C1">
        <w:t>13. studenoga</w:t>
      </w:r>
      <w:r w:rsidR="00112F3F">
        <w:t xml:space="preserve"> </w:t>
      </w:r>
      <w:r w:rsidR="00FC075A">
        <w:t xml:space="preserve">2017. </w:t>
      </w:r>
      <w:r w:rsidR="00112F3F">
        <w:t xml:space="preserve">godine </w:t>
      </w:r>
      <w:r w:rsidR="004B359E">
        <w:t xml:space="preserve">u </w:t>
      </w:r>
      <w:r w:rsidR="00D327C1">
        <w:t>točki I. izreke, na stranici 1</w:t>
      </w:r>
      <w:r w:rsidR="004B359E">
        <w:t xml:space="preserve">, </w:t>
      </w:r>
      <w:r w:rsidR="00D327C1">
        <w:t>reda</w:t>
      </w:r>
      <w:r w:rsidR="0065102C">
        <w:t>k</w:t>
      </w:r>
      <w:r w:rsidR="00D327C1">
        <w:t xml:space="preserve"> </w:t>
      </w:r>
      <w:r w:rsidR="007D25DD">
        <w:t>23</w:t>
      </w:r>
      <w:r w:rsidR="00D327C1">
        <w:t xml:space="preserve">, </w:t>
      </w:r>
      <w:r w:rsidR="00281AA0">
        <w:t>tako</w:t>
      </w:r>
      <w:r w:rsidR="00112F3F">
        <w:t xml:space="preserve"> da umjesto </w:t>
      </w:r>
      <w:r w:rsidR="00382391">
        <w:t>"</w:t>
      </w:r>
      <w:r w:rsidR="007D25DD">
        <w:t>Belgija, Industrial park</w:t>
      </w:r>
      <w:r w:rsidR="00D327C1">
        <w:t>"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7D25DD">
        <w:rPr>
          <w:b/>
        </w:rPr>
        <w:t>BUGARSKA, Industrialna Str.No.45, 9700 SHUMEN</w:t>
      </w:r>
      <w:r w:rsidR="004700A4">
        <w:rPr>
          <w:b/>
        </w:rPr>
        <w:t xml:space="preserve">". </w:t>
      </w:r>
      <w:r w:rsidR="00E13EF1" w:rsidRPr="00E13EF1">
        <w:rPr>
          <w:b/>
        </w:rPr>
        <w:t xml:space="preserve"> </w:t>
      </w:r>
    </w:p>
    <w:p w:rsidRDefault="00FF6984" w:rsidP="00D5144B" w:rsidR="00D5144B" w:rsidRPr="00E31274">
      <w:pPr>
        <w:jc w:val="both"/>
      </w:pPr>
      <w:r w:rsidRPr="00E31274">
        <w:tab/>
        <w:t xml:space="preserve">U ostalom dijelu </w:t>
      </w:r>
      <w:r w:rsidR="00D327C1">
        <w:t>rješenje</w:t>
      </w:r>
      <w:r w:rsidR="00FC075A">
        <w:t xml:space="preserve"> </w:t>
      </w:r>
      <w:r w:rsidRPr="00E31274">
        <w:t>ostaj</w:t>
      </w:r>
      <w:r w:rsidR="00BB52A2">
        <w:t>e</w:t>
      </w:r>
      <w:r w:rsidRPr="00E31274">
        <w:t xml:space="preserve"> neizmijenjen</w:t>
      </w:r>
      <w:r w:rsidR="00D327C1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="00D327C1">
        <w:t>rješenju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D327C1">
        <w:t>503/17-60</w:t>
      </w:r>
      <w:r w:rsidR="00917320">
        <w:t xml:space="preserve"> od </w:t>
      </w:r>
      <w:r w:rsidR="00D327C1">
        <w:t>13. studenoga</w:t>
      </w:r>
      <w:r w:rsidR="00327266" w:rsidRPr="00327266">
        <w:t xml:space="preserve"> 2017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</w:t>
      </w:r>
      <w:r w:rsidR="00D327C1">
        <w:t>naziva vjerovnika</w:t>
      </w:r>
      <w:r w:rsidR="00EF4DB3">
        <w:t xml:space="preserve">.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>temeljem čl.342. st.1. i 2.</w:t>
      </w:r>
      <w:r w:rsidR="00A5434E">
        <w:t xml:space="preserve"> </w:t>
      </w:r>
      <w:r w:rsidR="00D327C1" w:rsidRPr="00D327C1">
        <w:rPr>
          <w:bCs/>
        </w:rPr>
        <w:t>Zakona o parničnom postupku (Narodne novine broj 34/91, 53/91, 91/92, 112/99, 117/03, 84/08, 123/08, 57/11, 148/11, 25/13 i 89/14)</w:t>
      </w:r>
      <w:r w:rsidR="00D327C1">
        <w:rPr>
          <w:bCs/>
        </w:rPr>
        <w:t>,</w:t>
      </w:r>
      <w:r w:rsidR="00D327C1" w:rsidRPr="00D327C1">
        <w:rPr>
          <w:bCs/>
        </w:rPr>
        <w:t xml:space="preserve"> </w:t>
      </w:r>
      <w:r w:rsidR="00A5434E" w:rsidRPr="000F2959">
        <w:rPr>
          <w:bCs/>
        </w:rPr>
        <w:t xml:space="preserve"> </w:t>
      </w:r>
      <w:r w:rsidR="009538AF" w:rsidRPr="00E31274">
        <w:t>u vezi čl.</w:t>
      </w:r>
      <w:r w:rsidR="00382391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382391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D327C1">
        <w:t>24. studenoga</w:t>
      </w:r>
      <w:r w:rsidR="00327266">
        <w:t xml:space="preserve"> 2017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382391">
        <w:t xml:space="preserve"> S</w:t>
      </w:r>
      <w:r w:rsidRPr="00E31274">
        <w:t>udac</w:t>
      </w:r>
    </w:p>
    <w:p w:rsidRDefault="00D5144B" w:rsidP="007D25DD" w:rsidR="00D67EDC" w:rsidRPr="007D25DD">
      <w:pPr>
        <w:ind w:firstLine="708" w:left="1416"/>
        <w:jc w:val="right"/>
        <w:rPr>
          <w:sz w:val="28"/>
        </w:rPr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D67EDC">
        <w:t xml:space="preserve"> </w:t>
      </w:r>
      <w:r w:rsidR="0065102C">
        <w:t xml:space="preserve"> </w:t>
      </w:r>
      <w:r w:rsidR="007D25DD">
        <w:t xml:space="preserve"> </w:t>
      </w: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D327C1" w:rsidP="00214C3F" w:rsidR="004B359E" w:rsidRPr="000A7232">
      <w:pPr>
        <w:jc w:val="both"/>
      </w:pPr>
      <w:r w:rsidRPr="00D327C1">
        <w:t xml:space="preserve">Protiv </w:t>
      </w:r>
      <w:r>
        <w:t xml:space="preserve">ovog </w:t>
      </w:r>
      <w:r w:rsidRPr="00D327C1">
        <w:t xml:space="preserve">rješenja nezadovoljna stranka može </w:t>
      </w:r>
      <w:r>
        <w:t xml:space="preserve">se izjaviti </w:t>
      </w:r>
      <w:r w:rsidRPr="00D327C1">
        <w:t>žalb</w:t>
      </w:r>
      <w:r>
        <w:t xml:space="preserve">a. </w:t>
      </w:r>
      <w:r w:rsidR="004B359E" w:rsidRPr="000A7232">
        <w:t xml:space="preserve">Žalba se </w:t>
      </w:r>
      <w:r w:rsidR="004B359E">
        <w:t xml:space="preserve">izjavljuje u dva primjerka u roku od osam dana od dostave prvostupanjskog rješenja. Dostava se smatra obavljenom </w:t>
      </w:r>
      <w:r w:rsidR="004B359E" w:rsidRPr="000A7232">
        <w:t>istekom osmoga dana od dana objave pismena na mrežnoj stranici e-Oglasna ploča</w:t>
      </w:r>
      <w:r w:rsidR="004B359E">
        <w:t xml:space="preserve">, </w:t>
      </w:r>
      <w:r w:rsidR="004B359E"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4B359E" w:rsidP="00BB52A2" w:rsidR="004B359E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4700A4" w:rsidP="00EF4DB3" w:rsidR="00D327C1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</w:p>
    <w:p w:rsidRDefault="00D327C1" w:rsidP="00EF4DB3" w:rsidR="007D25DD">
      <w:pPr>
        <w:pStyle w:val="Odlomakpopisa"/>
        <w:numPr>
          <w:ilvl w:val="0"/>
          <w:numId w:val="4"/>
        </w:numPr>
        <w:jc w:val="both"/>
        <w:rPr>
          <w:sz w:val="20"/>
        </w:rPr>
      </w:pPr>
      <w:r w:rsidRPr="007D25DD">
        <w:rPr>
          <w:sz w:val="20"/>
        </w:rPr>
        <w:t xml:space="preserve">opun. vjerovnika odvj. </w:t>
      </w:r>
      <w:r w:rsidR="00052023">
        <w:rPr>
          <w:sz w:val="20"/>
        </w:rPr>
        <w:t>Dražen Lončar, Zagreb, Mažuranićev trg 7</w:t>
      </w:r>
    </w:p>
    <w:p w:rsidRDefault="00D327C1" w:rsidP="00EF4DB3" w:rsidR="00EF4DB3" w:rsidRPr="007D25DD">
      <w:pPr>
        <w:pStyle w:val="Odlomakpopisa"/>
        <w:numPr>
          <w:ilvl w:val="0"/>
          <w:numId w:val="4"/>
        </w:numPr>
        <w:jc w:val="both"/>
        <w:rPr>
          <w:sz w:val="20"/>
        </w:rPr>
      </w:pPr>
      <w:r w:rsidRPr="007D25DD">
        <w:rPr>
          <w:sz w:val="20"/>
        </w:rPr>
        <w:t>povjereniku Loris Rak</w:t>
      </w:r>
      <w:r w:rsidR="00EF4DB3" w:rsidRPr="007D25DD">
        <w:rPr>
          <w:sz w:val="20"/>
        </w:rPr>
        <w:t xml:space="preserve">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D327C1">
        <w:rPr>
          <w:sz w:val="20"/>
          <w:szCs w:val="20"/>
        </w:rPr>
        <w:t>24.11</w:t>
      </w:r>
      <w:r w:rsidR="00327266">
        <w:rPr>
          <w:sz w:val="20"/>
          <w:szCs w:val="20"/>
        </w:rPr>
        <w:t>.2017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5E8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D327C1">
      <w:t>503/17-</w:t>
    </w:r>
    <w:r w:rsidR="0065102C"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52023"/>
    <w:rsid w:val="00091100"/>
    <w:rsid w:val="000953CA"/>
    <w:rsid w:val="00112F3F"/>
    <w:rsid w:val="00161DE3"/>
    <w:rsid w:val="00281AA0"/>
    <w:rsid w:val="002F7228"/>
    <w:rsid w:val="00327266"/>
    <w:rsid w:val="00357717"/>
    <w:rsid w:val="00382391"/>
    <w:rsid w:val="00387D25"/>
    <w:rsid w:val="003C0557"/>
    <w:rsid w:val="00427A29"/>
    <w:rsid w:val="004302D2"/>
    <w:rsid w:val="004364AA"/>
    <w:rsid w:val="004700A4"/>
    <w:rsid w:val="004B359E"/>
    <w:rsid w:val="00627A71"/>
    <w:rsid w:val="0065102C"/>
    <w:rsid w:val="00667199"/>
    <w:rsid w:val="006D72A0"/>
    <w:rsid w:val="006E5449"/>
    <w:rsid w:val="00735F23"/>
    <w:rsid w:val="007907C7"/>
    <w:rsid w:val="007D25DD"/>
    <w:rsid w:val="008045E4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5434E"/>
    <w:rsid w:val="00A86FB1"/>
    <w:rsid w:val="00A9397F"/>
    <w:rsid w:val="00AE42B4"/>
    <w:rsid w:val="00B32FDA"/>
    <w:rsid w:val="00B45B54"/>
    <w:rsid w:val="00BB1564"/>
    <w:rsid w:val="00BB52A2"/>
    <w:rsid w:val="00BF763A"/>
    <w:rsid w:val="00C0541C"/>
    <w:rsid w:val="00C70229"/>
    <w:rsid w:val="00D02005"/>
    <w:rsid w:val="00D03A40"/>
    <w:rsid w:val="00D327C1"/>
    <w:rsid w:val="00D442D0"/>
    <w:rsid w:val="00D5144B"/>
    <w:rsid w:val="00D67EDC"/>
    <w:rsid w:val="00E13EF1"/>
    <w:rsid w:val="00E20254"/>
    <w:rsid w:val="00E31274"/>
    <w:rsid w:val="00E82497"/>
    <w:rsid w:val="00E855D0"/>
    <w:rsid w:val="00ED5E8E"/>
    <w:rsid w:val="00EF4DB3"/>
    <w:rsid w:val="00F22953"/>
    <w:rsid w:val="00F571DC"/>
    <w:rsid w:val="00F731C0"/>
    <w:rsid w:val="00FC075A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1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1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1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1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911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110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1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1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1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1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911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110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St-503/2017-66</izvorni_sadrzaj>
    <derivirana_varijabla naziv="DomainObject.Oznaka_1">St-503/2017-66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St-503/2017-66</izvorni_sadrzaj>
    <derivirana_varijabla naziv="DomainObject.PoslovniBrojDokumenta_1">St-503/2017-66</derivirana_varijabla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1344</properties:Characters>
  <properties:Lines>49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2017-11-24T10:02:00Z</dcterms:created>
  <dc:creator>dcmelik</dc:creator>
  <cp:lastModifiedBy>Jasna Radulović</cp:lastModifiedBy>
  <cp:lastPrinted>2017-11-24T09:53:00Z</cp:lastPrinted>
  <dcterms:modified xmlns:xsi="http://www.w3.org/2001/XMLSchema-instance" xsi:type="dcterms:W3CDTF">2017-11-24T10:04:00Z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St-503/2017-66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