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b956" w14:paraId="e4fb95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A3327C">
        <w:rPr>
          <w:rFonts w:hAnsi="Times New Roman" w:ascii="Times New Roman"/>
        </w:rPr>
        <w:t>6749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DF491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F52925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B1AD4" w:rsidRPr="005B1AD4">
        <w:rPr>
          <w:rFonts w:hAnsi="Times New Roman" w:ascii="Times New Roman"/>
        </w:rPr>
        <w:t xml:space="preserve">Sandra Kosanović jednostavno društvo s ograničenom odgovornošću za usluge, iz Zagreba, </w:t>
      </w:r>
      <w:proofErr w:type="spellStart"/>
      <w:r w:rsidR="005B1AD4" w:rsidRPr="005B1AD4">
        <w:rPr>
          <w:rFonts w:hAnsi="Times New Roman" w:ascii="Times New Roman"/>
        </w:rPr>
        <w:t>Busovačka</w:t>
      </w:r>
      <w:proofErr w:type="spellEnd"/>
      <w:r w:rsidR="005B1AD4" w:rsidRPr="005B1AD4">
        <w:rPr>
          <w:rFonts w:hAnsi="Times New Roman" w:ascii="Times New Roman"/>
        </w:rPr>
        <w:t xml:space="preserve"> 15, OIB: 17508237583, MBS: 080961846</w:t>
      </w:r>
      <w:r w:rsidR="00D83115">
        <w:rPr>
          <w:rFonts w:hAnsi="Times New Roman" w:ascii="Times New Roman"/>
        </w:rPr>
        <w:t xml:space="preserve">, </w:t>
      </w:r>
      <w:r w:rsidR="00FF1C1C">
        <w:rPr>
          <w:rFonts w:hAnsi="Times New Roman" w:ascii="Times New Roman"/>
        </w:rPr>
        <w:t>dana 12.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B1AD4" w:rsidRPr="005B1AD4">
        <w:rPr>
          <w:rFonts w:hAnsi="Times New Roman" w:ascii="Times New Roman"/>
        </w:rPr>
        <w:t xml:space="preserve">Sandra Kosanović jednostavno društvo s ograničenom odgovornošću za usluge, iz Zagreba, </w:t>
      </w:r>
      <w:proofErr w:type="spellStart"/>
      <w:r w:rsidR="005B1AD4" w:rsidRPr="005B1AD4">
        <w:rPr>
          <w:rFonts w:hAnsi="Times New Roman" w:ascii="Times New Roman"/>
        </w:rPr>
        <w:t>Busovačka</w:t>
      </w:r>
      <w:proofErr w:type="spellEnd"/>
      <w:r w:rsidR="005B1AD4" w:rsidRPr="005B1AD4">
        <w:rPr>
          <w:rFonts w:hAnsi="Times New Roman" w:ascii="Times New Roman"/>
        </w:rPr>
        <w:t xml:space="preserve"> 15, OIB: 17508237583, MBS: 080961846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B1AD4">
        <w:rPr>
          <w:rFonts w:hAnsi="Times New Roman" w:ascii="Times New Roman"/>
        </w:rPr>
        <w:t>6749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potvrde Ministarstva financija-Porezne uprave od </w:t>
      </w:r>
      <w:r w:rsidR="005B1AD4">
        <w:rPr>
          <w:rFonts w:hAnsi="Times New Roman" w:ascii="Times New Roman"/>
        </w:rPr>
        <w:t>6.4.</w:t>
      </w:r>
      <w:r w:rsidR="00B502D6">
        <w:rPr>
          <w:rFonts w:hAnsi="Times New Roman" w:ascii="Times New Roman"/>
        </w:rPr>
        <w:t>2017.</w:t>
      </w:r>
      <w:r w:rsidR="00900D3F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B502D6">
        <w:rPr>
          <w:rFonts w:hAnsi="Times New Roman" w:ascii="Times New Roman"/>
        </w:rPr>
        <w:t xml:space="preserve">koja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FF1C1C">
        <w:rPr>
          <w:rFonts w:hAnsi="Times New Roman" w:ascii="Times New Roman"/>
        </w:rPr>
        <w:t>Zagrebu, 12. travnja</w:t>
      </w:r>
      <w:r w:rsidR="00900D3F">
        <w:rPr>
          <w:rFonts w:hAnsi="Times New Roman" w:ascii="Times New Roman"/>
        </w:rPr>
        <w:t xml:space="preserve"> 2017.</w:t>
      </w:r>
      <w:r w:rsidR="00F52925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1431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A3327C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C1431A" w:rsidP="00C1431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1431A" w:rsidP="00C1431A" w:rsidR="00C1431A">
      <w:pPr>
        <w:jc w:val="right"/>
        <w:rPr>
          <w:rFonts w:hAnsi="Times New Roman" w:ascii="Times New Roman"/>
        </w:rPr>
      </w:pPr>
      <w:r w:rsidRPr="00C1431A">
        <w:rPr>
          <w:rFonts w:hAnsi="Times New Roman" w:ascii="Times New Roman"/>
        </w:rPr>
        <w:t>Zlatka Plivelić</w:t>
      </w:r>
    </w:p>
    <w:sectPr w:rsidSect="00821309" w:rsidR="00C1431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5E" w:rsidP="00A83AC6" w:rsidR="00DA515E">
      <w:r>
        <w:separator/>
      </w:r>
    </w:p>
  </w:endnote>
  <w:endnote w:id="0" w:type="continuationSeparator">
    <w:p w:rsidRDefault="00DA515E" w:rsidP="00A83AC6" w:rsidR="00DA5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5E" w:rsidP="00A83AC6" w:rsidR="00DA515E">
      <w:r>
        <w:separator/>
      </w:r>
    </w:p>
  </w:footnote>
  <w:footnote w:id="0" w:type="continuationSeparator">
    <w:p w:rsidRDefault="00DA515E" w:rsidP="00A83AC6" w:rsidR="00DA5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31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5B1AD4">
      <w:rPr>
        <w:rFonts w:hAnsi="Times New Roman" w:ascii="Times New Roman"/>
      </w:rPr>
      <w:t>6749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B1AD4"/>
    <w:rsid w:val="00665D5F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3327C"/>
    <w:rsid w:val="00A81532"/>
    <w:rsid w:val="00A83AC6"/>
    <w:rsid w:val="00AD4F3B"/>
    <w:rsid w:val="00B0422D"/>
    <w:rsid w:val="00B0574A"/>
    <w:rsid w:val="00B21C7F"/>
    <w:rsid w:val="00B46CF5"/>
    <w:rsid w:val="00B502D6"/>
    <w:rsid w:val="00B87AEB"/>
    <w:rsid w:val="00B969B8"/>
    <w:rsid w:val="00BC41A7"/>
    <w:rsid w:val="00BC580B"/>
    <w:rsid w:val="00C1431A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DF4910"/>
    <w:rsid w:val="00E00E55"/>
    <w:rsid w:val="00ED1D4D"/>
    <w:rsid w:val="00EE5FBB"/>
    <w:rsid w:val="00F0636B"/>
    <w:rsid w:val="00F33BE0"/>
    <w:rsid w:val="00F52925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6749</izvorni_sadrzaj>
    <derivirana_varijabla naziv="DomainObject.Predmet.Broj_1">6749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St-6749/2016</izvorni_sadrzaj>
    <derivirana_varijabla naziv="DomainObject.Predmet.OznakaBroj_1">St-6749/2016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Kosanović j.d.o.o. zastupanog po punomoćniku SANDRA KOSANOVIĆ</izvorni_sadrzaj>
    <derivirana_varijabla naziv="DomainObject.Predmet.ProtustrankaFormated_1">  Sandra Kosanović j.d.o.o. zastupanog po punomoćniku SANDRA KOSANOVIĆ</derivirana_varijabla>
  </DomainObject.Predmet.ProtustrankaFormated>
  <DomainObject.Predmet.ProtustrankaFormatedOIB>
    <izvorni_sadrzaj>  Sandra Kosanović j.d.o.o., OIB 17508237583 zastupanog po punomoćniku SANDRA KOSANOVIĆ</izvorni_sadrzaj>
    <derivirana_varijabla naziv="DomainObject.Predmet.ProtustrankaFormatedOIB_1">  Sandra Kosanović j.d.o.o., OIB 17508237583 zastupanog po punomoćniku SANDRA KOSANOVIĆ</derivirana_varijabla>
  </DomainObject.Predmet.ProtustrankaFormatedOIB>
  <DomainObject.Predmet.ProtustrankaFormatedWithAdress>
    <izvorni_sadrzaj> Sandra Kosanović j.d.o.o., Busovačka 15, 10000 Zagreb zastupanog po punomoćniku SANDRA KOSANOVIĆ</izvorni_sadrzaj>
    <derivirana_varijabla naziv="DomainObject.Predmet.ProtustrankaFormatedWithAdress_1"> Sandra Kosanović j.d.o.o., Busovačka 15, 10000 Zagreb zastupanog po punomoćniku SANDRA KOSANOVIĆ</derivirana_varijabla>
  </DomainObject.Predmet.ProtustrankaFormatedWithAdress>
  <DomainObject.Predmet.ProtustrankaFormatedWithAdressOIB>
    <izvorni_sadrzaj> Sandra Kosanović j.d.o.o., OIB 17508237583, Busovačka 15, 10000 Zagreb zastupanog po punomoćniku SANDRA KOSANOVIĆ</izvorni_sadrzaj>
    <derivirana_varijabla naziv="DomainObject.Predmet.ProtustrankaFormatedWithAdressOIB_1"> Sandra Kosanović j.d.o.o., OIB 17508237583, Busovačka 15, 10000 Zagreb zastupanog po punomoćniku SANDRA KOSANOVIĆ</derivirana_varijabla>
  </DomainObject.Predmet.ProtustrankaFormatedWithAdressOIB>
  <DomainObject.Predmet.ProtustrankaWithAdress>
    <izvorni_sadrzaj>Sandra Kosanović j.d.o.o. Busovačka 15, 10000 Zagreb</izvorni_sadrzaj>
    <derivirana_varijabla naziv="DomainObject.Predmet.ProtustrankaWithAdress_1">Sandra Kosanović j.d.o.o. Busovačka 15, 10000 Zagreb</derivirana_varijabla>
  </DomainObject.Predmet.ProtustrankaWithAdress>
  <DomainObject.Predmet.ProtustrankaWithAdressOIB>
    <izvorni_sadrzaj>Sandra Kosanović j.d.o.o., OIB 17508237583, Busovačka 15, 10000 Zagreb</izvorni_sadrzaj>
    <derivirana_varijabla naziv="DomainObject.Predmet.ProtustrankaWithAdressOIB_1">Sandra Kosanović j.d.o.o., OIB 17508237583, Busovačka 15, 10000 Zagreb</derivirana_varijabla>
  </DomainObject.Predmet.ProtustrankaWithAdressOIB>
  <DomainObject.Predmet.ProtustrankaNazivFormated>
    <izvorni_sadrzaj>Sandra Kosanović j.d.o.o.</izvorni_sadrzaj>
    <derivirana_varijabla naziv="DomainObject.Predmet.ProtustrankaNazivFormated_1">Sandra Kosanović j.d.o.o.</derivirana_varijabla>
  </DomainObject.Predmet.ProtustrankaNazivFormated>
  <DomainObject.Predmet.ProtustrankaNazivFormatedOIB>
    <izvorni_sadrzaj>Sandra Kosanović j.d.o.o., OIB 17508237583</izvorni_sadrzaj>
    <derivirana_varijabla naziv="DomainObject.Predmet.ProtustrankaNazivFormatedOIB_1">Sandra Kosanović j.d.o.o., OIB 17508237583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Kosanović j.d.o.o. zastupanog po punomoćniku SANDRA KOSANOVIĆ</item>
    </izvorni_sadrzaj>
    <derivirana_varijabla naziv="DomainObject.Predmet.ProtuStrankaListFormated_1">
      <item>Sandra Kosanović j.d.o.o. zastupanog po punomoćniku SANDRA KOSANOVIĆ</item>
    </derivirana_varijabla>
  </DomainObject.Predmet.ProtuStrankaListFormated>
  <DomainObject.Predmet.ProtuStrankaListFormatedOIB>
    <izvorni_sadrzaj>
      <item>Sandra Kosanović j.d.o.o., OIB 17508237583 zastupanog po punomoćniku SANDRA KOSANOVIĆ</item>
    </izvorni_sadrzaj>
    <derivirana_varijabla naziv="DomainObject.Predmet.ProtuStrankaListFormatedOIB_1">
      <item>Sandra Kosanović j.d.o.o., OIB 17508237583 zastupanog po punomoćniku SANDRA KOSANOVIĆ</item>
    </derivirana_varijabla>
  </DomainObject.Predmet.ProtuStrankaListFormatedOIB>
  <DomainObject.Predmet.ProtuStrankaListFormatedWithAdress>
    <izvorni_sadrzaj>
      <item>Sandra Kosanović j.d.o.o., Busovačka 15, 10000 Zagreb zastupanog po punomoćniku SANDRA KOSANOVIĆ</item>
    </izvorni_sadrzaj>
    <derivirana_varijabla naziv="DomainObject.Predmet.ProtuStrankaListFormatedWithAdress_1">
      <item>Sandra Kosanović j.d.o.o., Busovačka 15, 10000 Zagreb zastupanog po punomoćniku SANDRA KOSANOVIĆ</item>
    </derivirana_varijabla>
  </DomainObject.Predmet.ProtuStrankaListFormatedWithAdress>
  <DomainObject.Predmet.ProtuStrankaListFormatedWithAdressOIB>
    <izvorni_sadrzaj>
      <item>Sandra Kosanović j.d.o.o., OIB 17508237583, Busovačka 15, 10000 Zagreb zastupanog po punomoćniku SANDRA KOSANOVIĆ</item>
    </izvorni_sadrzaj>
    <derivirana_varijabla naziv="DomainObject.Predmet.ProtuStrankaListFormatedWithAdressOIB_1">
      <item>Sandra Kosanović j.d.o.o., OIB 17508237583, Busovačka 15, 10000 Zagreb zastupanog po punomoćniku SANDRA KOSANOVIĆ</item>
    </derivirana_varijabla>
  </DomainObject.Predmet.ProtuStrankaListFormatedWithAdressOIB>
  <DomainObject.Predmet.ProtuStrankaListNazivFormated>
    <izvorni_sadrzaj>
      <item>Sandra Kosanović j.d.o.o.</item>
    </izvorni_sadrzaj>
    <derivirana_varijabla naziv="DomainObject.Predmet.ProtuStrankaListNazivFormated_1">
      <item>Sandra Kosanović j.d.o.o.</item>
    </derivirana_varijabla>
  </DomainObject.Predmet.ProtuStrankaListNazivFormated>
  <DomainObject.Predmet.ProtuStrankaListNazivFormatedOIB>
    <izvorni_sadrzaj>
      <item>Sandra Kosanović j.d.o.o., OIB 17508237583</item>
    </izvorni_sadrzaj>
    <derivirana_varijabla naziv="DomainObject.Predmet.ProtuStrankaListNazivFormatedOIB_1">
      <item>Sandra Kosanović j.d.o.o., OIB 17508237583</item>
    </derivirana_varijabla>
  </DomainObject.Predmet.ProtuStrankaListNazivFormatedOIB>
  <DomainObject.Predmet.OstaliListFormated>
    <izvorni_sadrzaj>
      <item>SANDRA KOSANOVIĆ punomoćnik sudionika u postupku Sandra Kosanović j.d.o.o.</item>
    </izvorni_sadrzaj>
    <derivirana_varijabla naziv="DomainObject.Predmet.OstaliListFormated_1">
      <item>SANDRA KOSANOVIĆ punomoćnik sudionika u postupku Sandra Kosanović j.d.o.o.</item>
    </derivirana_varijabla>
  </DomainObject.Predmet.OstaliListFormated>
  <DomainObject.Predmet.OstaliListFormatedOIB>
    <izvorni_sadrzaj>
      <item>SANDRA KOSANOVIĆ, OIB 94567823265 punomoćnik sudionika u postupku Sandra Kosanović j.d.o.o.</item>
    </izvorni_sadrzaj>
    <derivirana_varijabla naziv="DomainObject.Predmet.OstaliListFormatedOIB_1">
      <item>SANDRA KOSANOVIĆ, OIB 94567823265 punomoćnik sudionika u postupku Sandra Kosanović j.d.o.o.</item>
    </derivirana_varijabla>
  </DomainObject.Predmet.OstaliListFormatedOIB>
  <DomainObject.Predmet.OstaliListFormatedWithAdress>
    <izvorni_sadrzaj>
      <item>SANDRA KOSANOVIĆ, Smrtić 30B, 35430 Smrtić punomoćnik sudionika u postupku Sandra Kosanović j.d.o.o.</item>
    </izvorni_sadrzaj>
    <derivirana_varijabla naziv="DomainObject.Predmet.OstaliListFormatedWithAdress_1">
      <item>SANDRA KOSANOVIĆ, Smrtić 30B, 35430 Smrtić punomoćnik sudionika u postupku Sandra Kosanović j.d.o.o.</item>
    </derivirana_varijabla>
  </DomainObject.Predmet.OstaliListFormatedWithAdress>
  <DomainObject.Predmet.OstaliListFormatedWithAdressOIB>
    <izvorni_sadrzaj>
      <item>SANDRA KOSANOVIĆ, OIB 94567823265, Smrtić 30B, 35430 Smrtić punomoćnik sudionika u postupku Sandra Kosanović j.d.o.o.</item>
    </izvorni_sadrzaj>
    <derivirana_varijabla naziv="DomainObject.Predmet.OstaliListFormatedWithAdressOIB_1">
      <item>SANDRA KOSANOVIĆ, OIB 94567823265, Smrtić 30B, 35430 Smrtić punomoćnik sudionika u postupku Sandra Kosanović j.d.o.o.</item>
    </derivirana_varijabla>
  </DomainObject.Predmet.OstaliListFormatedWithAdressOIB>
  <DomainObject.Predmet.OstaliListNazivFormated>
    <izvorni_sadrzaj>
      <item>SANDRA KOSANOVIĆ</item>
    </izvorni_sadrzaj>
    <derivirana_varijabla naziv="DomainObject.Predmet.OstaliListNazivFormated_1">
      <item>SANDRA KOSANOVIĆ</item>
    </derivirana_varijabla>
  </DomainObject.Predmet.OstaliListNazivFormated>
  <DomainObject.Predmet.OstaliListNazivFormatedOIB>
    <izvorni_sadrzaj>
      <item>SANDRA KOSANOVIĆ, OIB 94567823265</item>
    </izvorni_sadrzaj>
    <derivirana_varijabla naziv="DomainObject.Predmet.OstaliListNazivFormatedOIB_1">
      <item>SANDRA KOSANOVIĆ, OIB 94567823265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Kosanović j.d.o.o.</izvorni_sadrzaj>
    <derivirana_varijabla naziv="DomainObject.Predmet.ProtustrankaIDrugi_1">Sandra Kosanović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Sandra Kosanović j.d.o.o., OIB 17508237583, Busovačka 15, 10000 Zagreb</izvorni_sadrzaj>
    <derivirana_varijabla naziv="DomainObject.Predmet.ProtustrankaIDrugiAdressOIB_1">Sandra Kosanović j.d.o.o., OIB 17508237583, Busovačka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Sandra Kosanović j.d.o.o.</item>
      <item>SANDRA KOSANOVIĆ</item>
    </izvorni_sadrzaj>
    <derivirana_varijabla naziv="DomainObject.Predmet.SudioniciListNaziv_1">
      <item>FINA Regionalni centar Zagreb</item>
      <item>Sandra Kosanović j.d.o.o.</item>
      <item>SANDRA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Sandra Kosanović j.d.o.o., OIB 17508237583, Busovačka 15,10000 Zagreb</item>
      <item>SANDRA KOSANOVIĆ, OIB 94567823265, Smrtić 30B,35430 Smrtić</item>
    </izvorni_sadrzaj>
    <derivirana_varijabla naziv="DomainObject.Predmet.SudioniciListAdressOIB_1">
      <item>FINA Regionalni centar Zagreb, OIB 85821130368, Trg svibanjskih žrtava 1995. 1,10000 Zagreb</item>
      <item>Sandra Kosanović j.d.o.o., OIB 17508237583, Busovačka 15,10000 Zagreb</item>
      <item>SANDRA KOSANOVIĆ, OIB 94567823265, Smrtić 30B,35430 Smrtić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17508237583</item>
      <item>, OIB 94567823265</item>
    </izvorni_sadrzaj>
    <derivirana_varijabla naziv="DomainObject.Predmet.SudioniciListNazivOIB_1">
      <item>, OIB 85821130368</item>
      <item>, OIB 17508237583</item>
      <item>, OIB 94567823265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BA3EA-7F83-4213-904A-FF17CFE87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2058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2017-04-13T06:42:00Z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2017-04-13T09:21:00Z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