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c2f3" w14:paraId="8d7c2f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47E30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St-502/2016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867FD0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67FD0" w:rsidRPr="00867FD0">
        <w:rPr>
          <w:rFonts w:cs="Times New Roman" w:eastAsia="Times New Roman" w:hAnsi="Times New Roman" w:ascii="Times New Roman"/>
          <w:sz w:val="24"/>
          <w:szCs w:val="24"/>
          <w:lang w:eastAsia="hr-HR"/>
        </w:rPr>
        <w:t>VIVA H2O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F6DC5" w:rsidRP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7FD0" w:rsidRPr="00867FD0">
        <w:rPr>
          <w:rFonts w:cs="Times New Roman" w:eastAsia="Times New Roman" w:hAnsi="Times New Roman" w:ascii="Times New Roman"/>
          <w:sz w:val="24"/>
          <w:szCs w:val="24"/>
          <w:lang w:eastAsia="hr-HR"/>
        </w:rPr>
        <w:t>Palić 44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867FD0">
        <w:rPr>
          <w:rFonts w:cs="Times New Roman" w:eastAsia="Times New Roman" w:hAnsi="Times New Roman" w:ascii="Times New Roman"/>
          <w:sz w:val="24"/>
          <w:szCs w:val="24"/>
          <w:lang w:eastAsia="hr-HR"/>
        </w:rPr>
        <w:t>080827576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67FD0" w:rsidRPr="00867FD0">
        <w:rPr>
          <w:rFonts w:cs="Times New Roman" w:eastAsia="Times New Roman" w:hAnsi="Times New Roman" w:ascii="Times New Roman"/>
          <w:sz w:val="24"/>
          <w:szCs w:val="24"/>
          <w:lang w:eastAsia="hr-HR"/>
        </w:rPr>
        <w:t>23647242698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ujna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16E36" w:rsidRPr="00A16E36">
        <w:rPr>
          <w:rFonts w:cs="Times New Roman" w:eastAsia="Times New Roman" w:hAnsi="Times New Roman" w:ascii="Times New Roman"/>
          <w:sz w:val="24"/>
          <w:szCs w:val="24"/>
          <w:lang w:eastAsia="hr-HR"/>
        </w:rPr>
        <w:t>VIVA H2O d.o.o., Zagreb, Palić 44, MBS: 080827576, OIB: 23647242698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30C2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0C7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Marijan Drljanovčan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C7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Miholjanec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C7999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Mihanovića 131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C7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49708160625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16E36" w:rsidRPr="00A16E36">
        <w:rPr>
          <w:rFonts w:cs="Times New Roman" w:hAnsi="Times New Roman" w:ascii="Times New Roman"/>
          <w:sz w:val="24"/>
          <w:szCs w:val="24"/>
        </w:rPr>
        <w:t>VIVA H2O d.o.o., Zagreb, Palić 44, MBS: 080827576, OIB: 23647242698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6E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18. siječnja 2016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61F1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srpnja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E3C15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C6661B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344E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EE5" w:rsidP="00BA36F5" w:rsidR="00B70EE5">
      <w:pPr>
        <w:spacing w:lineRule="auto" w:line="240" w:after="0"/>
      </w:pPr>
      <w:r>
        <w:separator/>
      </w:r>
    </w:p>
  </w:endnote>
  <w:endnote w:id="0" w:type="continuationSeparator">
    <w:p w:rsidRDefault="00B70EE5" w:rsidP="00BA36F5" w:rsidR="00B70E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EE5" w:rsidP="00BA36F5" w:rsidR="00B70EE5">
      <w:pPr>
        <w:spacing w:lineRule="auto" w:line="240" w:after="0"/>
      </w:pPr>
      <w:r>
        <w:separator/>
      </w:r>
    </w:p>
  </w:footnote>
  <w:footnote w:id="0" w:type="continuationSeparator">
    <w:p w:rsidRDefault="00B70EE5" w:rsidP="00BA36F5" w:rsidR="00B70E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E48F7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16E36">
      <w:rPr>
        <w:rFonts w:cs="Times New Roman" w:hAnsi="Times New Roman" w:ascii="Times New Roman"/>
        <w:sz w:val="24"/>
        <w:szCs w:val="24"/>
      </w:rPr>
      <w:tab/>
      <w:t>24. St-502/2016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16EA"/>
    <w:rsid w:val="00054FF8"/>
    <w:rsid w:val="0005659F"/>
    <w:rsid w:val="00067B98"/>
    <w:rsid w:val="0007695B"/>
    <w:rsid w:val="000C7999"/>
    <w:rsid w:val="000F3A15"/>
    <w:rsid w:val="000F55D7"/>
    <w:rsid w:val="00113AB5"/>
    <w:rsid w:val="0012132B"/>
    <w:rsid w:val="00131324"/>
    <w:rsid w:val="00140FCB"/>
    <w:rsid w:val="00150C62"/>
    <w:rsid w:val="0015643A"/>
    <w:rsid w:val="001743BF"/>
    <w:rsid w:val="0017646E"/>
    <w:rsid w:val="0018748C"/>
    <w:rsid w:val="001B6BD3"/>
    <w:rsid w:val="001D43D9"/>
    <w:rsid w:val="001D5C09"/>
    <w:rsid w:val="00200E0F"/>
    <w:rsid w:val="002110EC"/>
    <w:rsid w:val="002229EB"/>
    <w:rsid w:val="00234C35"/>
    <w:rsid w:val="002519F0"/>
    <w:rsid w:val="00252F3C"/>
    <w:rsid w:val="00254826"/>
    <w:rsid w:val="00260466"/>
    <w:rsid w:val="002608A1"/>
    <w:rsid w:val="0028717D"/>
    <w:rsid w:val="002A3C60"/>
    <w:rsid w:val="002A49F4"/>
    <w:rsid w:val="002B1DD8"/>
    <w:rsid w:val="002B5FFE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47E30"/>
    <w:rsid w:val="00361158"/>
    <w:rsid w:val="00393011"/>
    <w:rsid w:val="003A1F20"/>
    <w:rsid w:val="003C0253"/>
    <w:rsid w:val="003D19E7"/>
    <w:rsid w:val="003F2428"/>
    <w:rsid w:val="003F40DF"/>
    <w:rsid w:val="004131D5"/>
    <w:rsid w:val="00450253"/>
    <w:rsid w:val="004670C2"/>
    <w:rsid w:val="004762A8"/>
    <w:rsid w:val="00490029"/>
    <w:rsid w:val="004A1A51"/>
    <w:rsid w:val="004B7D7E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745E3"/>
    <w:rsid w:val="00581800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60329"/>
    <w:rsid w:val="00660453"/>
    <w:rsid w:val="0067789F"/>
    <w:rsid w:val="006A7C4C"/>
    <w:rsid w:val="006C72A8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67FD0"/>
    <w:rsid w:val="00872421"/>
    <w:rsid w:val="008D166B"/>
    <w:rsid w:val="008D776D"/>
    <w:rsid w:val="008E3C15"/>
    <w:rsid w:val="00904BD2"/>
    <w:rsid w:val="00912C77"/>
    <w:rsid w:val="00915B22"/>
    <w:rsid w:val="009341C9"/>
    <w:rsid w:val="009344E8"/>
    <w:rsid w:val="00943B5F"/>
    <w:rsid w:val="00951F2F"/>
    <w:rsid w:val="0097744B"/>
    <w:rsid w:val="009965B6"/>
    <w:rsid w:val="009B6E43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B6CC3"/>
    <w:rsid w:val="00AC77D0"/>
    <w:rsid w:val="00AD31BD"/>
    <w:rsid w:val="00AE3A66"/>
    <w:rsid w:val="00AE482B"/>
    <w:rsid w:val="00AE48F7"/>
    <w:rsid w:val="00AE5B6E"/>
    <w:rsid w:val="00B15E6C"/>
    <w:rsid w:val="00B228D8"/>
    <w:rsid w:val="00B443A0"/>
    <w:rsid w:val="00B61965"/>
    <w:rsid w:val="00B621A2"/>
    <w:rsid w:val="00B63237"/>
    <w:rsid w:val="00B665AE"/>
    <w:rsid w:val="00B70EE5"/>
    <w:rsid w:val="00B81D26"/>
    <w:rsid w:val="00BA36F5"/>
    <w:rsid w:val="00BB2267"/>
    <w:rsid w:val="00BE3395"/>
    <w:rsid w:val="00BE3C92"/>
    <w:rsid w:val="00BF0F60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6DC5"/>
    <w:rsid w:val="00E00D35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B45B1"/>
    <w:rsid w:val="00EC07FD"/>
    <w:rsid w:val="00EC61CA"/>
    <w:rsid w:val="00ED300E"/>
    <w:rsid w:val="00ED380A"/>
    <w:rsid w:val="00ED3E26"/>
    <w:rsid w:val="00ED7933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E4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8F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E48F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E48F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E48F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E4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8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E48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E48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E48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 H2O d.o.o.</izvorni_sadrzaj>
    <derivirana_varijabla naziv="DomainObject.Predmet.ProtustrankaFormated_1">  VIVA H2O d.o.o.</derivirana_varijabla>
  </DomainObject.Predmet.ProtustrankaFormated>
  <DomainObject.Predmet.ProtustrankaFormatedOIB>
    <izvorni_sadrzaj>  VIVA H2O d.o.o., OIB 23647242698</izvorni_sadrzaj>
    <derivirana_varijabla naziv="DomainObject.Predmet.ProtustrankaFormatedOIB_1">  VIVA H2O d.o.o., OIB 23647242698</derivirana_varijabla>
  </DomainObject.Predmet.ProtustrankaFormatedOIB>
  <DomainObject.Predmet.ProtustrankaFormatedWithAdress>
    <izvorni_sadrzaj> VIVA H2O d.o.o., Palić 44, 10000 Zagreb</izvorni_sadrzaj>
    <derivirana_varijabla naziv="DomainObject.Predmet.ProtustrankaFormatedWithAdress_1"> VIVA H2O d.o.o., Palić 44, 10000 Zagreb</derivirana_varijabla>
  </DomainObject.Predmet.ProtustrankaFormatedWithAdress>
  <DomainObject.Predmet.ProtustrankaFormatedWithAdressOIB>
    <izvorni_sadrzaj> VIVA H2O d.o.o., OIB 23647242698, Palić 44, 10000 Zagreb</izvorni_sadrzaj>
    <derivirana_varijabla naziv="DomainObject.Predmet.ProtustrankaFormatedWithAdressOIB_1"> VIVA H2O d.o.o., OIB 23647242698, Palić 44, 10000 Zagreb</derivirana_varijabla>
  </DomainObject.Predmet.ProtustrankaFormatedWithAdressOIB>
  <DomainObject.Predmet.ProtustrankaWithAdress>
    <izvorni_sadrzaj>VIVA H2O d.o.o. Palić 44, 10000 Zagreb</izvorni_sadrzaj>
    <derivirana_varijabla naziv="DomainObject.Predmet.ProtustrankaWithAdress_1">VIVA H2O d.o.o. Palić 44, 10000 Zagreb</derivirana_varijabla>
  </DomainObject.Predmet.ProtustrankaWithAdress>
  <DomainObject.Predmet.ProtustrankaWithAdressOIB>
    <izvorni_sadrzaj>VIVA H2O d.o.o., OIB 23647242698, Palić 44, 10000 Zagreb</izvorni_sadrzaj>
    <derivirana_varijabla naziv="DomainObject.Predmet.ProtustrankaWithAdressOIB_1">VIVA H2O d.o.o., OIB 23647242698, Palić 44, 10000 Zagreb</derivirana_varijabla>
  </DomainObject.Predmet.ProtustrankaWithAdressOIB>
  <DomainObject.Predmet.ProtustrankaNazivFormated>
    <izvorni_sadrzaj>VIVA H2O d.o.o.</izvorni_sadrzaj>
    <derivirana_varijabla naziv="DomainObject.Predmet.ProtustrankaNazivFormated_1">VIVA H2O d.o.o.</derivirana_varijabla>
  </DomainObject.Predmet.ProtustrankaNazivFormated>
  <DomainObject.Predmet.ProtustrankaNazivFormatedOIB>
    <izvorni_sadrzaj>VIVA H2O d.o.o., OIB 23647242698</izvorni_sadrzaj>
    <derivirana_varijabla naziv="DomainObject.Predmet.ProtustrankaNazivFormatedOIB_1">VIVA H2O d.o.o., OIB 23647242698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 H2O d.o.o.</item>
    </izvorni_sadrzaj>
    <derivirana_varijabla naziv="DomainObject.Predmet.ProtuStrankaListFormated_1">
      <item>VIVA H2O d.o.o.</item>
    </derivirana_varijabla>
  </DomainObject.Predmet.ProtuStrankaListFormated>
  <DomainObject.Predmet.ProtuStrankaListFormatedOIB>
    <izvorni_sadrzaj>
      <item>VIVA H2O d.o.o., OIB 23647242698</item>
    </izvorni_sadrzaj>
    <derivirana_varijabla naziv="DomainObject.Predmet.ProtuStrankaListFormatedOIB_1">
      <item>VIVA H2O d.o.o., OIB 23647242698</item>
    </derivirana_varijabla>
  </DomainObject.Predmet.ProtuStrankaListFormatedOIB>
  <DomainObject.Predmet.ProtuStrankaListFormatedWithAdress>
    <izvorni_sadrzaj>
      <item>VIVA H2O d.o.o., Palić 44, 10000 Zagreb</item>
    </izvorni_sadrzaj>
    <derivirana_varijabla naziv="DomainObject.Predmet.ProtuStrankaListFormatedWithAdress_1">
      <item>VIVA H2O d.o.o., Palić 44, 10000 Zagreb</item>
    </derivirana_varijabla>
  </DomainObject.Predmet.ProtuStrankaListFormatedWithAdress>
  <DomainObject.Predmet.ProtuStrankaListFormatedWithAdressOIB>
    <izvorni_sadrzaj>
      <item>VIVA H2O d.o.o., OIB 23647242698, Palić 44, 10000 Zagreb</item>
    </izvorni_sadrzaj>
    <derivirana_varijabla naziv="DomainObject.Predmet.ProtuStrankaListFormatedWithAdressOIB_1">
      <item>VIVA H2O d.o.o., OIB 23647242698, Palić 44, 10000 Zagreb</item>
    </derivirana_varijabla>
  </DomainObject.Predmet.ProtuStrankaListFormatedWithAdressOIB>
  <DomainObject.Predmet.ProtuStrankaListNazivFormated>
    <izvorni_sadrzaj>
      <item>VIVA H2O d.o.o.</item>
    </izvorni_sadrzaj>
    <derivirana_varijabla naziv="DomainObject.Predmet.ProtuStrankaListNazivFormated_1">
      <item>VIVA H2O d.o.o.</item>
    </derivirana_varijabla>
  </DomainObject.Predmet.ProtuStrankaListNazivFormated>
  <DomainObject.Predmet.ProtuStrankaListNazivFormatedOIB>
    <izvorni_sadrzaj>
      <item>VIVA H2O d.o.o., OIB 23647242698</item>
    </izvorni_sadrzaj>
    <derivirana_varijabla naziv="DomainObject.Predmet.ProtuStrankaListNazivFormatedOIB_1">
      <item>VIVA H2O d.o.o., OIB 23647242698</item>
    </derivirana_varijabla>
  </DomainObject.Predmet.ProtuStrankaListNazivFormatedOIB>
  <DomainObject.Predmet.OstaliListFormated>
    <izvorni_sadrzaj>
      <item>Matej Kamnar</item>
    </izvorni_sadrzaj>
    <derivirana_varijabla naziv="DomainObject.Predmet.OstaliListFormated_1">
      <item>Matej Kamnar</item>
    </derivirana_varijabla>
  </DomainObject.Predmet.OstaliListFormated>
  <DomainObject.Predmet.OstaliListFormatedOIB>
    <izvorni_sadrzaj>
      <item>Matej Kamnar, OIB 21947955592</item>
    </izvorni_sadrzaj>
    <derivirana_varijabla naziv="DomainObject.Predmet.OstaliListFormatedOIB_1">
      <item>Matej Kamnar, OIB 21947955592</item>
    </derivirana_varijabla>
  </DomainObject.Predmet.OstaliListFormatedOIB>
  <DomainObject.Predmet.OstaliListFormatedWithAdress>
    <izvorni_sadrzaj>
      <item>Matej Kamnar, Šentjakob 37, Ljubljana</item>
    </izvorni_sadrzaj>
    <derivirana_varijabla naziv="DomainObject.Predmet.OstaliListFormatedWithAdress_1">
      <item>Matej Kamnar, Šentjakob 37, Ljubljana</item>
    </derivirana_varijabla>
  </DomainObject.Predmet.OstaliListFormatedWithAdress>
  <DomainObject.Predmet.OstaliListFormatedWithAdressOIB>
    <izvorni_sadrzaj>
      <item>Matej Kamnar, OIB 21947955592, Šentjakob 37, Ljubljana</item>
    </izvorni_sadrzaj>
    <derivirana_varijabla naziv="DomainObject.Predmet.OstaliListFormatedWithAdressOIB_1">
      <item>Matej Kamnar, OIB 21947955592, Šentjakob 37, Ljubljana</item>
    </derivirana_varijabla>
  </DomainObject.Predmet.OstaliListFormatedWithAdressOIB>
  <DomainObject.Predmet.OstaliListNazivFormated>
    <izvorni_sadrzaj>
      <item>Matej Kamnar</item>
    </izvorni_sadrzaj>
    <derivirana_varijabla naziv="DomainObject.Predmet.OstaliListNazivFormated_1">
      <item>Matej Kamnar</item>
    </derivirana_varijabla>
  </DomainObject.Predmet.OstaliListNazivFormated>
  <DomainObject.Predmet.OstaliListNazivFormatedOIB>
    <izvorni_sadrzaj>
      <item>Matej Kamnar, OIB 21947955592</item>
    </izvorni_sadrzaj>
    <derivirana_varijabla naziv="DomainObject.Predmet.OstaliListNazivFormatedOIB_1">
      <item>Matej Kamnar, OIB 21947955592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 H2O d.o.o.</izvorni_sadrzaj>
    <derivirana_varijabla naziv="DomainObject.Predmet.ProtustrankaIDrugi_1">VIVA H2O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 H2O d.o.o., OIB 23647242698, Palić 44, 10000 Zagreb</izvorni_sadrzaj>
    <derivirana_varijabla naziv="DomainObject.Predmet.ProtustrankaIDrugiAdressOIB_1">VIVA H2O d.o.o., OIB 23647242698, Palić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 H2O d.o.o.</item>
      <item>Matej Kamnar</item>
    </izvorni_sadrzaj>
    <derivirana_varijabla naziv="DomainObject.Predmet.SudioniciListNaziv_1">
      <item>FINA Regionalni centar Zagreb</item>
      <item>VIVA H2O d.o.o.</item>
      <item>Matej Kamnar</item>
    </derivirana_varijabla>
  </DomainObject.Predmet.SudioniciListNaziv>
  <DomainObject.Predmet.SudioniciListAdressOIB>
    <izvorni_sadrzaj>
      <item>FINA Regionalni centar Zagreb, OIB 85821130368, Trg svibanjskih žrtava 1995. 1,10000 Zagreb</item>
      <item>VIVA H2O d.o.o., OIB 23647242698, Palić 44,10000 Zagreb</item>
      <item>Matej Kamnar, OIB 21947955592, Šentjakob 37,Ljubljana</item>
    </izvorni_sadrzaj>
    <derivirana_varijabla naziv="DomainObject.Predmet.SudioniciListAdressOIB_1">
      <item>FINA Regionalni centar Zagreb, OIB 85821130368, Trg svibanjskih žrtava 1995. 1,10000 Zagreb</item>
      <item>VIVA H2O d.o.o., OIB 23647242698, Palić 44,10000 Zagreb</item>
      <item>Matej Kamnar, OIB 21947955592, Šentjakob 37,Ljubljana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23647242698</item>
      <item>, OIB 21947955592</item>
    </izvorni_sadrzaj>
    <derivirana_varijabla naziv="DomainObject.Predmet.SudioniciListNazivOIB_1">
      <item>, OIB 85821130368</item>
      <item>, OIB 23647242698</item>
      <item>, OIB 21947955592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F8BBB0-F26B-4103-9EF6-78EBC3E532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2733</properties:Characters>
  <properties:Lines>78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2016-09-20T07:18:00Z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2016-09-20T07:24:00Z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