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1f2b" w14:paraId="a4f1f2b" w:rsidRDefault="00E90E0C" w:rsidP="00910611" w:rsidR="00E90E0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E0C" w:rsidP="00910611" w:rsidR="00E90E0C">
      <w:r>
        <w:rPr>
          <w:rFonts w:eastAsia="MS Mincho"/>
        </w:rPr>
        <w:t xml:space="preserve">   REPUBLIKA HRVATSKA</w:t>
      </w:r>
    </w:p>
    <w:p w:rsidRDefault="00E90E0C" w:rsidP="00910611" w:rsidR="00E90E0C">
      <w:r>
        <w:rPr>
          <w:rFonts w:eastAsia="MS Mincho"/>
        </w:rPr>
        <w:t>TRGOVAČKI SUD U RIJECI</w:t>
      </w:r>
    </w:p>
    <w:p w:rsidRDefault="00E90E0C" w:rsidR="00E90E0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8288B" w:rsidRPr="00B8288B">
        <w:rPr>
          <w:rFonts w:hAnsi="Times New Roman" w:ascii="Times New Roman"/>
        </w:rPr>
        <w:t>GOGH jednostavno društvo s ograničenom odgovornošću za ugostiteljstvo i usluge, Rijeka, Drežnička 18, OIB 22676903793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8288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8288B" w:rsidRPr="00B8288B">
        <w:rPr>
          <w:rFonts w:hAnsi="Times New Roman" w:ascii="Times New Roman"/>
          <w:bCs/>
        </w:rPr>
        <w:t>GOGH jednostavno društvo s ograničenom odgovornošću za ugostiteljstvo i usluge, Rijeka, Drežnička 18, OIB 22676903793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216CE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91ED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Damir Debeljuh, Pula, Laginjina 6, OIB 29203139768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8288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8288B" w:rsidRPr="00B8288B">
        <w:rPr>
          <w:rFonts w:hAnsi="Times New Roman" w:ascii="Times New Roman"/>
        </w:rPr>
        <w:t>GOGH jednostavno društvo s ograničenom odgovornošću za ugostiteljstvo i usluge, Rijeka, Drežnička 18, OIB 22676903793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91EDC">
        <w:rPr>
          <w:rFonts w:hAnsi="Times New Roman" w:ascii="Times New Roman"/>
          <w:b w:val="false"/>
        </w:rPr>
        <w:t>19.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8288B" w:rsidRPr="00B8288B">
        <w:rPr>
          <w:rFonts w:hAnsi="Times New Roman" w:ascii="Times New Roman"/>
          <w:b w:val="false"/>
        </w:rPr>
        <w:t xml:space="preserve">GOGH jednostavno društvo s ograničenom odgovornošću za ugostiteljstvo i usluge, Rijeka, Drežnička 18, OIB 22676903793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216CE">
        <w:rPr>
          <w:rFonts w:hAnsi="Times New Roman" w:ascii="Times New Roman"/>
          <w:b w:val="false"/>
        </w:rPr>
        <w:t>14.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90E0C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90E0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8288B">
      <w:rPr>
        <w:rFonts w:hAnsi="Times New Roman" w:ascii="Times New Roman"/>
      </w:rPr>
      <w:t>277</w:t>
    </w:r>
    <w:r w:rsidR="007216CE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216CE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90E0C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E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E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GOGH j.d.o.o.</izvorni_sadrzaj>
    <derivirana_varijabla naziv="DomainObject.Predmet.ProtustrankaFormated_1">  GOGH j.d.o.o.</derivirana_varijabla>
  </DomainObject.Predmet.ProtustrankaFormated>
  <DomainObject.Predmet.ProtustrankaFormatedOIB>
    <izvorni_sadrzaj>  GOGH j.d.o.o., OIB 22676903793</izvorni_sadrzaj>
    <derivirana_varijabla naziv="DomainObject.Predmet.ProtustrankaFormatedOIB_1">  GOGH j.d.o.o., OIB 22676903793</derivirana_varijabla>
  </DomainObject.Predmet.ProtustrankaFormatedOIB>
  <DomainObject.Predmet.ProtustrankaFormatedWithAdress>
    <izvorni_sadrzaj> GOGH j.d.o.o., Drežnička 18, 51000 Rijeka</izvorni_sadrzaj>
    <derivirana_varijabla naziv="DomainObject.Predmet.ProtustrankaFormatedWithAdress_1"> GOGH j.d.o.o., Drežnička 18, 51000 Rijeka</derivirana_varijabla>
  </DomainObject.Predmet.ProtustrankaFormatedWithAdress>
  <DomainObject.Predmet.ProtustrankaFormatedWithAdressOIB>
    <izvorni_sadrzaj> GOGH j.d.o.o., OIB 22676903793, Drežnička 18, 51000 Rijeka</izvorni_sadrzaj>
    <derivirana_varijabla naziv="DomainObject.Predmet.ProtustrankaFormatedWithAdressOIB_1"> GOGH j.d.o.o., OIB 22676903793, Drežnička 18, 51000 Rijeka</derivirana_varijabla>
  </DomainObject.Predmet.ProtustrankaFormatedWithAdressOIB>
  <DomainObject.Predmet.ProtustrankaWithAdress>
    <izvorni_sadrzaj>GOGH j.d.o.o. Drežnička 18, 51000 Rijeka</izvorni_sadrzaj>
    <derivirana_varijabla naziv="DomainObject.Predmet.ProtustrankaWithAdress_1">GOGH j.d.o.o. Drežnička 18, 51000 Rijeka</derivirana_varijabla>
  </DomainObject.Predmet.ProtustrankaWithAdress>
  <DomainObject.Predmet.ProtustrankaWithAdressOIB>
    <izvorni_sadrzaj>GOGH j.d.o.o., OIB 22676903793, Drežnička 18, 51000 Rijeka</izvorni_sadrzaj>
    <derivirana_varijabla naziv="DomainObject.Predmet.ProtustrankaWithAdressOIB_1">GOGH j.d.o.o., OIB 22676903793, Drežnička 18, 51000 Rijeka</derivirana_varijabla>
  </DomainObject.Predmet.ProtustrankaWithAdressOIB>
  <DomainObject.Predmet.ProtustrankaNazivFormated>
    <izvorni_sadrzaj>GOGH j.d.o.o.</izvorni_sadrzaj>
    <derivirana_varijabla naziv="DomainObject.Predmet.ProtustrankaNazivFormated_1">GOGH j.d.o.o.</derivirana_varijabla>
  </DomainObject.Predmet.ProtustrankaNazivFormated>
  <DomainObject.Predmet.ProtustrankaNazivFormatedOIB>
    <izvorni_sadrzaj>GOGH j.d.o.o., OIB 22676903793</izvorni_sadrzaj>
    <derivirana_varijabla naziv="DomainObject.Predmet.ProtustrankaNazivFormatedOIB_1">GOGH j.d.o.o., OIB 22676903793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GOGH j.d.o.o.</item>
    </izvorni_sadrzaj>
    <derivirana_varijabla naziv="DomainObject.Predmet.ProtuStrankaListFormated_1">
      <item>GOGH j.d.o.o.</item>
    </derivirana_varijabla>
  </DomainObject.Predmet.ProtuStrankaListFormated>
  <DomainObject.Predmet.ProtuStrankaListFormatedOIB>
    <izvorni_sadrzaj>
      <item>GOGH j.d.o.o., OIB 22676903793</item>
    </izvorni_sadrzaj>
    <derivirana_varijabla naziv="DomainObject.Predmet.ProtuStrankaListFormatedOIB_1">
      <item>GOGH j.d.o.o., OIB 22676903793</item>
    </derivirana_varijabla>
  </DomainObject.Predmet.ProtuStrankaListFormatedOIB>
  <DomainObject.Predmet.ProtuStrankaListFormatedWithAdress>
    <izvorni_sadrzaj>
      <item>GOGH j.d.o.o., Drežnička 18, 51000 Rijeka</item>
    </izvorni_sadrzaj>
    <derivirana_varijabla naziv="DomainObject.Predmet.ProtuStrankaListFormatedWithAdress_1">
      <item>GOGH j.d.o.o., Drežnička 18, 51000 Rijeka</item>
    </derivirana_varijabla>
  </DomainObject.Predmet.ProtuStrankaListFormatedWithAdress>
  <DomainObject.Predmet.ProtuStrankaListFormatedWithAdressOIB>
    <izvorni_sadrzaj>
      <item>GOGH j.d.o.o., OIB 22676903793, Drežnička 18, 51000 Rijeka</item>
    </izvorni_sadrzaj>
    <derivirana_varijabla naziv="DomainObject.Predmet.ProtuStrankaListFormatedWithAdressOIB_1">
      <item>GOGH j.d.o.o., OIB 22676903793, Drežnička 18, 51000 Rijeka</item>
    </derivirana_varijabla>
  </DomainObject.Predmet.ProtuStrankaListFormatedWithAdressOIB>
  <DomainObject.Predmet.ProtuStrankaListNazivFormated>
    <izvorni_sadrzaj>
      <item>GOGH j.d.o.o.</item>
    </izvorni_sadrzaj>
    <derivirana_varijabla naziv="DomainObject.Predmet.ProtuStrankaListNazivFormated_1">
      <item>GOGH j.d.o.o.</item>
    </derivirana_varijabla>
  </DomainObject.Predmet.ProtuStrankaListNazivFormated>
  <DomainObject.Predmet.ProtuStrankaListNazivFormatedOIB>
    <izvorni_sadrzaj>
      <item>GOGH j.d.o.o., OIB 22676903793</item>
    </izvorni_sadrzaj>
    <derivirana_varijabla naziv="DomainObject.Predmet.ProtuStrankaListNazivFormatedOIB_1">
      <item>GOGH j.d.o.o., OIB 22676903793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GOGH j.d.o.o.</izvorni_sadrzaj>
    <derivirana_varijabla naziv="DomainObject.Predmet.ProtustrankaIDrugi_1">GOGH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GOGH j.d.o.o., OIB 22676903793, Drežnička 18, 51000 Rijeka</izvorni_sadrzaj>
    <derivirana_varijabla naziv="DomainObject.Predmet.ProtustrankaIDrugiAdressOIB_1">GOGH j.d.o.o., OIB 22676903793, Drežnička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GOGH j.d.o.o.</item>
    </izvorni_sadrzaj>
    <derivirana_varijabla naziv="DomainObject.Predmet.SudioniciListNaziv_1">
      <item>FINA Rijeka</item>
      <item>GOGH j.d.o.o.</item>
    </derivirana_varijabla>
  </DomainObject.Predmet.SudioniciListNaziv>
  <DomainObject.Predmet.SudioniciListAdressOIB>
    <izvorni_sadrzaj>
      <item>FINA Rijeka, OIB 85821130368, F. Kurelca 8,51000 Rijeka</item>
      <item>GOGH j.d.o.o., OIB 22676903793, Drežnička 18,51000 Rijeka</item>
    </izvorni_sadrzaj>
    <derivirana_varijabla naziv="DomainObject.Predmet.SudioniciListAdressOIB_1">
      <item>FINA Rijeka, OIB 85821130368, F. Kurelca 8,51000 Rijeka</item>
      <item>GOGH j.d.o.o., OIB 22676903793, Drežnička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22676903793</item>
    </izvorni_sadrzaj>
    <derivirana_varijabla naziv="DomainObject.Predmet.SudioniciListNazivOIB_1">
      <item>, OIB 85821130368</item>
      <item>, OIB 22676903793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F5B61-9206-4A7A-BB26-F74D964B8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2906</properties:Characters>
  <properties:Lines>88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2016-09-19T06:47:00Z</dcterms:created>
  <dc:creator>ksarlija</dc:creator>
  <cp:lastModifiedBy>Jasna Radulović</cp:lastModifiedBy>
  <cp:lastPrinted>2016-09-19T06:42:00Z</cp:lastPrinted>
  <dcterms:modified xmlns:xsi="http://www.w3.org/2001/XMLSchema-instance" xsi:type="dcterms:W3CDTF">2016-09-19T06:52:00Z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