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880f" w14:paraId="55b880f" w:rsidRDefault="000674B3" w:rsidP="005D4752" w:rsidR="000674B3">
      <w:pPr>
        <w15:collapsed w:val="false"/>
        <w:rPr>
          <w:b/>
        </w:rPr>
      </w:pPr>
      <w:bookmarkStart w:name="_GoBack" w:id="0"/>
      <w:bookmarkEnd w:id="0"/>
    </w:p>
    <w:p w:rsidRDefault="000674B3" w:rsidP="005D4752" w:rsidR="000674B3">
      <w:pPr>
        <w:rPr>
          <w:b/>
        </w:rPr>
      </w:pPr>
    </w:p>
    <w:p w:rsidRDefault="00DE5A4E" w:rsidP="005D4752" w:rsidR="001333C0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752" w:rsidP="005D4752" w:rsidR="005D4752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>REPUBLIKA HRVATSKA</w:t>
      </w:r>
    </w:p>
    <w:p w:rsidRDefault="005D4752" w:rsidP="005D4752" w:rsidR="000674B3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 xml:space="preserve">TRGOVAČKI SUD U ZAGREBU </w:t>
      </w:r>
    </w:p>
    <w:p w:rsidRDefault="000674B3" w:rsidP="005D4752" w:rsidR="005D4752" w:rsidRPr="000674B3">
      <w:pPr>
        <w:rPr>
          <w:sz w:val="22"/>
          <w:szCs w:val="22"/>
        </w:rPr>
      </w:pPr>
      <w:r w:rsidRPr="000674B3">
        <w:rPr>
          <w:b/>
          <w:sz w:val="22"/>
          <w:szCs w:val="22"/>
        </w:rPr>
        <w:t xml:space="preserve">Zagreb, </w:t>
      </w:r>
      <w:proofErr w:type="spellStart"/>
      <w:r w:rsidRPr="000674B3">
        <w:rPr>
          <w:b/>
          <w:sz w:val="22"/>
          <w:szCs w:val="22"/>
        </w:rPr>
        <w:t>Amruševa</w:t>
      </w:r>
      <w:proofErr w:type="spellEnd"/>
      <w:r w:rsidRPr="000674B3">
        <w:rPr>
          <w:b/>
          <w:sz w:val="22"/>
          <w:szCs w:val="22"/>
        </w:rPr>
        <w:t xml:space="preserve"> 2/II</w:t>
      </w:r>
      <w:r w:rsidR="005D4752" w:rsidRPr="000674B3">
        <w:rPr>
          <w:b/>
          <w:sz w:val="22"/>
          <w:szCs w:val="22"/>
        </w:rPr>
        <w:t xml:space="preserve">                                                      </w:t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="00A821AD">
        <w:rPr>
          <w:b/>
          <w:sz w:val="22"/>
          <w:szCs w:val="22"/>
        </w:rPr>
        <w:t xml:space="preserve">  1</w:t>
      </w:r>
      <w:r w:rsidR="005D4752" w:rsidRPr="000674B3">
        <w:rPr>
          <w:b/>
          <w:sz w:val="22"/>
          <w:szCs w:val="22"/>
        </w:rPr>
        <w:t xml:space="preserve"> St-</w:t>
      </w:r>
      <w:r w:rsidR="00DA7D25">
        <w:rPr>
          <w:b/>
          <w:sz w:val="22"/>
          <w:szCs w:val="22"/>
        </w:rPr>
        <w:t>852</w:t>
      </w:r>
      <w:r w:rsidR="005D4752" w:rsidRPr="000674B3">
        <w:rPr>
          <w:b/>
          <w:sz w:val="22"/>
          <w:szCs w:val="22"/>
        </w:rPr>
        <w:t>/201</w:t>
      </w:r>
      <w:r w:rsidR="00DA7D25">
        <w:rPr>
          <w:b/>
          <w:sz w:val="22"/>
          <w:szCs w:val="22"/>
        </w:rPr>
        <w:t>6</w:t>
      </w:r>
    </w:p>
    <w:p w:rsidRDefault="005D4752" w:rsidP="005D4752" w:rsidR="005D4752" w:rsidRPr="000674B3">
      <w:pPr>
        <w:rPr>
          <w:sz w:val="22"/>
          <w:szCs w:val="22"/>
        </w:rPr>
      </w:pPr>
    </w:p>
    <w:p w:rsidRDefault="005D4752" w:rsidP="005D4752" w:rsidR="005D4752">
      <w:pPr>
        <w:jc w:val="center"/>
        <w:rPr>
          <w:b/>
        </w:rPr>
      </w:pPr>
    </w:p>
    <w:p w:rsidRDefault="00264B3C" w:rsidP="005D4752" w:rsidR="005D4752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5D4752" w:rsidP="005D4752" w:rsidR="005D4752">
      <w:pPr>
        <w:jc w:val="center"/>
        <w:rPr>
          <w:b/>
        </w:rPr>
      </w:pPr>
    </w:p>
    <w:p w:rsidRDefault="005D4752" w:rsidP="00EF4B7F" w:rsidR="003A512B" w:rsidRPr="005D4752">
      <w:pPr>
        <w:jc w:val="both"/>
        <w:rPr>
          <w:lang w:val="en-GB"/>
        </w:rPr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</w:t>
      </w:r>
      <w:r w:rsidR="00DA7D25">
        <w:rPr>
          <w:lang w:val="en-GB"/>
        </w:rPr>
        <w:t>ini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Radiću</w:t>
      </w:r>
      <w:proofErr w:type="spellEnd"/>
      <w:r w:rsidR="00DA7D25">
        <w:rPr>
          <w:lang w:val="en-GB"/>
        </w:rPr>
        <w:t xml:space="preserve">, </w:t>
      </w:r>
      <w:proofErr w:type="spellStart"/>
      <w:r w:rsidR="00DA7D25">
        <w:rPr>
          <w:lang w:val="en-GB"/>
        </w:rPr>
        <w:t>kao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stečajnom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sucu</w:t>
      </w:r>
      <w:proofErr w:type="spellEnd"/>
      <w:r w:rsidR="00DA7D25">
        <w:rPr>
          <w:lang w:val="en-GB"/>
        </w:rPr>
        <w:t xml:space="preserve"> </w:t>
      </w:r>
      <w:r w:rsidRPr="000E6E83">
        <w:rPr>
          <w:lang w:val="en-GB"/>
        </w:rPr>
        <w:t xml:space="preserve">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="00DA7D25">
        <w:rPr>
          <w:lang w:val="en-GB"/>
        </w:rPr>
        <w:t xml:space="preserve"> </w:t>
      </w:r>
      <w:r w:rsidR="00C37450">
        <w:rPr>
          <w:lang w:val="en-GB"/>
        </w:rPr>
        <w:t xml:space="preserve"> </w:t>
      </w:r>
      <w:r w:rsidR="00DA7D25" w:rsidRPr="007D72DB">
        <w:rPr>
          <w:sz w:val="22"/>
          <w:szCs w:val="22"/>
        </w:rPr>
        <w:t>JURAKO PARK d.o.o.</w:t>
      </w:r>
      <w:r w:rsidR="00DA7D25">
        <w:rPr>
          <w:sz w:val="22"/>
          <w:szCs w:val="22"/>
        </w:rPr>
        <w:t xml:space="preserve"> u stečaju, </w:t>
      </w:r>
      <w:r w:rsidR="00DA7D25" w:rsidRPr="007D72DB">
        <w:rPr>
          <w:sz w:val="22"/>
          <w:szCs w:val="22"/>
        </w:rPr>
        <w:t xml:space="preserve"> Zagreb, </w:t>
      </w:r>
      <w:proofErr w:type="spellStart"/>
      <w:r w:rsidR="00DA7D25" w:rsidRPr="007D72DB">
        <w:rPr>
          <w:sz w:val="22"/>
          <w:szCs w:val="22"/>
        </w:rPr>
        <w:t>Zelengaj</w:t>
      </w:r>
      <w:proofErr w:type="spellEnd"/>
      <w:r w:rsidR="00DA7D25" w:rsidRPr="007D72DB">
        <w:rPr>
          <w:sz w:val="22"/>
          <w:szCs w:val="22"/>
        </w:rPr>
        <w:t xml:space="preserve"> 68, OIB:01510671407</w:t>
      </w:r>
      <w:r>
        <w:t xml:space="preserve">, </w:t>
      </w:r>
      <w:r w:rsidR="00D27E90">
        <w:t>15</w:t>
      </w:r>
      <w:r>
        <w:t xml:space="preserve">. </w:t>
      </w:r>
      <w:r w:rsidR="00264B3C">
        <w:t xml:space="preserve"> veljače </w:t>
      </w:r>
      <w:r>
        <w:t>201</w:t>
      </w:r>
      <w:r w:rsidR="00D27E90">
        <w:t>8</w:t>
      </w:r>
      <w:r>
        <w:t>. godine,</w:t>
      </w:r>
    </w:p>
    <w:p w:rsidRDefault="003A512B" w:rsidR="003A512B"/>
    <w:p w:rsidRDefault="00264B3C" w:rsidP="00C52E4E" w:rsidR="003A512B">
      <w:pPr>
        <w:jc w:val="center"/>
        <w:rPr>
          <w:b/>
        </w:rPr>
      </w:pPr>
      <w:r>
        <w:rPr>
          <w:b/>
        </w:rPr>
        <w:t xml:space="preserve">z  a  k  l j  u  č  i </w:t>
      </w:r>
      <w:r w:rsidR="000E7C9B" w:rsidRPr="000E7C9B">
        <w:rPr>
          <w:b/>
        </w:rPr>
        <w:t xml:space="preserve"> </w:t>
      </w:r>
      <w:r w:rsidR="003A512B" w:rsidRPr="000E7C9B">
        <w:rPr>
          <w:b/>
        </w:rPr>
        <w:t>o</w:t>
      </w:r>
      <w:r w:rsidR="000E7C9B" w:rsidRPr="000E7C9B">
        <w:rPr>
          <w:b/>
        </w:rPr>
        <w:t xml:space="preserve">   </w:t>
      </w:r>
      <w:r w:rsidR="000E7C9B">
        <w:rPr>
          <w:b/>
        </w:rPr>
        <w:t xml:space="preserve"> </w:t>
      </w:r>
      <w:r w:rsidR="000E7C9B"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="000E7C9B"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294F64" w:rsidP="00CD5091" w:rsidR="00CD5091">
      <w:pPr>
        <w:spacing w:lineRule="auto" w:line="276"/>
        <w:ind w:left="426"/>
        <w:contextualSpacing/>
        <w:jc w:val="both"/>
      </w:pPr>
      <w:r>
        <w:rPr>
          <w:b/>
        </w:rPr>
        <w:t xml:space="preserve">I </w:t>
      </w:r>
      <w:r w:rsidR="00264B3C">
        <w:rPr>
          <w:b/>
        </w:rPr>
        <w:t xml:space="preserve"> </w:t>
      </w:r>
      <w:r w:rsidR="00D27E90" w:rsidRPr="002037F2">
        <w:t>Nalaže se stečajnom upravitelju zaključiti</w:t>
      </w:r>
      <w:r w:rsidR="00D27E90">
        <w:rPr>
          <w:b/>
        </w:rPr>
        <w:t xml:space="preserve"> </w:t>
      </w:r>
      <w:r w:rsidR="00D27E90" w:rsidRPr="004947E0">
        <w:t xml:space="preserve">Ugovor o prodaji s </w:t>
      </w:r>
      <w:r w:rsidR="00CD5091">
        <w:t xml:space="preserve">trgovačkim društvom HRVATSKA POŠTANSKA BANKA d.d. Zagreb, </w:t>
      </w:r>
      <w:proofErr w:type="spellStart"/>
      <w:r w:rsidR="00CD5091">
        <w:t>Jurišićeva</w:t>
      </w:r>
      <w:proofErr w:type="spellEnd"/>
      <w:r w:rsidR="00CD5091">
        <w:t xml:space="preserve"> 4, OIB:87939104217 za nekretnine </w:t>
      </w:r>
      <w:r w:rsidR="00905A8C" w:rsidRPr="004947E0">
        <w:t xml:space="preserve">u zemljišne knjige Općinskog građanskog suda u Zagrebu, </w:t>
      </w:r>
      <w:proofErr w:type="spellStart"/>
      <w:r w:rsidR="00905A8C" w:rsidRPr="004947E0">
        <w:t>zk</w:t>
      </w:r>
      <w:proofErr w:type="spellEnd"/>
      <w:r w:rsidR="00905A8C" w:rsidRPr="004947E0">
        <w:t>. ul. broj 25847 k.o. Grad Zagreb</w:t>
      </w:r>
      <w:r w:rsidR="00905A8C">
        <w:t xml:space="preserve">, sve na 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6339/1, u naravi TRI STAKLENIKA, DVORIŠTE I LIVADA površine 9 jutara, 278,7 </w:t>
      </w:r>
      <w:proofErr w:type="spellStart"/>
      <w:r w:rsidRPr="004947E0">
        <w:t>čhv</w:t>
      </w:r>
      <w:proofErr w:type="spellEnd"/>
      <w:r w:rsidRPr="004947E0">
        <w:t xml:space="preserve">, 52794 m2 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6339/6, u naravi JEDNA KUĆA I TRI ZGRADE BB OZNAČENE U KOPIJI KAT. PLANA BROJEM XI. TLOCRTNE POVRŠINE 226 ČM, BROJ XII. TLOCRTNE POVRŠINE 130 ČM, BROJ XIII. TLOCRTNE POVRŠINE 99 ČM I BROJ XIV. TLOCRTNE POVRŠINE 169 ČM, TE EKONOMSKO DVORIŠTE I LIVADA površine 2 jutra, 525,2 </w:t>
      </w:r>
      <w:proofErr w:type="spellStart"/>
      <w:r w:rsidRPr="004947E0">
        <w:t>čhv</w:t>
      </w:r>
      <w:proofErr w:type="spellEnd"/>
      <w:r w:rsidRPr="004947E0">
        <w:t>, 13398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6339/7, u naravi LIVADA površine 3 jutra,1585,3 </w:t>
      </w:r>
      <w:proofErr w:type="spellStart"/>
      <w:r w:rsidRPr="004947E0">
        <w:t>čhv</w:t>
      </w:r>
      <w:proofErr w:type="spellEnd"/>
      <w:r w:rsidRPr="004947E0">
        <w:t>, 22966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6341/3, u naravi SEDAM STAKLENIKA, DVORIŠTE, LIVADA I ORANICA površine 18 jutara, 582 </w:t>
      </w:r>
      <w:proofErr w:type="spellStart"/>
      <w:r w:rsidRPr="004947E0">
        <w:t>čhv</w:t>
      </w:r>
      <w:proofErr w:type="spellEnd"/>
      <w:r w:rsidRPr="004947E0">
        <w:t>, 105675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6341/4, u naravi PUT površine 635,5 </w:t>
      </w:r>
      <w:proofErr w:type="spellStart"/>
      <w:r w:rsidRPr="004947E0">
        <w:t>čhv</w:t>
      </w:r>
      <w:proofErr w:type="spellEnd"/>
      <w:r w:rsidRPr="004947E0">
        <w:t xml:space="preserve">, 2285 m2 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6341/5, u naravi TRI STAKLENIKA, HALA ZA SUPSTRATE, SORTIRNICA I PAKIRNICA CVIJEĆA, DVORIŠTE, LIVADA I ORANICA površine 5 jutara, 1121,5 </w:t>
      </w:r>
      <w:proofErr w:type="spellStart"/>
      <w:r w:rsidRPr="004947E0">
        <w:t>čhv</w:t>
      </w:r>
      <w:proofErr w:type="spellEnd"/>
      <w:r w:rsidRPr="004947E0">
        <w:t>, 32807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6341/6, u naravi DVIJE KUĆE BB OZNAČENE U KOPIJI KAT. PLANA BROJEM XV. TLOCRTNE POVRŠINE 136 ČM I BROJ XVI. TLOCRTNE POVRŠINE 216 ČM, DVORIŠTE, LIVADA I ORANICA površine 2 jutra, 1274,2 </w:t>
      </w:r>
      <w:proofErr w:type="spellStart"/>
      <w:r w:rsidRPr="004947E0">
        <w:t>čhv</w:t>
      </w:r>
      <w:proofErr w:type="spellEnd"/>
      <w:r w:rsidRPr="004947E0">
        <w:t>, 16092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6341/7, u naravi LIVADA I ORANICA </w:t>
      </w:r>
      <w:r w:rsidRPr="004947E0">
        <w:tab/>
        <w:t xml:space="preserve">površine 1020,4 </w:t>
      </w:r>
      <w:proofErr w:type="spellStart"/>
      <w:r w:rsidRPr="004947E0">
        <w:t>čhv</w:t>
      </w:r>
      <w:proofErr w:type="spellEnd"/>
      <w:r w:rsidRPr="004947E0">
        <w:t>, 3670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6341/8, u naravi PUT površine 350,5 </w:t>
      </w:r>
      <w:proofErr w:type="spellStart"/>
      <w:r w:rsidRPr="004947E0">
        <w:t>čhv</w:t>
      </w:r>
      <w:proofErr w:type="spellEnd"/>
      <w:r w:rsidRPr="004947E0">
        <w:t>, 1260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6342/3, u naravi STAKLENIK, DVORIŠTE I PAŠNJAK površine 5 jutara, 723 </w:t>
      </w:r>
      <w:proofErr w:type="spellStart"/>
      <w:r w:rsidRPr="004947E0">
        <w:t>čhv</w:t>
      </w:r>
      <w:proofErr w:type="spellEnd"/>
      <w:r w:rsidRPr="004947E0">
        <w:t>, 31369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lastRenderedPageBreak/>
        <w:t>zk.č</w:t>
      </w:r>
      <w:proofErr w:type="spellEnd"/>
      <w:r w:rsidRPr="004947E0">
        <w:t xml:space="preserve">. br. 6342/4, u naravi PAŠNJAK površine 1428,6 </w:t>
      </w:r>
      <w:proofErr w:type="spellStart"/>
      <w:r w:rsidRPr="004947E0">
        <w:t>čhv</w:t>
      </w:r>
      <w:proofErr w:type="spellEnd"/>
      <w:r w:rsidRPr="004947E0">
        <w:t xml:space="preserve">, 5133 m2 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6342/5, u naravi PAŠNJAK površine 570,8 </w:t>
      </w:r>
      <w:proofErr w:type="spellStart"/>
      <w:r w:rsidRPr="004947E0">
        <w:t>čhv</w:t>
      </w:r>
      <w:proofErr w:type="spellEnd"/>
      <w:r w:rsidRPr="004947E0">
        <w:t>, 2052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6342/6, u naravi PAŠNJAK površine 671,4 </w:t>
      </w:r>
      <w:proofErr w:type="spellStart"/>
      <w:r w:rsidRPr="004947E0">
        <w:t>čhv</w:t>
      </w:r>
      <w:proofErr w:type="spellEnd"/>
      <w:r w:rsidRPr="004947E0">
        <w:t>, 2414 m2</w:t>
      </w:r>
    </w:p>
    <w:p w:rsidRDefault="004947E0" w:rsidP="004947E0" w:rsidR="004947E0" w:rsidRP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6343/3, u naravi LIVADA površine 1396,6 </w:t>
      </w:r>
      <w:proofErr w:type="spellStart"/>
      <w:r w:rsidRPr="004947E0">
        <w:t>čhv</w:t>
      </w:r>
      <w:proofErr w:type="spellEnd"/>
      <w:r w:rsidRPr="004947E0">
        <w:t>, 5022 m2</w:t>
      </w:r>
    </w:p>
    <w:p w:rsidRDefault="004947E0" w:rsidP="004947E0" w:rsidR="004947E0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6343/4, u naravi LIVADA površine 1 jutro, 669 </w:t>
      </w:r>
      <w:proofErr w:type="spellStart"/>
      <w:r w:rsidRPr="004947E0">
        <w:t>čhv</w:t>
      </w:r>
      <w:proofErr w:type="spellEnd"/>
      <w:r w:rsidRPr="004947E0">
        <w:t xml:space="preserve">, 8161 m2 </w:t>
      </w:r>
      <w:r w:rsidR="00720553">
        <w:t>po utvrđenoj kupoprodajnoj cijeni od 10.</w:t>
      </w:r>
      <w:r w:rsidR="00A821AD">
        <w:t>617.370,49 (</w:t>
      </w:r>
      <w:proofErr w:type="spellStart"/>
      <w:r w:rsidR="00720553">
        <w:t>desetmilionašestosedamnaesttisuća</w:t>
      </w:r>
      <w:proofErr w:type="spellEnd"/>
      <w:r w:rsidR="00120F01">
        <w:t xml:space="preserve"> </w:t>
      </w:r>
      <w:proofErr w:type="spellStart"/>
      <w:r w:rsidR="00A821AD">
        <w:t>t</w:t>
      </w:r>
      <w:r w:rsidR="00720553">
        <w:t>ristosedamdesetkn</w:t>
      </w:r>
      <w:r w:rsidR="00A821AD">
        <w:t>četerdesetdevetlp</w:t>
      </w:r>
      <w:proofErr w:type="spellEnd"/>
      <w:r w:rsidR="00120F01">
        <w:t xml:space="preserve">) kuna. </w:t>
      </w:r>
    </w:p>
    <w:p w:rsidRDefault="00F63E33" w:rsidP="004947E0" w:rsidR="00F63E33">
      <w:pPr>
        <w:numPr>
          <w:ilvl w:val="0"/>
          <w:numId w:val="5"/>
        </w:numPr>
        <w:spacing w:lineRule="auto" w:line="276"/>
        <w:contextualSpacing/>
        <w:jc w:val="both"/>
      </w:pPr>
      <w:proofErr w:type="spellStart"/>
      <w:r>
        <w:t>Kupo</w:t>
      </w:r>
      <w:r w:rsidR="00A821AD">
        <w:t>pro</w:t>
      </w:r>
      <w:r>
        <w:t>rodajna</w:t>
      </w:r>
      <w:proofErr w:type="spellEnd"/>
      <w:r>
        <w:t xml:space="preserve"> cijena se isplaćuje prijebojem tražbina kupca s </w:t>
      </w:r>
      <w:proofErr w:type="spellStart"/>
      <w:r>
        <w:t>protutražb</w:t>
      </w:r>
      <w:r w:rsidR="00457A21">
        <w:t>inom</w:t>
      </w:r>
      <w:proofErr w:type="spellEnd"/>
      <w:r w:rsidR="00457A21">
        <w:t xml:space="preserve"> stečajnog dužnika što stranke potvrđuju ovjerom potpisa na kupoprodajnom ugovoru.</w:t>
      </w:r>
    </w:p>
    <w:p w:rsidRDefault="00720553" w:rsidP="00720553" w:rsidR="00720553">
      <w:pPr>
        <w:spacing w:lineRule="auto" w:line="276"/>
        <w:contextualSpacing/>
        <w:jc w:val="both"/>
      </w:pPr>
    </w:p>
    <w:p w:rsidRDefault="0057159B" w:rsidP="0057159B" w:rsidR="00D81777">
      <w:pPr>
        <w:jc w:val="both"/>
        <w:rPr>
          <w:b/>
          <w:sz w:val="22"/>
          <w:szCs w:val="22"/>
        </w:rPr>
      </w:pPr>
      <w:r>
        <w:t>II</w:t>
      </w:r>
      <w:r w:rsidRPr="005135C2">
        <w:t xml:space="preserve">  </w:t>
      </w:r>
      <w:r w:rsidRPr="00414941">
        <w:rPr>
          <w:b/>
        </w:rPr>
        <w:t xml:space="preserve">Određuje se ročište radi obračuna troškova stečajnog postupka i diobu </w:t>
      </w:r>
      <w:proofErr w:type="spellStart"/>
      <w:r w:rsidRPr="00414941">
        <w:rPr>
          <w:b/>
        </w:rPr>
        <w:t>kupovnine</w:t>
      </w:r>
      <w:proofErr w:type="spellEnd"/>
      <w:r w:rsidRPr="005135C2">
        <w:t xml:space="preserve">, </w:t>
      </w:r>
      <w:r>
        <w:t xml:space="preserve"> </w:t>
      </w:r>
      <w:r w:rsidR="00A821AD">
        <w:t>(</w:t>
      </w:r>
      <w:r>
        <w:t xml:space="preserve">članak </w:t>
      </w:r>
      <w:r w:rsidR="00AF6E88">
        <w:t>254</w:t>
      </w:r>
      <w:r>
        <w:t xml:space="preserve">. Stečajnog zakona NN </w:t>
      </w:r>
      <w:r w:rsidR="00AF6E88">
        <w:t>71/15</w:t>
      </w:r>
      <w:r w:rsidR="00A821AD">
        <w:t>)</w:t>
      </w:r>
      <w:r>
        <w:t xml:space="preserve">  </w:t>
      </w:r>
      <w:r w:rsidR="00A821AD">
        <w:t>v</w:t>
      </w:r>
      <w:r w:rsidRPr="005135C2">
        <w:t xml:space="preserve">ezano uz prodaju </w:t>
      </w:r>
      <w:r>
        <w:t xml:space="preserve">nekretnina  </w:t>
      </w:r>
      <w:r w:rsidRPr="00414941">
        <w:rPr>
          <w:sz w:val="22"/>
          <w:szCs w:val="22"/>
        </w:rPr>
        <w:t>upisanih u zemljišne knjige</w:t>
      </w:r>
      <w:r>
        <w:rPr>
          <w:b/>
          <w:sz w:val="22"/>
          <w:szCs w:val="22"/>
        </w:rPr>
        <w:t xml:space="preserve">, </w:t>
      </w:r>
      <w:r w:rsidR="00D81777" w:rsidRPr="004947E0">
        <w:t xml:space="preserve">Općinskog građanskog suda u Zagrebu, </w:t>
      </w:r>
      <w:proofErr w:type="spellStart"/>
      <w:r w:rsidR="00D81777" w:rsidRPr="004947E0">
        <w:t>zk</w:t>
      </w:r>
      <w:proofErr w:type="spellEnd"/>
      <w:r w:rsidR="00D81777" w:rsidRPr="004947E0">
        <w:t>. ul. broj 25847 k.o. Grad Zagreb</w:t>
      </w:r>
      <w:r w:rsidR="00D81777">
        <w:t xml:space="preserve">, sve kao pod I izreke </w:t>
      </w:r>
    </w:p>
    <w:p w:rsidRDefault="00D81777" w:rsidP="0057159B" w:rsidR="00D81777">
      <w:pPr>
        <w:jc w:val="both"/>
        <w:rPr>
          <w:b/>
          <w:sz w:val="22"/>
          <w:szCs w:val="22"/>
        </w:rPr>
      </w:pPr>
    </w:p>
    <w:p w:rsidRDefault="0057159B" w:rsidP="00A821AD" w:rsidR="0057159B" w:rsidRPr="005135C2">
      <w:pPr>
        <w:ind w:firstLine="708" w:left="708"/>
        <w:jc w:val="both"/>
        <w:rPr>
          <w:b/>
        </w:rPr>
      </w:pPr>
      <w:r w:rsidRPr="005135C2">
        <w:rPr>
          <w:b/>
          <w:i/>
        </w:rPr>
        <w:t xml:space="preserve">za dan </w:t>
      </w:r>
      <w:r w:rsidR="00ED5004">
        <w:rPr>
          <w:b/>
          <w:i/>
        </w:rPr>
        <w:t>28</w:t>
      </w:r>
      <w:r w:rsidRPr="005135C2">
        <w:rPr>
          <w:b/>
          <w:i/>
        </w:rPr>
        <w:t>.</w:t>
      </w:r>
      <w:r w:rsidR="00ED5004">
        <w:rPr>
          <w:b/>
          <w:i/>
        </w:rPr>
        <w:t>veljače</w:t>
      </w:r>
      <w:r w:rsidR="00D81777">
        <w:rPr>
          <w:b/>
          <w:i/>
        </w:rPr>
        <w:t xml:space="preserve"> </w:t>
      </w:r>
      <w:r w:rsidRPr="005135C2">
        <w:rPr>
          <w:b/>
          <w:i/>
        </w:rPr>
        <w:t xml:space="preserve"> 201</w:t>
      </w:r>
      <w:r w:rsidR="00D81777">
        <w:rPr>
          <w:b/>
          <w:i/>
        </w:rPr>
        <w:t>8</w:t>
      </w:r>
      <w:r w:rsidRPr="005135C2">
        <w:rPr>
          <w:b/>
          <w:i/>
        </w:rPr>
        <w:t>. godine u 10</w:t>
      </w:r>
      <w:r>
        <w:rPr>
          <w:b/>
          <w:i/>
        </w:rPr>
        <w:t>,0</w:t>
      </w:r>
      <w:r w:rsidRPr="005135C2">
        <w:rPr>
          <w:b/>
          <w:i/>
        </w:rPr>
        <w:t xml:space="preserve">0 sati , soba </w:t>
      </w:r>
      <w:r w:rsidR="00A821AD">
        <w:rPr>
          <w:b/>
          <w:i/>
        </w:rPr>
        <w:t>85</w:t>
      </w:r>
      <w:r w:rsidR="00882733">
        <w:rPr>
          <w:b/>
          <w:i/>
        </w:rPr>
        <w:t xml:space="preserve"> </w:t>
      </w:r>
      <w:r>
        <w:rPr>
          <w:b/>
          <w:i/>
        </w:rPr>
        <w:t>/II</w:t>
      </w:r>
      <w:r w:rsidRPr="005135C2">
        <w:rPr>
          <w:b/>
          <w:i/>
        </w:rPr>
        <w:t>, ovog suda.</w:t>
      </w:r>
    </w:p>
    <w:p w:rsidRDefault="0057159B" w:rsidP="0057159B" w:rsidR="0057159B">
      <w:pPr>
        <w:jc w:val="both"/>
      </w:pPr>
    </w:p>
    <w:p w:rsidRDefault="0057159B" w:rsidP="0057159B" w:rsidR="0057159B" w:rsidRPr="005135C2">
      <w:pPr>
        <w:jc w:val="both"/>
      </w:pPr>
      <w:r w:rsidRPr="005135C2">
        <w:t>Na ročište se dostavom ovog zaključka pozivaju:</w:t>
      </w:r>
    </w:p>
    <w:p w:rsidRDefault="0057159B" w:rsidP="0057159B" w:rsidR="0057159B">
      <w:pPr>
        <w:jc w:val="both"/>
      </w:pPr>
      <w:r w:rsidRPr="005135C2">
        <w:t xml:space="preserve">- </w:t>
      </w:r>
      <w:r>
        <w:t xml:space="preserve"> s</w:t>
      </w:r>
      <w:r w:rsidRPr="005135C2">
        <w:t>tečajni upravitel</w:t>
      </w:r>
      <w:r>
        <w:t xml:space="preserve">j </w:t>
      </w:r>
      <w:r w:rsidRPr="005135C2">
        <w:t>,</w:t>
      </w:r>
    </w:p>
    <w:p w:rsidRDefault="0057159B" w:rsidP="0057159B" w:rsidR="0057159B">
      <w:pPr>
        <w:jc w:val="both"/>
      </w:pPr>
      <w:r>
        <w:t>-</w:t>
      </w:r>
      <w:r w:rsidR="00E75E93" w:rsidRPr="00E75E93">
        <w:rPr>
          <w:bCs/>
        </w:rPr>
        <w:t xml:space="preserve"> </w:t>
      </w:r>
      <w:r w:rsidR="00E75E93" w:rsidRPr="004947E0">
        <w:rPr>
          <w:bCs/>
        </w:rPr>
        <w:t>HRVATSKA POŠTANSKA BANKA D.D., JURIŠIĆEVA BR. 4, ZAGREB</w:t>
      </w:r>
      <w:r>
        <w:t xml:space="preserve"> po ovlaštenoj </w:t>
      </w:r>
      <w:r w:rsidR="006D6247">
        <w:t xml:space="preserve">  </w:t>
      </w:r>
      <w:r>
        <w:t>osobi ili punomoćniku</w:t>
      </w:r>
    </w:p>
    <w:p w:rsidRDefault="00E75E93" w:rsidP="0057159B" w:rsidR="00E75E93" w:rsidRPr="005135C2">
      <w:pPr>
        <w:jc w:val="both"/>
      </w:pPr>
      <w:r>
        <w:t>- Republika Hrvatska po Županijskom državnom odvjetništvu u Zagrebu</w:t>
      </w:r>
      <w:r w:rsidR="00882733">
        <w:t xml:space="preserve"> na znanje. </w:t>
      </w:r>
    </w:p>
    <w:p w:rsidRDefault="0057159B" w:rsidP="0057159B" w:rsidR="0057159B" w:rsidRPr="005135C2">
      <w:pPr>
        <w:jc w:val="both"/>
      </w:pPr>
      <w:r w:rsidRPr="005135C2">
        <w:t xml:space="preserve">- sve osobe koje polažu zakonsko pravo na namirenje temeljem stanja u nadležnim upisnicima.    </w:t>
      </w:r>
    </w:p>
    <w:p w:rsidRDefault="00C37450" w:rsidP="00EF4B7F" w:rsidR="00C37450">
      <w:pPr>
        <w:jc w:val="center"/>
        <w:rPr>
          <w:b/>
        </w:rPr>
      </w:pPr>
    </w:p>
    <w:p w:rsidRDefault="000E7C9B" w:rsidP="00EF4B7F" w:rsidR="00FD31D3" w:rsidRPr="000E7C9B">
      <w:pPr>
        <w:jc w:val="center"/>
        <w:rPr>
          <w:b/>
        </w:rPr>
      </w:pPr>
      <w:r w:rsidRPr="000E7C9B">
        <w:rPr>
          <w:b/>
        </w:rPr>
        <w:t xml:space="preserve">O  </w:t>
      </w:r>
      <w:r w:rsidR="00FD31D3" w:rsidRPr="000E7C9B">
        <w:rPr>
          <w:b/>
        </w:rPr>
        <w:t>b</w:t>
      </w:r>
      <w:r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E546A0" w:rsidP="00A9074F" w:rsidR="00C747B4">
      <w:pPr>
        <w:jc w:val="both"/>
      </w:pPr>
      <w:r>
        <w:t xml:space="preserve">Na </w:t>
      </w:r>
      <w:r w:rsidR="00264B3C">
        <w:t xml:space="preserve">skupštini vjerovnika održanoj 21. veljače 2017., godine određen je način prodaje imovine dužnika kao cjeline. </w:t>
      </w:r>
      <w:r w:rsidR="00C747B4">
        <w:t>Sukladno odluci o prodaji 01. veljače 2018., godine iz</w:t>
      </w:r>
      <w:r w:rsidR="004D5419">
        <w:t xml:space="preserve">vršeno je prikupljanje ponuda te u cijelosti proveden postupak prema članku 235. Stečajnog zakona. </w:t>
      </w:r>
    </w:p>
    <w:p w:rsidRDefault="00B52347" w:rsidP="00B52347" w:rsidR="00B52347" w:rsidRPr="004947E0">
      <w:pPr>
        <w:spacing w:lineRule="auto" w:line="276"/>
        <w:contextualSpacing/>
        <w:jc w:val="both"/>
      </w:pPr>
      <w:r w:rsidRPr="004947E0">
        <w:t xml:space="preserve">Na nekretninama u </w:t>
      </w:r>
      <w:r>
        <w:t>izreci ove odluke</w:t>
      </w:r>
      <w:r w:rsidRPr="004947E0">
        <w:t xml:space="preserve"> uknjiženo je založno pravo radi osiguranja tražbine u iznosu od 80,000.000,00 kuna, uvećano za redovnu kamatu, eventualne zatezne kamate, koje su promjenjive, eventualne troškove utvrđene u ugovoru o dugoročnom kreditu, temeljem Sporazuma broj 339/08 o zasnivanju založnog prava (hipoteke) na nekretnini od 15.12.2009. godine i povijesnog izvatka iz sudskog registra od 16.12.2008. godine, u korist </w:t>
      </w:r>
      <w:r w:rsidRPr="004947E0">
        <w:rPr>
          <w:bCs/>
        </w:rPr>
        <w:t xml:space="preserve">HRVATSKA POŠTANSKA BANKA D.D., JURIŠIĆEVA BR. 4, ZAGREB, pod </w:t>
      </w:r>
      <w:proofErr w:type="spellStart"/>
      <w:r w:rsidRPr="004947E0">
        <w:rPr>
          <w:bCs/>
        </w:rPr>
        <w:t>posl</w:t>
      </w:r>
      <w:proofErr w:type="spellEnd"/>
      <w:r w:rsidRPr="004947E0">
        <w:rPr>
          <w:bCs/>
        </w:rPr>
        <w:t>. brojem Z-29770/09.</w:t>
      </w:r>
    </w:p>
    <w:p w:rsidRDefault="00B52347" w:rsidP="00B52347" w:rsidR="00B52347" w:rsidRPr="004947E0">
      <w:pPr>
        <w:spacing w:lineRule="auto" w:line="276"/>
        <w:contextualSpacing/>
        <w:jc w:val="both"/>
      </w:pPr>
      <w:r w:rsidRPr="004947E0">
        <w:t>Poreze, pristojbe i troškove kupac je dužan platiti u skladu sa zakonom.</w:t>
      </w:r>
      <w:r w:rsidR="00890888">
        <w:t xml:space="preserve"> Temeljem navedenog odlučeno je kao pod I zaključka. </w:t>
      </w:r>
    </w:p>
    <w:p w:rsidRDefault="00890888" w:rsidP="00890888" w:rsidR="00890888" w:rsidRPr="005135C2">
      <w:pPr>
        <w:jc w:val="center"/>
      </w:pPr>
    </w:p>
    <w:p w:rsidRDefault="00890888" w:rsidP="00890888" w:rsidR="00890888">
      <w:pPr>
        <w:jc w:val="both"/>
      </w:pPr>
      <w:r w:rsidRPr="005135C2">
        <w:t xml:space="preserve">Prije donošenja rješenja o namirenju </w:t>
      </w:r>
      <w:proofErr w:type="spellStart"/>
      <w:r w:rsidRPr="005135C2">
        <w:t>razlučnog</w:t>
      </w:r>
      <w:proofErr w:type="spellEnd"/>
      <w:r w:rsidRPr="005135C2">
        <w:t xml:space="preserve"> vjerovnika sud mora provesti ročište radi utvrđenja činjenica važnih za utvrđivanje iznosa troškova opisanih u članku </w:t>
      </w:r>
      <w:r>
        <w:t>254</w:t>
      </w:r>
      <w:r w:rsidRPr="005135C2">
        <w:t>. Stečajnog zakona. Stvarnu visinu troškova dužan je dokumentirat</w:t>
      </w:r>
      <w:r w:rsidR="00A821AD">
        <w:t>i stečajni upravitelj</w:t>
      </w:r>
      <w:r w:rsidRPr="005135C2">
        <w:t>. Na ročište mogu pristupiti sve zainteresirane osobe koje polažu pravo na namirenje.</w:t>
      </w:r>
      <w:r>
        <w:t xml:space="preserve"> Hitnost postupanja je </w:t>
      </w:r>
    </w:p>
    <w:p w:rsidRDefault="00890888" w:rsidP="00890888" w:rsidR="00F2591A">
      <w:pPr>
        <w:jc w:val="both"/>
      </w:pPr>
      <w:r>
        <w:t>nužna radi fis</w:t>
      </w:r>
      <w:r w:rsidR="00A821AD">
        <w:t>kalnih obveza stečajnog dužnika</w:t>
      </w:r>
      <w:r>
        <w:t xml:space="preserve">. </w:t>
      </w:r>
      <w:r w:rsidRPr="005135C2">
        <w:t xml:space="preserve"> </w:t>
      </w:r>
      <w:r w:rsidR="00F2591A">
        <w:t xml:space="preserve">Ukoliko stečajni dužnik i </w:t>
      </w:r>
      <w:proofErr w:type="spellStart"/>
      <w:r w:rsidR="00F2591A">
        <w:t>razlučni</w:t>
      </w:r>
      <w:proofErr w:type="spellEnd"/>
      <w:r w:rsidR="00F2591A">
        <w:t xml:space="preserve"> vjerovnik kao kupac ne postupe po točci I izreke sud nije u </w:t>
      </w:r>
      <w:r w:rsidR="00B97DB5">
        <w:t>mogućnosti postupiti po točci II</w:t>
      </w:r>
      <w:r w:rsidR="00F2591A">
        <w:t xml:space="preserve"> izreke ovog zaključka. Fiskalna davanja zakonom ne određuje</w:t>
      </w:r>
      <w:r w:rsidR="00B97DB5">
        <w:t xml:space="preserve"> ovaj stečajni sud i stranke mogu do ročišta </w:t>
      </w:r>
      <w:r w:rsidR="00B97DB5">
        <w:lastRenderedPageBreak/>
        <w:t xml:space="preserve">provjeriti status obveze sukladno zakonskim odredbama koje primjenjuje Ministarstvo financija i o kojima u slučaju pravnog lijeka odlučuje nadležni Upravni sud. </w:t>
      </w:r>
    </w:p>
    <w:p w:rsidRDefault="00890888" w:rsidP="00890888" w:rsidR="00890888">
      <w:pPr>
        <w:jc w:val="both"/>
      </w:pPr>
      <w:r>
        <w:t>Temeljem naprijed nav</w:t>
      </w:r>
      <w:r w:rsidR="00F2591A">
        <w:t xml:space="preserve">edenog odlučeno je kao u izreci pod II. </w:t>
      </w:r>
      <w:r>
        <w:t xml:space="preserve"> </w:t>
      </w:r>
    </w:p>
    <w:p w:rsidRDefault="006A5C31" w:rsidP="00EA427B" w:rsidR="006A5C31">
      <w:pPr>
        <w:jc w:val="center"/>
      </w:pPr>
    </w:p>
    <w:p w:rsidRDefault="006A5C31" w:rsidP="00EA427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57159B">
        <w:t>15</w:t>
      </w:r>
      <w:r w:rsidR="00294F64">
        <w:t xml:space="preserve">. </w:t>
      </w:r>
      <w:r w:rsidR="00964640">
        <w:t xml:space="preserve">veljače </w:t>
      </w:r>
      <w:r w:rsidR="000E7C9B">
        <w:t>20</w:t>
      </w:r>
      <w:r w:rsidR="00E72323">
        <w:t>1</w:t>
      </w:r>
      <w:r w:rsidR="0057159B">
        <w:t>8</w:t>
      </w:r>
      <w:r w:rsidR="00294F64">
        <w:t xml:space="preserve">. </w:t>
      </w:r>
      <w:r w:rsidR="00A821AD">
        <w:t>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</w:t>
      </w:r>
      <w:r w:rsidR="00DE5A4E">
        <w:t xml:space="preserve">     </w:t>
      </w:r>
      <w:r>
        <w:t xml:space="preserve">    Stečajni sudac: </w:t>
      </w:r>
    </w:p>
    <w:p w:rsidRDefault="00294F64" w:rsidP="00294F64" w:rsidR="00CC6CF1">
      <w:pPr>
        <w:jc w:val="both"/>
      </w:pPr>
      <w:r>
        <w:t xml:space="preserve">                                                                                               </w:t>
      </w:r>
      <w:r w:rsidR="00DE5A4E">
        <w:t xml:space="preserve">    </w:t>
      </w:r>
      <w:r>
        <w:t xml:space="preserve">   Nino Radić</w:t>
      </w:r>
      <w:r w:rsidR="009E5572">
        <w:t xml:space="preserve"> v.r. </w:t>
      </w:r>
    </w:p>
    <w:p w:rsidRDefault="00CC6CF1" w:rsidP="00294F64" w:rsidR="00CC6CF1">
      <w:pPr>
        <w:jc w:val="both"/>
        <w:rPr>
          <w:sz w:val="22"/>
          <w:szCs w:val="22"/>
        </w:rPr>
      </w:pPr>
    </w:p>
    <w:p w:rsidRDefault="00294F64" w:rsidP="00294F64" w:rsidR="00294F64" w:rsidRPr="00CC6CF1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>POUKA O PRAVNOM LIJEKU:</w:t>
      </w:r>
    </w:p>
    <w:p w:rsidRDefault="00294F64" w:rsidP="00294F64" w:rsidR="001B5A9E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 xml:space="preserve">Protiv </w:t>
      </w:r>
      <w:r w:rsidR="00964640">
        <w:rPr>
          <w:sz w:val="22"/>
          <w:szCs w:val="22"/>
        </w:rPr>
        <w:t xml:space="preserve">zaključka </w:t>
      </w:r>
      <w:r w:rsidR="00BB0F03">
        <w:rPr>
          <w:sz w:val="22"/>
          <w:szCs w:val="22"/>
        </w:rPr>
        <w:t>nije dopušten pravni lijek</w:t>
      </w:r>
      <w:r w:rsidR="00964640">
        <w:rPr>
          <w:sz w:val="22"/>
          <w:szCs w:val="22"/>
        </w:rPr>
        <w:t xml:space="preserve"> </w:t>
      </w:r>
      <w:r w:rsidRPr="00CC6CF1">
        <w:rPr>
          <w:sz w:val="22"/>
          <w:szCs w:val="22"/>
        </w:rPr>
        <w:t xml:space="preserve"> </w:t>
      </w:r>
    </w:p>
    <w:p w:rsidRDefault="009E5572" w:rsidP="00A821AD" w:rsidR="001333C0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33C0">
        <w:tab/>
      </w:r>
      <w:r w:rsidR="001333C0">
        <w:tab/>
      </w:r>
      <w:r w:rsidR="001333C0">
        <w:tab/>
      </w:r>
      <w:r w:rsidR="001333C0">
        <w:tab/>
      </w:r>
      <w:r w:rsidR="001333C0">
        <w:tab/>
      </w:r>
      <w:r w:rsidR="001333C0">
        <w:tab/>
      </w:r>
      <w:r w:rsidR="001333C0">
        <w:tab/>
        <w:t xml:space="preserve">    </w:t>
      </w:r>
    </w:p>
    <w:p w:rsidRDefault="001333C0" w:rsidP="0074060B" w:rsidR="00B96A30">
      <w:r>
        <w:t xml:space="preserve">   </w:t>
      </w:r>
      <w:r w:rsidR="0074060B">
        <w:tab/>
      </w:r>
      <w:r w:rsidR="0074060B">
        <w:tab/>
      </w:r>
      <w:r w:rsidR="0074060B">
        <w:tab/>
      </w:r>
      <w:r w:rsidR="0074060B">
        <w:tab/>
      </w:r>
      <w:r w:rsidR="0074060B">
        <w:tab/>
      </w:r>
      <w:r w:rsidR="0074060B">
        <w:tab/>
      </w:r>
      <w:r w:rsidR="0074060B">
        <w:tab/>
        <w:t xml:space="preserve">Za točnost </w:t>
      </w:r>
      <w:proofErr w:type="spellStart"/>
      <w:r w:rsidR="0074060B">
        <w:t>otpravka</w:t>
      </w:r>
      <w:proofErr w:type="spellEnd"/>
      <w:r w:rsidR="0074060B">
        <w:t xml:space="preserve">-ovlašteni službenik: </w:t>
      </w:r>
    </w:p>
    <w:p w:rsidRDefault="0074060B" w:rsidP="0074060B" w:rsidR="007406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Tatjana Slaviček </w:t>
      </w:r>
    </w:p>
    <w:p w:rsidRDefault="00B96A30" w:rsidP="00B96A30" w:rsidR="00B96A30">
      <w:pPr>
        <w:jc w:val="both"/>
      </w:pPr>
    </w:p>
    <w:p w:rsidRDefault="00B96A30" w:rsidP="00B96A30" w:rsidR="00B96A30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sectPr w:rsidR="000C0E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369B2"/>
    <w:multiLevelType w:val="hybridMultilevel"/>
    <w:tmpl w:val="D6DC448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3335B"/>
    <w:multiLevelType w:val="hybridMultilevel"/>
    <w:tmpl w:val="DC5A0C9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0E68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0F01"/>
    <w:rsid w:val="00121F5E"/>
    <w:rsid w:val="00123271"/>
    <w:rsid w:val="00126F70"/>
    <w:rsid w:val="001270D8"/>
    <w:rsid w:val="0013051E"/>
    <w:rsid w:val="00130EE2"/>
    <w:rsid w:val="001333C0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7F2"/>
    <w:rsid w:val="00203F72"/>
    <w:rsid w:val="002047E5"/>
    <w:rsid w:val="00205DCF"/>
    <w:rsid w:val="00206183"/>
    <w:rsid w:val="00207B71"/>
    <w:rsid w:val="00210EA1"/>
    <w:rsid w:val="002119E6"/>
    <w:rsid w:val="00215FAF"/>
    <w:rsid w:val="00216313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4B3C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A21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47E0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419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159B"/>
    <w:rsid w:val="00574651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C31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247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0553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60B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CDF"/>
    <w:rsid w:val="008802C7"/>
    <w:rsid w:val="00880BA3"/>
    <w:rsid w:val="00882733"/>
    <w:rsid w:val="00882D0B"/>
    <w:rsid w:val="0088592C"/>
    <w:rsid w:val="00886A35"/>
    <w:rsid w:val="00887ADA"/>
    <w:rsid w:val="00887F6F"/>
    <w:rsid w:val="00890448"/>
    <w:rsid w:val="0089088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05A8C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4640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5572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641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1AD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6E88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347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97D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F03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450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7B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D5091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27E90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777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A7D25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5A4E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75E93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6CB2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004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2591A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3E33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6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C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C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C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C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6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C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C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C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C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St-852/2016-53</izvorni_sadrzaj>
    <derivirana_varijabla naziv="DomainObject.Oznaka_1">St-852/2016-53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St-852/2016-53</izvorni_sadrzaj>
    <derivirana_varijabla naziv="DomainObject.PoslovniBrojDokumenta_1">St-852/2016-53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795</properties:Words>
  <properties:Characters>4321</properties:Characters>
  <properties:Lines>113</properties:Lines>
  <properties:Paragraphs>44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5468</properties:CharactersWithSpaces>
  <properties:SharedDoc>false</properties:SharedDoc>
  <properties:HLinks>
    <vt:vector size="6" baseType="variant">
      <vt:variant>
        <vt:i4>1179773</vt:i4>
      </vt:variant>
      <vt:variant>
        <vt:i4>0</vt:i4>
      </vt:variant>
      <vt:variant>
        <vt:i4>0</vt:i4>
      </vt:variant>
      <vt:variant>
        <vt:i4>5</vt:i4>
      </vt:variant>
      <vt:variant>
        <vt:lpwstr>mailto:mirjana.zuzija@gmail.com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2018-02-15T13:40:00Z</dcterms:created>
  <dc:creator>radicn</dc:creator>
  <cp:lastModifiedBy>Tatjana Slaviček</cp:lastModifiedBy>
  <cp:lastPrinted>2018-02-16T08:03:00Z</cp:lastPrinted>
  <dcterms:modified xmlns:xsi="http://www.w3.org/2001/XMLSchema-instance" xsi:type="dcterms:W3CDTF">2018-02-16T08:11:00Z</dcterms:modified>
  <cp:revision>6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