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4e4d6" w14:paraId="b04e4d6" w:rsidRDefault="00D21299" w:rsidP="00E67D40" w:rsidR="00AE649C" w:rsidRPr="006C43C5">
      <w:pPr>
        <w:pStyle w:val="FiksniRH"/>
        <w15:collapsed w:val="false"/>
      </w:pPr>
      <w:sdt>
        <w:sdtPr>
          <w:rPr>
            <w:rStyle w:val="PozadinaSvijetloZuta"/>
          </w:rPr>
          <w:alias w:val="Republika Hrvatska"/>
          <w:tag w:val="Republika Hrvatska"/>
          <w:id w:val="-40675261"/>
          <w:lock w:val="sdtLocked"/>
          <w:placeholder>
            <w:docPart w:val="EB447DF421B545AC91EF682F568CC6C7"/>
          </w:placeholder>
          <w:text/>
        </w:sdtPr>
        <w:sdtEndPr>
          <w:rPr>
            <w:rStyle w:val="PozadinaSvijetloZuta"/>
          </w:rPr>
        </w:sdtEndPr>
        <w:sdtContent>
          <w:r w:rsidR="00AE649C" w:rsidRPr="00D21299">
            <w:rPr>
              <w:rStyle w:val="PozadinaSvijetloZuta"/>
            </w:rPr>
            <w:t>REPUBLIKA HRVATSKA</w:t>
          </w:r>
        </w:sdtContent>
      </w:sdt>
    </w:p>
    <w:p w:rsidRDefault="00D21299" w:rsidP="00E67D40" w:rsidR="00AE649C" w:rsidRPr="006C43C5">
      <w:pPr>
        <w:pStyle w:val="SudNaziv"/>
      </w:pPr>
      <w:sdt>
        <w:sdtPr>
          <w:rPr>
            <w:rStyle w:val="PozadinaSvijetloZelena"/>
          </w:rPr>
          <w:alias w:val="Naziv suda (po potrebi naziv Stalne službe)"/>
          <w:tag w:val="DomainObject.Predmet.Sud.Naziv_1"/>
          <w:id w:val="-1602014739"/>
          <w:lock w:val="sdtLocked"/>
          <w:placeholder>
            <w:docPart w:val="0C6FF937A8384F5A9961DC297798A4A4"/>
          </w:placeholder>
          <w:dataBinding w:storeItemID="{100293BC-3C9C-4740-99C7-73F5E9006100}" w:xpath="/icms/DomainObject.Predmet.Sud.Naziv/derivirana_varijabla[@naziv='DomainObject.Predmet.Sud.Naziv_1']"/>
          <w:text w:multiLine="true"/>
        </w:sdtPr>
        <w:sdtEndPr>
          <w:rPr>
            <w:rStyle w:val="PozadinaSvijetloZelena"/>
          </w:rPr>
        </w:sdtEndPr>
        <w:sdtContent>
          <w:r w:rsidR="00E93E96" w:rsidRPr="00D21299">
            <w:rPr>
              <w:rStyle w:val="PozadinaSvijetloZelena"/>
            </w:rPr>
            <w:t>Trgovački sud u Zadru</w:t>
          </w:r>
        </w:sdtContent>
      </w:sdt>
      <w:r w:rsidR="00AE649C" w:rsidRPr="006C43C5">
        <w:t xml:space="preserve"> </w:t>
      </w:r>
      <w:bookmarkStart w:name="_GoBack" w:id="0"/>
      <w:r w:rsidR="00AE649C" w:rsidRPr="006C43C5">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End w:id="0"/>
    </w:p>
    <w:p w:rsidRDefault="00D21299" w:rsidP="00E67D40" w:rsidR="00AE649C" w:rsidRPr="006C43C5">
      <w:pPr>
        <w:pStyle w:val="SudSjedite"/>
      </w:pPr>
      <w:sdt>
        <w:sdtPr>
          <w:rPr>
            <w:rStyle w:val="PozadinaSvijetloZelena"/>
          </w:rPr>
          <w:alias w:val="Adresa suda (ulica i kbr) - po potrebi adresa Stalne službe"/>
          <w:tag w:val="DomainObject.Predmet.Sud.Adresa.UlicaIKBR_1"/>
          <w:id w:val="769206768"/>
          <w:lock w:val="sdtLocked"/>
          <w:placeholder>
            <w:docPart w:val="DFACC19C0AA24203BE3ED164F685CBC4"/>
          </w:placeholder>
          <w:dataBinding w:storeItemID="{100293BC-3C9C-4740-99C7-73F5E9006100}" w:xpath="/icms/DomainObject.Predmet.Sud.Adresa.UlicaIKBR/derivirana_varijabla[@naziv='DomainObject.Predmet.Sud.Adresa.UlicaIKBR_1']"/>
          <w:text/>
        </w:sdtPr>
        <w:sdtEndPr>
          <w:rPr>
            <w:rStyle w:val="PozadinaSvijetloZelena"/>
          </w:rPr>
        </w:sdtEndPr>
        <w:sdtContent>
          <w:r w:rsidR="00E93E96" w:rsidRPr="00D21299">
            <w:rPr>
              <w:rStyle w:val="PozadinaSvijetloZelena"/>
            </w:rPr>
            <w:t>Dr. Franje Tuđmana 35</w:t>
          </w:r>
        </w:sdtContent>
      </w:sdt>
      <w:r w:rsidR="00AE649C" w:rsidRPr="006C43C5">
        <w:t xml:space="preserve"> </w:t>
      </w:r>
    </w:p>
    <w:p w:rsidRDefault="00D21299" w:rsidP="00E67D40" w:rsidR="00BC4B7C">
      <w:pPr>
        <w:pStyle w:val="SudSjedite"/>
      </w:pPr>
      <w:sdt>
        <w:sdtPr>
          <w:rPr>
            <w:rStyle w:val="PozadinaSvijetloZelena"/>
          </w:rPr>
          <w:alias w:val="Sud adresa (poštanski broj) po porebi za Stalnu službu"/>
          <w:tag w:val="DomainObject.Predmet.Sud.Adresa.PostBroj_1"/>
          <w:id w:val="-629702957"/>
          <w:lock w:val="sdtLocked"/>
          <w:placeholder>
            <w:docPart w:val="9CDA86DBD9C043F6BF10EE36CB8B4C11"/>
          </w:placeholder>
          <w:dataBinding w:storeItemID="{100293BC-3C9C-4740-99C7-73F5E9006100}" w:xpath="/icms/DomainObject.Predmet.Sud.Adresa.PostBroj/derivirana_varijabla[@naziv='DomainObject.Predmet.Sud.Adresa.PostBroj_1']"/>
          <w:text/>
        </w:sdtPr>
        <w:sdtEndPr>
          <w:rPr>
            <w:rStyle w:val="PozadinaSvijetloZelena"/>
          </w:rPr>
        </w:sdtEndPr>
        <w:sdtContent>
          <w:r w:rsidR="00E93E96" w:rsidRPr="00D21299">
            <w:rPr>
              <w:rStyle w:val="PozadinaSvijetloZelena"/>
            </w:rPr>
            <w:t>23000</w:t>
          </w:r>
        </w:sdtContent>
      </w:sdt>
      <w:r w:rsidR="00AE649C" w:rsidRPr="006C43C5">
        <w:t xml:space="preserve"> </w:t>
      </w:r>
      <w:sdt>
        <w:sdtPr>
          <w:rPr>
            <w:rStyle w:val="PozadinaSvijetloZelena"/>
          </w:rPr>
          <w:alias w:val="Adresa suda (naselje) po potrebi za Stalnu službu"/>
          <w:tag w:val="DomainObject.Predmet.Sud.Adresa.Naselje_1"/>
          <w:id w:val="-1706158786"/>
          <w:lock w:val="sdtLocked"/>
          <w:placeholder>
            <w:docPart w:val="A0A29D26874B465CA0EB94B2DD91577D"/>
          </w:placeholder>
          <w:dataBinding w:storeItemID="{100293BC-3C9C-4740-99C7-73F5E9006100}" w:xpath="/icms/DomainObject.Predmet.Sud.Adresa.Naselje/derivirana_varijabla[@naziv='DomainObject.Predmet.Sud.Adresa.Naselje_1']"/>
          <w:text/>
        </w:sdtPr>
        <w:sdtEndPr>
          <w:rPr>
            <w:rStyle w:val="PozadinaSvijetloZelena"/>
          </w:rPr>
        </w:sdtEndPr>
        <w:sdtContent>
          <w:r w:rsidR="00E93E96" w:rsidRPr="00D21299">
            <w:rPr>
              <w:rStyle w:val="PozadinaSvijetloZelena"/>
            </w:rPr>
            <w:t>Zadar</w:t>
          </w:r>
        </w:sdtContent>
      </w:sdt>
      <w:r w:rsidR="00AE649C" w:rsidRPr="006C43C5">
        <w:t xml:space="preserve"> </w:t>
      </w:r>
    </w:p>
    <w:p w:rsidRDefault="00BC4B7C" w:rsidP="00BC4B7C" w:rsidR="00BC4B7C">
      <w:pPr>
        <w:pStyle w:val="ABCNaslov"/>
        <w:spacing w:after="0" w:before="0"/>
      </w:pPr>
      <w:r>
        <w:t>REPUBLIKA HRVATSKA</w:t>
      </w:r>
    </w:p>
    <w:p w:rsidRDefault="00BC4B7C" w:rsidP="00F7176F" w:rsidR="00BC4B7C">
      <w:pPr>
        <w:spacing w:after="0"/>
        <w:jc w:val="center"/>
      </w:pPr>
      <w:r>
        <w:t>R J E Š E NJ E</w:t>
      </w:r>
    </w:p>
    <w:p w:rsidRDefault="00F7176F" w:rsidP="00F7176F" w:rsidR="00F7176F">
      <w:pPr>
        <w:spacing w:after="0"/>
        <w:jc w:val="center"/>
      </w:pPr>
    </w:p>
    <w:p w:rsidRDefault="00D21299" w:rsidP="00F7176F" w:rsidR="00BC4B7C" w:rsidRPr="0072128C">
      <w:pPr>
        <w:keepNext/>
        <w:spacing w:after="0"/>
        <w:ind w:firstLine="567"/>
        <w:jc w:val="both"/>
        <w:rPr>
          <w:noProof/>
          <w:shd w:fill="CCFFCC" w:color="auto" w:val="clear"/>
        </w:rPr>
      </w:pPr>
      <w:sdt>
        <w:sdtPr>
          <w:rPr>
            <w:rStyle w:val="PozadinaSvijetloZelena"/>
          </w:rPr>
          <w:alias w:val="Naziv suda"/>
          <w:tag w:val="DomainObject.Predmet.Referada.Sud.Naziv_1"/>
          <w:id w:val="-663004229"/>
          <w:placeholder>
            <w:docPart w:val="7085E57A4EA94265A2729880D5E21FDB"/>
          </w:placeholder>
          <w:dataBinding w:storeItemID="{100293BC-3C9C-4740-99C7-73F5E9006100}" w:xpath="/icms/DomainObject.Predmet.Referada.Sud.Naziv/derivirana_varijabla[@naziv='DomainObject.Predmet.Referada.Sud.Naziv_1']"/>
          <w:text/>
        </w:sdtPr>
        <w:sdtEndPr>
          <w:rPr>
            <w:rStyle w:val="PozadinaSvijetloZelena"/>
          </w:rPr>
        </w:sdtEndPr>
        <w:sdtContent>
          <w:r w:rsidR="00E93E96" w:rsidRPr="00D21299">
            <w:rPr>
              <w:rStyle w:val="PozadinaSvijetloZelena"/>
            </w:rPr>
            <w:t>Trgovački sud u Zadru</w:t>
          </w:r>
        </w:sdtContent>
      </w:sdt>
      <w:r w:rsidR="00BC4B7C" w:rsidRPr="0072128C">
        <w:t xml:space="preserve"> po ovlaštenom službeniku toga suda </w:t>
      </w:r>
      <w:sdt>
        <w:sdtPr>
          <w:rPr>
            <w:rStyle w:val="PozadinaSvijetloZuta"/>
          </w:rPr>
          <w:alias w:val="Ovlašteni službenik"/>
          <w:tag w:val="DomainObject.BrojStranica_1"/>
          <w:id w:val="-265699162"/>
          <w:placeholder>
            <w:docPart w:val="694F505779E643E7AFB9936DC9BD47B8"/>
          </w:placeholder>
          <w:text/>
        </w:sdtPr>
        <w:sdtEndPr>
          <w:rPr>
            <w:rStyle w:val="PozadinaSvijetloZuta"/>
          </w:rPr>
        </w:sdtEndPr>
        <w:sdtContent>
          <w:r w:rsidR="00E93E96" w:rsidRPr="00D21299">
            <w:rPr>
              <w:rStyle w:val="PozadinaSvijetloZuta"/>
            </w:rPr>
            <w:t>Višnji Jurjević</w:t>
          </w:r>
        </w:sdtContent>
      </w:sdt>
      <w:r w:rsidR="00BC4B7C" w:rsidRPr="0072128C">
        <w:t xml:space="preserve"> u pravnoj stvari </w:t>
      </w:r>
      <w:sdt>
        <w:sdtPr>
          <w:rPr>
            <w:rStyle w:val="PozadinaSvijetloZuta"/>
          </w:rPr>
          <w:alias w:val="Stranka (izaberi s liste)"/>
          <w:tag w:val="UserObject.UlogaStrankaList_1"/>
          <w:id w:val="742923035"/>
          <w:placeholder>
            <w:docPart w:val="B048EED04F3B4E2FBA78D7BAAC1E79AB"/>
          </w:placeholder>
          <w:dataBinding w:storeItemID="{100293BC-3C9C-4740-99C7-73F5E9006100}" w:xpath="/icms/UserObject.UlogaStrankaList/derivirana_varijabla[@naziv='UserObject.UlogaStrankaList_1']/item"/>
          <w:comboBox>
            <w:listItem w:value="tužitelja" w:displayText="tužitelja"/>
            <w:listItem w:value="ovrhovoditelja" w:displayText="ovrhovoditelja"/>
            <w:listItem w:value="podnositelja" w:displayText="podnositelja"/>
            <w:listItem w:value="ostavitelja" w:displayText="ostavitelja"/>
            <w:listItem w:value="predlagatelja" w:displayText="predlagatelja"/>
            <w:listItem w:value="stranke" w:displayText="stranke"/>
            <w:listItem w:value="predlagatelja osiguranja" w:displayText="predlagatelja osiguranja"/>
          </w:comboBox>
        </w:sdtPr>
        <w:sdtEndPr>
          <w:rPr>
            <w:rStyle w:val="PozadinaSvijetloZuta"/>
          </w:rPr>
        </w:sdtEndPr>
        <w:sdtContent>
          <w:r w:rsidR="00E93E96" w:rsidRPr="00D21299">
            <w:rPr>
              <w:rStyle w:val="PozadinaSvijetloZuta"/>
            </w:rPr>
            <w:t>predlaga</w:t>
          </w:r>
          <w:r w:rsidR="00BC4B7C" w:rsidRPr="00D21299">
            <w:rPr>
              <w:rStyle w:val="PozadinaSvijetloZuta"/>
            </w:rPr>
            <w:t>telja</w:t>
          </w:r>
        </w:sdtContent>
      </w:sdt>
      <w:r w:rsidR="00BC4B7C" w:rsidRPr="0072128C">
        <w:t xml:space="preserve"> </w:t>
      </w:r>
      <w:sdt>
        <w:sdtPr>
          <w:rPr>
            <w:rStyle w:val="PozadinaSvijetloZelena"/>
          </w:rPr>
          <w:alias w:val="Tužitelj (naziv, OIB, adresa) zastupan po punomoćniku"/>
          <w:tag w:val="DomainObject.Predmet.StrankaFormatedWithAdressOIB_1"/>
          <w:id w:val="1993830251"/>
          <w:placeholder>
            <w:docPart w:val="2EB0E0B27C5D4E3A864B59DA34467435"/>
          </w:placeholder>
          <w:dataBinding w:storeItemID="{100293BC-3C9C-4740-99C7-73F5E9006100}" w:xpath="/icms/DomainObject.Predmet.StrankaFormatedWithAdressOIB/derivirana_varijabla[@naziv='DomainObject.Predmet.StrankaFormatedWithAdressOIB_1']"/>
          <w:text/>
        </w:sdtPr>
        <w:sdtEndPr>
          <w:rPr>
            <w:rStyle w:val="PozadinaSvijetloZelena"/>
          </w:rPr>
        </w:sdtEndPr>
        <w:sdtContent>
          <w:r w:rsidR="00E93E96" w:rsidRPr="00D21299">
            <w:rPr>
              <w:rStyle w:val="PozadinaSvijetloZelena"/>
            </w:rPr>
            <w:t xml:space="preserve"> FINA - Podružnica Šibenik, OIB 85821130368, Perivoj L. Marune 1, 22000 Šibenik; Vjerovnici:Nataša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w:t>
          </w:r>
        </w:sdtContent>
      </w:sdt>
      <w:r w:rsidR="00BC4B7C" w:rsidRPr="0072128C">
        <w:t>, protiv</w:t>
      </w:r>
      <w:r w:rsidR="00E93E96">
        <w:t xml:space="preserve"> </w:t>
      </w:r>
      <w:proofErr w:type="spellStart"/>
      <w:r w:rsidR="00E93E96">
        <w:t>steč</w:t>
      </w:r>
      <w:proofErr w:type="spellEnd"/>
      <w:r w:rsidR="00E93E96">
        <w:t>.</w:t>
      </w:r>
      <w:r w:rsidR="00BC4B7C" w:rsidRPr="0072128C">
        <w:t xml:space="preserve"> </w:t>
      </w:r>
      <w:sdt>
        <w:sdtPr>
          <w:rPr>
            <w:rStyle w:val="PozadinaSvijetloZuta"/>
          </w:rPr>
          <w:alias w:val="Protustranka (izaberi s liste)"/>
          <w:tag w:val="UserObject.UlogaProtuStrankaList_1"/>
          <w:id w:val="530836800"/>
          <w:placeholder>
            <w:docPart w:val="CC0BC35B60DE4B8B985988FA02BEBD95"/>
          </w:placeholder>
          <w:dataBinding w:storeItemID="{100293BC-3C9C-4740-99C7-73F5E9006100}" w:xpath="/icms/UserObject.UlogaProtuStrankaList/derivirana_varijabla[@naziv='UserObject.UlogaProtuStrankaList_1']/item"/>
          <w:comboBox>
            <w:listItem w:value="tuženika" w:displayText="tuženika"/>
            <w:listItem w:value="ovršenika" w:displayText="ovršenika"/>
            <w:listItem w:value="protustranke" w:displayText="protustranke"/>
            <w:listItem w:value="protivnika osiguranja" w:displayText="protivnika osiguranja"/>
            <w:listItem w:value="vjerovnika" w:displayText="vjerovnika"/>
            <w:listItem w:value="dužnika" w:displayText="dužnika"/>
          </w:comboBox>
        </w:sdtPr>
        <w:sdtEndPr>
          <w:rPr>
            <w:rStyle w:val="PozadinaSvijetloZuta"/>
          </w:rPr>
        </w:sdtEndPr>
        <w:sdtContent>
          <w:r w:rsidR="00E93E96" w:rsidRPr="00D21299">
            <w:rPr>
              <w:rStyle w:val="PozadinaSvijetloZuta"/>
            </w:rPr>
            <w:t>duž</w:t>
          </w:r>
          <w:r w:rsidR="00BC4B7C" w:rsidRPr="00D21299">
            <w:rPr>
              <w:rStyle w:val="PozadinaSvijetloZuta"/>
            </w:rPr>
            <w:t>nika</w:t>
          </w:r>
        </w:sdtContent>
      </w:sdt>
      <w:r w:rsidR="00BC4B7C" w:rsidRPr="0072128C">
        <w:t xml:space="preserve"> </w:t>
      </w:r>
      <w:sdt>
        <w:sdtPr>
          <w:rPr>
            <w:rStyle w:val="PozadinaSvijetloZelena"/>
          </w:rPr>
          <w:alias w:val="Tuženik (naziv, OIB, adresa) zastupan po punomoćniku"/>
          <w:tag w:val="DomainObject.Predmet.ProtustrankaFormatedWithAdressOIB_1"/>
          <w:id w:val="1363857669"/>
          <w:placeholder>
            <w:docPart w:val="1CD52BF102BE4E6DA68E3CBD1E167101"/>
          </w:placeholder>
          <w:dataBinding w:storeItemID="{100293BC-3C9C-4740-99C7-73F5E9006100}" w:xpath="/icms/DomainObject.Predmet.ProtustrankaFormatedWithAdressOIB/derivirana_varijabla[@naziv='DomainObject.Predmet.ProtustrankaFormatedWithAdressOIB_1']"/>
          <w:text/>
        </w:sdtPr>
        <w:sdtEndPr>
          <w:rPr>
            <w:rStyle w:val="PozadinaSvijetloZelena"/>
          </w:rPr>
        </w:sdtEndPr>
        <w:sdtContent>
          <w:r w:rsidR="00E93E96" w:rsidRPr="00D21299">
            <w:rPr>
              <w:rStyle w:val="PozadinaSvijetloZelena"/>
            </w:rPr>
            <w:t xml:space="preserve"> RIVIJERA hoteli i kampovi d.d., OIB 04184053283, Vladimira Nazora 53, 22000 Šibenik</w:t>
          </w:r>
        </w:sdtContent>
      </w:sdt>
      <w:r w:rsidR="00BC4B7C" w:rsidRPr="0072128C">
        <w:t xml:space="preserve">, radi </w:t>
      </w:r>
      <w:sdt>
        <w:sdtPr>
          <w:rPr>
            <w:rStyle w:val="PozadinaSvijetloZelena"/>
          </w:rPr>
          <w:alias w:val="Naziv vrste spora (radi)"/>
          <w:tag w:val="DomainObject.Predmet.VrstaSpora.Naziv_1"/>
          <w:id w:val="1922288942"/>
          <w:placeholder>
            <w:docPart w:val="914335EA1A474AA28B11C1548A959186"/>
          </w:placeholder>
          <w:dataBinding w:storeItemID="{100293BC-3C9C-4740-99C7-73F5E9006100}" w:xpath="/icms/DomainObject.Predmet.VrstaSpora.Naziv/derivirana_varijabla[@naziv='DomainObject.Predmet.VrstaSpora.Naziv_1']"/>
          <w:text/>
        </w:sdtPr>
        <w:sdtEndPr>
          <w:rPr>
            <w:rStyle w:val="PozadinaSvijetloZelena"/>
          </w:rPr>
        </w:sdtEndPr>
        <w:sdtContent>
          <w:r w:rsidR="00E93E96" w:rsidRPr="00D21299">
            <w:rPr>
              <w:rStyle w:val="PozadinaSvijetloZelena"/>
            </w:rPr>
            <w:t>Stečaj dioničkog društva</w:t>
          </w:r>
        </w:sdtContent>
      </w:sdt>
      <w:r w:rsidR="00BC4B7C" w:rsidRPr="0072128C">
        <w:t xml:space="preserve">, </w:t>
      </w:r>
      <w:sdt>
        <w:sdtPr>
          <w:rPr>
            <w:rStyle w:val="PozadinaSvijetloZelena"/>
          </w:rPr>
          <w:alias w:val="Datum donošenja odluke"/>
          <w:tag w:val="DomainObject.DatumDonosenjaOdluke_1"/>
          <w:id w:val="962379874"/>
          <w:placeholder>
            <w:docPart w:val="33F5417B1C1C4FDB8F196701E046A28B"/>
          </w:placeholder>
          <w:dataBinding w:storeItemID="{100293BC-3C9C-4740-99C7-73F5E9006100}" w:xpath="/icms/DomainObject.DatumDonosenjaOdluke/derivirana_varijabla[@naziv='DomainObject.DatumDonosenjaOdluke_1']"/>
          <w:date>
            <w:dateFormat w:val="d. MMMM yyyy."/>
            <w:lid w:val="hr-HR"/>
            <w:storeMappedDataAs w:val="dateTime"/>
            <w:calendar w:val="gregorian"/>
          </w:date>
        </w:sdtPr>
        <w:sdtEndPr>
          <w:rPr>
            <w:rStyle w:val="PozadinaSvijetloZelena"/>
          </w:rPr>
        </w:sdtEndPr>
        <w:sdtContent>
          <w:r w:rsidR="00E93E96" w:rsidRPr="00D21299">
            <w:rPr>
              <w:rStyle w:val="PozadinaSvijetloZelena"/>
            </w:rPr>
            <w:t>10. svibnja 2017.</w:t>
          </w:r>
        </w:sdtContent>
      </w:sdt>
    </w:p>
    <w:p w:rsidRDefault="00BC4B7C" w:rsidP="00BC4B7C" w:rsidR="00BC4B7C">
      <w:pPr>
        <w:pStyle w:val="abcNaslov0"/>
        <w:spacing w:after="0" w:before="0"/>
      </w:pPr>
      <w:r w:rsidRPr="00E574C7">
        <w:t>riješio</w:t>
      </w:r>
      <w:r>
        <w:t xml:space="preserve"> je</w:t>
      </w:r>
    </w:p>
    <w:p w:rsidRDefault="00BC4B7C" w:rsidP="00544921" w:rsidR="00BC4B7C" w:rsidRPr="0072128C">
      <w:pPr>
        <w:keepNext/>
        <w:spacing w:after="0" w:before="240"/>
        <w:ind w:firstLine="708"/>
        <w:jc w:val="both"/>
        <w:rPr>
          <w:rFonts w:cs="Times New Roman" w:eastAsia="Calibri"/>
          <w:noProof/>
          <w:color w:val="000000"/>
          <w:lang w:eastAsia="hr-HR"/>
        </w:rPr>
      </w:pPr>
      <w:r w:rsidRPr="0072128C">
        <w:rPr>
          <w:rFonts w:cs="Times New Roman" w:eastAsia="Calibri"/>
          <w:noProof/>
          <w:color w:val="000000"/>
          <w:lang w:eastAsia="hr-HR"/>
        </w:rPr>
        <w:t>I</w:t>
      </w:r>
      <w:r w:rsidRPr="0072128C">
        <w:rPr>
          <w:rFonts w:cs="Times New Roman" w:eastAsia="Calibri"/>
          <w:noProof/>
          <w:color w:val="000000"/>
          <w:lang w:eastAsia="hr-HR"/>
        </w:rPr>
        <w:tab/>
        <w:t xml:space="preserve">Nalaže se </w:t>
      </w:r>
      <w:sdt>
        <w:sdtPr>
          <w:rPr>
            <w:rStyle w:val="PozadinaSvijetloZelena"/>
          </w:rPr>
          <w:alias w:val="Stranka koja je dužna platiti sudsku pristojbu"/>
          <w:tag w:val="DomainObject.Predmet.PristojbeSudionikNazivOIB_1"/>
          <w:id w:val="2015260538"/>
          <w:placeholder>
            <w:docPart w:val="740A0AD6D9CC42DA843ECD340B666885"/>
          </w:placeholder>
          <w:dataBinding w:storeItemID="{100293BC-3C9C-4740-99C7-73F5E9006100}" w:xpath="/icms/DomainObject.Predmet.PristojbeSudionikNazivOIB/derivirana_varijabla[@naziv='DomainObject.Predmet.PristojbeSudionikNazivOIB_1']"/>
          <w:text/>
        </w:sdtPr>
        <w:sdtEndPr>
          <w:rPr>
            <w:rStyle w:val="PozadinaSvijetloZelena"/>
          </w:rPr>
        </w:sdtEndPr>
        <w:sdtContent>
          <w:r w:rsidR="00E93E96" w:rsidRPr="00D21299">
            <w:rPr>
              <w:rStyle w:val="PozadinaSvijetloZelena"/>
            </w:rPr>
            <w:t>REGINA društvo s ograničenom odgovornošću za turizam, ugostiteljstvo i poslove turističke agencije, OIB 00844886215</w:t>
          </w:r>
        </w:sdtContent>
      </w:sdt>
      <w:r w:rsidR="00EA023A">
        <w:rPr>
          <w:rStyle w:val="PozadinaSvijetloZelena"/>
        </w:rPr>
        <w:t>,</w:t>
      </w:r>
      <w:r w:rsidRPr="0072128C">
        <w:rPr>
          <w:rFonts w:cs="Times New Roman" w:eastAsia="Calibri"/>
          <w:noProof/>
          <w:color w:val="000000"/>
          <w:lang w:eastAsia="hr-HR"/>
        </w:rPr>
        <w:t xml:space="preserve"> u roku od 8 dana po primitku ovog rješenja platiti </w:t>
      </w:r>
      <w:sdt>
        <w:sdtPr>
          <w:rPr>
            <w:rStyle w:val="PozadinaSvijetloZelena"/>
          </w:rPr>
          <w:alias w:val="Sudska pristojba (tužba/presuda..)"/>
          <w:tag w:val="DomainObject.Predmet.Pristojbe_1"/>
          <w:id w:val="-167026052"/>
          <w:placeholder>
            <w:docPart w:val="11EF8EB3DDE745AEB063AFB50A1F3683"/>
          </w:placeholder>
          <w:dataBinding w:storeItemID="{100293BC-3C9C-4740-99C7-73F5E9006100}" w:xpath="/icms/DomainObject.Predmet.Pristojbe/derivirana_varijabla[@naziv='DomainObject.Predmet.Pristojbe_1']"/>
          <w:text/>
        </w:sdtPr>
        <w:sdtEndPr>
          <w:rPr>
            <w:rStyle w:val="PozadinaSvijetloZelena"/>
          </w:rPr>
        </w:sdtEndPr>
        <w:sdtContent>
          <w:r w:rsidR="00E93E96" w:rsidRPr="00D21299">
            <w:rPr>
              <w:rStyle w:val="PozadinaSvijetloZelena"/>
            </w:rPr>
            <w:t>sudske pristojbe za Prijava svakog pojedinog potraživanja u iznosu od 500,00 kn, Pristojba na rješenje u iznosu od 100,00 kn, u ukupnom iznosu od 600,00 kn</w:t>
          </w:r>
        </w:sdtContent>
      </w:sdt>
      <w:r w:rsidRPr="0072128C">
        <w:rPr>
          <w:rFonts w:cs="Times New Roman" w:eastAsia="Calibri"/>
          <w:noProof/>
          <w:color w:val="000000"/>
          <w:lang w:eastAsia="hr-HR"/>
        </w:rPr>
        <w:t xml:space="preserve"> (čl. 39. Zakona o sudskim pristojbama „Narodne novine“ br. 74/95, 57/96, 137/02, (26/03), 125/11, 112/12, 157/13</w:t>
      </w:r>
      <w:r w:rsidR="00847A3D">
        <w:rPr>
          <w:rFonts w:cs="Times New Roman" w:eastAsia="Calibri"/>
          <w:noProof/>
          <w:color w:val="000000"/>
          <w:lang w:eastAsia="hr-HR"/>
        </w:rPr>
        <w:t>, 110/15</w:t>
      </w:r>
      <w:r w:rsidRPr="0072128C">
        <w:rPr>
          <w:rFonts w:cs="Times New Roman" w:eastAsia="Calibri"/>
          <w:noProof/>
          <w:color w:val="000000"/>
          <w:lang w:eastAsia="hr-HR"/>
        </w:rPr>
        <w:t>; dalje</w:t>
      </w:r>
      <w:r w:rsidR="00782BC9">
        <w:rPr>
          <w:rFonts w:cs="Times New Roman" w:eastAsia="Calibri"/>
          <w:noProof/>
          <w:color w:val="000000"/>
          <w:lang w:eastAsia="hr-HR"/>
        </w:rPr>
        <w:t xml:space="preserve"> </w:t>
      </w:r>
      <w:r w:rsidRPr="0072128C">
        <w:rPr>
          <w:rFonts w:cs="Times New Roman" w:eastAsia="Calibri"/>
          <w:noProof/>
          <w:color w:val="000000"/>
          <w:lang w:eastAsia="hr-HR"/>
        </w:rPr>
        <w:t>ZSP).</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II</w:t>
      </w:r>
      <w:r w:rsidRPr="0072128C">
        <w:rPr>
          <w:rFonts w:cs="Times New Roman" w:eastAsia="Calibri"/>
          <w:noProof/>
          <w:color w:val="000000"/>
          <w:lang w:eastAsia="hr-HR"/>
        </w:rPr>
        <w:tab/>
        <w:t xml:space="preserve">Gornji iznos doznačite – uplatite kod banke ili pošte u korist računa prihoda Državnog proračuna Republike Hrvatske broj </w:t>
      </w:r>
      <w:sdt>
        <w:sdtPr>
          <w:rPr>
            <w:rStyle w:val="PozadinaSvijetloZelena"/>
          </w:rPr>
          <w:alias w:val="Broj računa za uplatu"/>
          <w:tag w:val="DomainObject.Predmet.PristojbeBrojRacuna_1"/>
          <w:id w:val="334968505"/>
          <w:placeholder>
            <w:docPart w:val="164942D676074B178D83847281D03FD6"/>
          </w:placeholder>
          <w:dataBinding w:storeItemID="{100293BC-3C9C-4740-99C7-73F5E9006100}" w:xpath="/icms/DomainObject.Predmet.PristojbeBrojRacuna/derivirana_varijabla[@naziv='DomainObject.Predmet.PristojbeBrojRacuna_1']"/>
          <w:text/>
        </w:sdtPr>
        <w:sdtEndPr>
          <w:rPr>
            <w:rStyle w:val="PozadinaSvijetloZelena"/>
          </w:rPr>
        </w:sdtEndPr>
        <w:sdtContent>
          <w:r w:rsidR="00E93E96" w:rsidRPr="00D21299">
            <w:rPr>
              <w:rStyle w:val="PozadinaSvijetloZelena"/>
            </w:rPr>
            <w:t>HR1210010051863000160</w:t>
          </w:r>
        </w:sdtContent>
      </w:sdt>
      <w:r w:rsidRPr="0072128C">
        <w:rPr>
          <w:rFonts w:cs="Times New Roman" w:eastAsia="Calibri"/>
          <w:noProof/>
          <w:color w:val="000000"/>
          <w:lang w:eastAsia="hr-HR"/>
        </w:rPr>
        <w:t xml:space="preserve">,  pozivom na broj </w:t>
      </w:r>
      <w:sdt>
        <w:sdtPr>
          <w:rPr>
            <w:rStyle w:val="PozadinaSvijetloZelena"/>
          </w:rPr>
          <w:alias w:val="Poziv na broj sa modelom"/>
          <w:tag w:val="DomainObject.Predmet.PristojbePNB_1"/>
          <w:id w:val="593667224"/>
          <w:placeholder>
            <w:docPart w:val="32E95BD87CB24343A1DFEB6586680F72"/>
          </w:placeholder>
          <w:dataBinding w:storeItemID="{100293BC-3C9C-4740-99C7-73F5E9006100}" w:xpath="/icms/DomainObject.Predmet.PristojbePNB/derivirana_varijabla[@naziv='DomainObject.Predmet.PristojbePNB_1']"/>
          <w:text/>
        </w:sdtPr>
        <w:sdtEndPr>
          <w:rPr>
            <w:rStyle w:val="PozadinaSvijetloZelena"/>
          </w:rPr>
        </w:sdtEndPr>
        <w:sdtContent>
          <w:r w:rsidR="00E93E96" w:rsidRPr="00D21299">
            <w:rPr>
              <w:rStyle w:val="PozadinaSvijetloZelena"/>
            </w:rPr>
            <w:t>HR635045-23405-10029218640</w:t>
          </w:r>
        </w:sdtContent>
      </w:sdt>
      <w:r w:rsidRPr="0072128C">
        <w:rPr>
          <w:rFonts w:cs="Times New Roman" w:eastAsia="Calibri"/>
          <w:noProof/>
          <w:color w:val="000000"/>
          <w:lang w:eastAsia="hr-HR"/>
        </w:rPr>
        <w:t xml:space="preserve"> opis plaćanja:</w:t>
      </w:r>
      <w:sdt>
        <w:sdtPr>
          <w:rPr>
            <w:rStyle w:val="PozadinaSvijetloZelena"/>
          </w:rPr>
          <w:alias w:val="Opis plaćanja"/>
          <w:tag w:val="DomainObject.Predmet.PristojbeOpisPlacanja_1"/>
          <w:id w:val="-1574344702"/>
          <w:placeholder>
            <w:docPart w:val="AC5B5B62DE254B41987379C40C9D2E5F"/>
          </w:placeholder>
          <w:dataBinding w:storeItemID="{100293BC-3C9C-4740-99C7-73F5E9006100}" w:xpath="/icms/DomainObject.Predmet.PristojbeOpisPlacanja/derivirana_varijabla[@naziv='DomainObject.Predmet.PristojbeOpisPlacanja_1']"/>
          <w:text/>
        </w:sdtPr>
        <w:sdtEndPr>
          <w:rPr>
            <w:rStyle w:val="PozadinaSvijetloZelena"/>
          </w:rPr>
        </w:sdtEndPr>
        <w:sdtContent>
          <w:r w:rsidR="00E93E96" w:rsidRPr="00D21299">
            <w:rPr>
              <w:rStyle w:val="PozadinaSvijetloZelena"/>
            </w:rPr>
            <w:t>Pristojbe iz predmeta St-1081/2016, TS ZD</w:t>
          </w:r>
        </w:sdtContent>
      </w:sdt>
      <w:r w:rsidRPr="0072128C">
        <w:rPr>
          <w:rFonts w:cs="Times New Roman" w:eastAsia="Calibri"/>
          <w:noProof/>
          <w:color w:val="000000"/>
          <w:lang w:eastAsia="hr-HR"/>
        </w:rPr>
        <w:t>.</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III</w:t>
      </w:r>
      <w:r w:rsidRPr="0072128C">
        <w:rPr>
          <w:rFonts w:cs="Times New Roman" w:eastAsia="Calibri"/>
          <w:noProof/>
          <w:color w:val="000000"/>
          <w:lang w:eastAsia="hr-HR"/>
        </w:rPr>
        <w:tab/>
        <w:t>Izvornu potvrdu o doznaci – uplati prilijepiti na poleđini ovog rješenja, a nakon toga vratiti rješenje ovom sudu u gore navedenom roku.</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IV</w:t>
      </w:r>
      <w:r w:rsidRPr="0072128C">
        <w:rPr>
          <w:rFonts w:cs="Times New Roman" w:eastAsia="Calibri"/>
          <w:noProof/>
          <w:color w:val="000000"/>
          <w:lang w:eastAsia="hr-HR"/>
        </w:rPr>
        <w:tab/>
        <w:t xml:space="preserve">Ako pristojbeni obveznik ne plati pristojbu u ostavljenom roku ili o tome bez odgađanja ne obavijesti sud, nalaže se Financijskoj agenciji provesti ovrhu na novčanim sredstvima pristojbenog obveznika sa svih njegovih računa i oročenih novčanih sredstava </w:t>
      </w:r>
      <w:r w:rsidRPr="0072128C">
        <w:rPr>
          <w:rFonts w:cs="Times New Roman" w:eastAsia="Calibri"/>
          <w:noProof/>
          <w:color w:val="000000"/>
          <w:lang w:eastAsia="hr-HR"/>
        </w:rPr>
        <w:lastRenderedPageBreak/>
        <w:t>prema odredbama zakona koji uređuje provedbu ovrhe na novčanim sredstvima (čl. 39. st. 5. i čl. 40. st. 1. ZSP-a).</w:t>
      </w:r>
    </w:p>
    <w:p w:rsidRDefault="00BC4B7C" w:rsidP="00F7176F" w:rsidR="00BC4B7C">
      <w:pPr>
        <w:spacing w:after="0"/>
        <w:jc w:val="both"/>
      </w:pPr>
      <w:r w:rsidRPr="0072128C">
        <w:t>V</w:t>
      </w:r>
      <w:r w:rsidRPr="0072128C">
        <w:tab/>
        <w:t xml:space="preserve">Nalaže se Financijskoj agenciji da novčani iznos za koji je određena ovrha prenese s računa </w:t>
      </w:r>
      <w:proofErr w:type="spellStart"/>
      <w:r w:rsidRPr="0072128C">
        <w:t>pristojbenog</w:t>
      </w:r>
      <w:proofErr w:type="spellEnd"/>
      <w:r w:rsidRPr="0072128C">
        <w:t xml:space="preserve"> obveznika i oročenih novčanih sredstava </w:t>
      </w:r>
      <w:proofErr w:type="spellStart"/>
      <w:r w:rsidRPr="0072128C">
        <w:t>pristojbenog</w:t>
      </w:r>
      <w:proofErr w:type="spellEnd"/>
      <w:r w:rsidRPr="0072128C">
        <w:t xml:space="preserve"> obveznika na račun prihoda </w:t>
      </w:r>
      <w:r w:rsidR="00A83B6E">
        <w:t>D</w:t>
      </w:r>
      <w:r w:rsidRPr="0072128C">
        <w:t xml:space="preserve">ržavnog proračuna Republike Hrvatske iz točke II ovoga rješenja, osim primanja i naknada iz čl. 172. Ovršnog zakona („Narodne </w:t>
      </w:r>
      <w:r w:rsidR="00A83B6E">
        <w:t>n</w:t>
      </w:r>
      <w:r w:rsidR="00847A3D">
        <w:t xml:space="preserve">ovine“ br. 112/12, </w:t>
      </w:r>
      <w:r w:rsidRPr="0072128C">
        <w:t>25/13,</w:t>
      </w:r>
      <w:r w:rsidR="00847A3D">
        <w:t xml:space="preserve"> 93/14</w:t>
      </w:r>
      <w:r w:rsidR="00782BC9">
        <w:t>;</w:t>
      </w:r>
      <w:r w:rsidRPr="0072128C">
        <w:t xml:space="preserve"> dalje OZ) i iznosa koji su izuzeti od ovrhe po čl. 173. OZ.</w:t>
      </w:r>
    </w:p>
    <w:p w:rsidRDefault="00F7176F" w:rsidP="00F7176F" w:rsidR="00F7176F">
      <w:pPr>
        <w:spacing w:after="0"/>
        <w:jc w:val="both"/>
      </w:pPr>
    </w:p>
    <w:p w:rsidRDefault="00BC4B7C" w:rsidP="00BC4B7C" w:rsidR="00BC4B7C">
      <w:pPr>
        <w:spacing w:after="0"/>
        <w:jc w:val="center"/>
        <w:rPr>
          <w:rStyle w:val="PozadinaSvijetloZelena"/>
        </w:rPr>
      </w:pPr>
      <w:r w:rsidRPr="0072128C">
        <w:rPr>
          <w:rFonts w:eastAsia="Times New Roman"/>
          <w:lang w:eastAsia="hr-HR"/>
        </w:rPr>
        <w:t xml:space="preserve">U </w:t>
      </w:r>
      <w:sdt>
        <w:sdtPr>
          <w:rPr>
            <w:rStyle w:val="PozadinaSvijetloZelena"/>
          </w:rPr>
          <w:alias w:val="Naselje suda"/>
          <w:tag w:val="DomainObject.Predmet.Sud.Adresa.NaseljeLokativ_1"/>
          <w:id w:val="-1992637799"/>
          <w:placeholder>
            <w:docPart w:val="D74721B539A7408B98EF1BCA906A44E8"/>
          </w:placeholder>
          <w:dataBinding w:storeItemID="{100293BC-3C9C-4740-99C7-73F5E9006100}" w:xpath="/icms/DomainObject.Predmet.Sud.Adresa.NaseljeLokativ/derivirana_varijabla[@naziv='DomainObject.Predmet.Sud.Adresa.NaseljeLokativ_1']"/>
          <w:text/>
        </w:sdtPr>
        <w:sdtEndPr>
          <w:rPr>
            <w:rStyle w:val="PozadinaSvijetloZelena"/>
          </w:rPr>
        </w:sdtEndPr>
        <w:sdtContent>
          <w:r w:rsidR="00E93E96" w:rsidRPr="00D21299">
            <w:rPr>
              <w:rStyle w:val="PozadinaSvijetloZelena"/>
            </w:rPr>
            <w:t>Zadru</w:t>
          </w:r>
        </w:sdtContent>
      </w:sdt>
      <w:r w:rsidRPr="0072128C">
        <w:rPr>
          <w:rFonts w:eastAsia="Times New Roman"/>
          <w:lang w:eastAsia="hr-HR"/>
        </w:rPr>
        <w:t xml:space="preserve">, </w:t>
      </w:r>
      <w:sdt>
        <w:sdtPr>
          <w:rPr>
            <w:rStyle w:val="PozadinaSvijetloZelena"/>
          </w:rPr>
          <w:alias w:val="Datum pisanja (datum)"/>
          <w:tag w:val="DomainObject.Datum_1"/>
          <w:id w:val="1153949857"/>
          <w:placeholder>
            <w:docPart w:val="ACD66E8DC4AE4B3AA73B04BF0E39987A"/>
          </w:placeholder>
          <w:dataBinding w:storeItemID="{100293BC-3C9C-4740-99C7-73F5E9006100}" w:xpath="/icms/DomainObject.Datum/derivirana_varijabla[@naziv='DomainObject.Datum_1']"/>
          <w:date>
            <w:dateFormat w:val="d. MMMM yyyy."/>
            <w:lid w:val="hr-HR"/>
            <w:storeMappedDataAs w:val="dateTime"/>
            <w:calendar w:val="gregorian"/>
          </w:date>
        </w:sdtPr>
        <w:sdtEndPr>
          <w:rPr>
            <w:rStyle w:val="PozadinaSvijetloZelena"/>
          </w:rPr>
        </w:sdtEndPr>
        <w:sdtContent>
          <w:r w:rsidR="00E93E96" w:rsidRPr="00D21299">
            <w:rPr>
              <w:rStyle w:val="PozadinaSvijetloZelena"/>
            </w:rPr>
            <w:t>10. svibnja 2017.</w:t>
          </w:r>
        </w:sdtContent>
      </w:sdt>
    </w:p>
    <w:p w:rsidRDefault="00544921" w:rsidP="00BC4B7C" w:rsidR="00544921" w:rsidRPr="0072128C">
      <w:pPr>
        <w:spacing w:after="0"/>
        <w:jc w:val="center"/>
        <w:rPr>
          <w:rFonts w:eastAsia="Times New Roman"/>
          <w:lang w:eastAsia="hr-HR"/>
        </w:rPr>
      </w:pPr>
    </w:p>
    <w:p w:rsidRDefault="00BC4B7C" w:rsidP="00544921" w:rsidR="00BC4B7C" w:rsidRPr="0072128C">
      <w:pPr>
        <w:keepNext/>
        <w:spacing w:after="0"/>
        <w:ind w:left="5387"/>
        <w:contextualSpacing/>
        <w:rPr>
          <w:noProof/>
        </w:rPr>
      </w:pPr>
      <w:r w:rsidRPr="0072128C">
        <w:rPr>
          <w:noProof/>
        </w:rPr>
        <w:t>Ovlašteni službenik</w:t>
      </w:r>
    </w:p>
    <w:p w:rsidRDefault="00BC4B7C" w:rsidP="00544921" w:rsidR="00BC4B7C">
      <w:pPr>
        <w:spacing w:after="0"/>
        <w:jc w:val="center"/>
      </w:pPr>
      <w:r w:rsidRPr="0072128C">
        <w:t xml:space="preserve">                                                            </w:t>
      </w:r>
      <w:sdt>
        <w:sdtPr>
          <w:rPr>
            <w:rStyle w:val="PozadinaSvijetloZuta"/>
          </w:rPr>
          <w:alias w:val="Ovlašteni službenik za naplatu sudskih pristojbi"/>
          <w:tag w:val="UserObject.OvlasteniSluzbenikZaNaplatuSudskihPristojbi_1"/>
          <w:id w:val="169689961"/>
          <w:placeholder>
            <w:docPart w:val="15495CE113E14E17996C092AB6B8FB8C"/>
          </w:placeholder>
          <w:dataBinding w:storeItemID="{100293BC-3C9C-4740-99C7-73F5E9006100}" w:xpath="/icms/UserObject.OvlasteniSluzbenikZaNaplatuSudskihPristojbi/derivirana_varijabla[@naziv='UserObject.OvlasteniSluzbenikZaNaplatuSudskihPristojbi_1']"/>
          <w:text/>
        </w:sdtPr>
        <w:sdtEndPr>
          <w:rPr>
            <w:rStyle w:val="PozadinaSvijetloZuta"/>
          </w:rPr>
        </w:sdtEndPr>
        <w:sdtContent>
          <w:r w:rsidR="00E93E96" w:rsidRPr="00D21299">
            <w:rPr>
              <w:rStyle w:val="PozadinaSvijetloZuta"/>
            </w:rPr>
            <w:t>Višnja Jurjević</w:t>
          </w:r>
        </w:sdtContent>
      </w:sdt>
      <w:r w:rsidRPr="0072128C">
        <w:t xml:space="preserve"> </w:t>
      </w:r>
    </w:p>
    <w:p w:rsidRDefault="00E93E96" w:rsidP="00544921" w:rsidR="00E93E96" w:rsidRPr="0072128C">
      <w:pPr>
        <w:spacing w:after="0"/>
        <w:jc w:val="center"/>
      </w:pPr>
    </w:p>
    <w:p w:rsidRDefault="00BC4B7C" w:rsidP="00F7176F" w:rsidR="00BC4B7C" w:rsidRPr="006C43C5">
      <w:pPr>
        <w:spacing w:after="0"/>
        <w:jc w:val="both"/>
      </w:pPr>
    </w:p>
    <w:p w:rsidRDefault="00BC4B7C" w:rsidP="00A83B6E" w:rsidR="00BC4B7C">
      <w:pPr>
        <w:spacing w:after="0"/>
        <w:ind w:firstLine="708"/>
      </w:pPr>
      <w:r>
        <w:t xml:space="preserve">Uputa o pravnom lijeku: </w:t>
      </w:r>
    </w:p>
    <w:p w:rsidRDefault="00BC4B7C" w:rsidP="00BC4B7C" w:rsidR="00BC4B7C">
      <w:pPr>
        <w:spacing w:after="0"/>
        <w:ind w:firstLine="708"/>
        <w:jc w:val="both"/>
      </w:pPr>
      <w:r>
        <w:t xml:space="preserve">Protiv ovog rješenja dopušten je prigovor. Prigovor se podnosi ovom sudu u 1 primjerku, u roku od 3 dana od dana primitka prijepisa ovog rješenja (čl. 39.a  ZSP-a). </w:t>
      </w: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rsidRPr="0072128C">
      <w:pPr>
        <w:spacing w:after="0"/>
        <w:jc w:val="both"/>
        <w:rPr>
          <w:noProof/>
        </w:rPr>
      </w:pPr>
      <w:r w:rsidRPr="0072128C">
        <w:rPr>
          <w:noProof/>
        </w:rPr>
        <w:t>DNA:</w:t>
      </w:r>
    </w:p>
    <w:p w:rsidRDefault="00BC4B7C" w:rsidP="00BC4B7C" w:rsidR="00BC4B7C" w:rsidRPr="0072128C">
      <w:pPr>
        <w:spacing w:after="0"/>
        <w:jc w:val="both"/>
        <w:rPr>
          <w:noProof/>
        </w:rPr>
      </w:pPr>
      <w:r w:rsidRPr="0072128C">
        <w:rPr>
          <w:noProof/>
        </w:rPr>
        <w:t xml:space="preserve">1.   </w:t>
      </w:r>
      <w:sdt>
        <w:sdtPr>
          <w:rPr>
            <w:rStyle w:val="PozadinaSvijetloZelena"/>
          </w:rPr>
          <w:alias w:val="Stranka koja je dužna platiti sudsku pristojbu"/>
          <w:tag w:val="DomainObject.Predmet.PristojbeSudionikNazivOIB_1"/>
          <w:id w:val="1584570676"/>
          <w:placeholder>
            <w:docPart w:val="26C0E29AD52A4DA3940B67604B1DDA0E"/>
          </w:placeholder>
          <w:dataBinding w:storeItemID="{100293BC-3C9C-4740-99C7-73F5E9006100}" w:xpath="/icms/DomainObject.Predmet.PristojbeSudionikNazivOIB/derivirana_varijabla[@naziv='DomainObject.Predmet.PristojbeSudionikNazivOIB_1']"/>
          <w:text/>
        </w:sdtPr>
        <w:sdtEndPr>
          <w:rPr>
            <w:rStyle w:val="PozadinaSvijetloZelena"/>
          </w:rPr>
        </w:sdtEndPr>
        <w:sdtContent>
          <w:r w:rsidR="00E93E96" w:rsidRPr="00D21299">
            <w:rPr>
              <w:rStyle w:val="PozadinaSvijetloZelena"/>
            </w:rPr>
            <w:t>REGINA društvo s ograničenom odgovornošću za turizam, ugostiteljstvo i poslove turističke agencije, OIB 00844886215</w:t>
          </w:r>
        </w:sdtContent>
      </w:sdt>
      <w:r w:rsidRPr="0072128C">
        <w:rPr>
          <w:noProof/>
        </w:rPr>
        <w:t xml:space="preserve">  </w:t>
      </w:r>
    </w:p>
    <w:p w:rsidRDefault="00BC4B7C" w:rsidP="00BC4B7C" w:rsidR="00BC4B7C" w:rsidRPr="0072128C">
      <w:pPr>
        <w:spacing w:after="0"/>
        <w:jc w:val="both"/>
        <w:rPr>
          <w:noProof/>
        </w:rPr>
      </w:pPr>
      <w:r w:rsidRPr="0072128C">
        <w:rPr>
          <w:noProof/>
        </w:rPr>
        <w:t xml:space="preserve">2.  </w:t>
      </w:r>
      <w:r w:rsidR="00E93E96">
        <w:rPr>
          <w:noProof/>
        </w:rPr>
        <w:t>U spis</w:t>
      </w:r>
      <w:r w:rsidRPr="0072128C">
        <w:rPr>
          <w:noProof/>
        </w:rPr>
        <w:t xml:space="preserve"> </w:t>
      </w:r>
    </w:p>
    <w:sectPr w:rsidSect="0037345B" w:rsidR="00BC4B7C" w:rsidRPr="0072128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4777" w:rsidP="00537B78" w:rsidR="003C4777">
      <w:r>
        <w:separator/>
      </w:r>
    </w:p>
  </w:endnote>
  <w:endnote w:id="0" w:type="continuationSeparator">
    <w:p w:rsidRDefault="003C4777" w:rsidP="00537B78" w:rsidR="003C47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3212398"/>
      <w:docPartObj>
        <w:docPartGallery w:val="Page Numbers (Bottom of Page)"/>
        <w:docPartUnique/>
      </w:docPartObj>
    </w:sdtPr>
    <w:sdtEndPr/>
    <w:sdtContent>
      <w:p w:rsidRDefault="00BC4B7C" w:rsidR="00BC4B7C">
        <w:pPr>
          <w:pStyle w:val="Podnoje"/>
        </w:pPr>
        <w:r>
          <w:fldChar w:fldCharType="begin"/>
        </w:r>
        <w:r>
          <w:instrText>PAGE   \* MERGEFORMAT</w:instrText>
        </w:r>
        <w:r>
          <w:fldChar w:fldCharType="separate"/>
        </w:r>
        <w:r w:rsidR="00D21299">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4777" w:rsidP="00537B78" w:rsidR="003C4777">
      <w:r>
        <w:separator/>
      </w:r>
    </w:p>
  </w:footnote>
  <w:footnote w:id="0" w:type="continuationSeparator">
    <w:p w:rsidRDefault="003C4777" w:rsidP="00537B78" w:rsidR="003C47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 </w:t>
    </w:r>
    <w:sdt>
      <w:sdtPr>
        <w:rPr>
          <w:rStyle w:val="PozadinaSvijetloZelena"/>
        </w:rPr>
        <w:alias w:val="Oznaka referade"/>
        <w:tag w:val="DomainObject.Predmet.Referada.Oznaka_1"/>
        <w:id w:val="2039546895"/>
        <w:lock w:val="sdtLocked"/>
        <w:placeholder>
          <w:docPart w:val="1CD52BF102BE4E6DA68E3CBD1E167101"/>
        </w:placeholder>
        <w:dataBinding w:storeItemID="{100293BC-3C9C-4740-99C7-73F5E9006100}" w:xpath="/icms/DomainObject.Predmet.Referada.Oznaka/derivirana_varijabla[@naziv='DomainObject.Predmet.Referada.Oznaka_1']"/>
        <w:text/>
      </w:sdtPr>
      <w:sdtEndPr>
        <w:rPr>
          <w:rStyle w:val="PozadinaSvijetloZelena"/>
        </w:rPr>
      </w:sdtEndPr>
      <w:sdtContent>
        <w:r w:rsidR="00E93E96" w:rsidRPr="00D21299">
          <w:rPr>
            <w:rStyle w:val="PozadinaSvijetloZelena"/>
          </w:rPr>
          <w:t>2</w:t>
        </w:r>
      </w:sdtContent>
    </w:sdt>
    <w:r>
      <w:rPr>
        <w:rStyle w:val="PozadinaSvijetloCrvena"/>
        <w:shd w:fill="auto" w:color="auto" w:val="clear"/>
      </w:rPr>
      <w:t xml:space="preserve"> :</w:t>
    </w:r>
    <w:r w:rsidRPr="001C4583">
      <w:rPr>
        <w:rStyle w:val="PozadinaSvijetloCrvena"/>
        <w:shd w:fill="auto" w:color="auto" w:val="clear"/>
      </w:rPr>
      <w:t xml:space="preserve"> </w:t>
    </w:r>
    <w:sdt>
      <w:sdtPr>
        <w:rPr>
          <w:rStyle w:val="PozadinaSvijetloZelena"/>
        </w:rPr>
        <w:alias w:val="Poslovni broj dokumenta i podbroj"/>
        <w:tag w:val="DomainObject.Oznaka_1"/>
        <w:id w:val="-676265946"/>
        <w:lock w:val="sdtLocked"/>
        <w:dataBinding w:storeItemID="{100293BC-3C9C-4740-99C7-73F5E9006100}" w:xpath="/icms/DomainObject.Oznaka/derivirana_varijabla[@naziv='DomainObject.Oznaka_1']"/>
        <w:text/>
      </w:sdtPr>
      <w:sdtEndPr>
        <w:rPr>
          <w:rStyle w:val="PozadinaSvijetloZelena"/>
        </w:rPr>
      </w:sdtEndPr>
      <w:sdtContent>
        <w:r w:rsidR="00D21299" w:rsidRPr="00D21299">
          <w:rPr>
            <w:rStyle w:val="PozadinaSvijetloZelena"/>
          </w:rPr>
          <w:t>St-1081/2016-52</w:t>
        </w:r>
      </w:sdtContent>
    </w:sdt>
    <w:r w:rsidR="00C8344F">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doNotHyphenateCaps/>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3C477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827"/>
    <w:rsid w:val="00135E70"/>
    <w:rsid w:val="00136174"/>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345B"/>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77"/>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4CF4"/>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921"/>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BC9"/>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A3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6E"/>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4B7C"/>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44F"/>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1299"/>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3E96"/>
    <w:rsid w:val="00E94032"/>
    <w:rsid w:val="00E96434"/>
    <w:rsid w:val="00EA023A"/>
    <w:rsid w:val="00EA12A7"/>
    <w:rsid w:val="00EA1715"/>
    <w:rsid w:val="00EA1A65"/>
    <w:rsid w:val="00EA1C6D"/>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176F"/>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EB447DF421B545AC91EF682F568CC6C7"/>
        <w:category>
          <w:name w:val="Općenito"/>
          <w:gallery w:val="placeholder"/>
        </w:category>
        <w:types>
          <w:type w:val="bbPlcHdr"/>
        </w:types>
        <w:behaviors>
          <w:behavior w:val="content"/>
        </w:behaviors>
        <w:guid w:val="{725EE8C4-6F78-45C0-B84A-39E3C00D766A}"/>
      </w:docPartPr>
      <w:docPartBody>
        <w:p w:rsidRDefault="0008432B" w:rsidR="0008432B">
          <w:pPr>
            <w:pStyle w:val="EB447DF421B545AC91EF682F568CC6C7"/>
          </w:pPr>
          <w:r w:rsidRPr="000B13D0">
            <w:rPr>
              <w:rStyle w:val="Tekstrezerviranogmjesta"/>
            </w:rPr>
            <w:t>Click here to enter text.</w:t>
          </w:r>
        </w:p>
      </w:docPartBody>
    </w:docPart>
    <w:docPart>
      <w:docPartPr>
        <w:name w:val="0C6FF937A8384F5A9961DC297798A4A4"/>
        <w:category>
          <w:name w:val="Općenito"/>
          <w:gallery w:val="placeholder"/>
        </w:category>
        <w:types>
          <w:type w:val="bbPlcHdr"/>
        </w:types>
        <w:behaviors>
          <w:behavior w:val="content"/>
        </w:behaviors>
        <w:guid w:val="{EBC9FD16-72FE-4B3B-9062-7CB3386BBF49}"/>
      </w:docPartPr>
      <w:docPartBody>
        <w:p w:rsidRDefault="0008432B" w:rsidR="0008432B">
          <w:pPr>
            <w:pStyle w:val="0C6FF937A8384F5A9961DC297798A4A4"/>
          </w:pPr>
          <w:r w:rsidRPr="006C43C5">
            <w:rPr>
              <w:rStyle w:val="Tekstrezerviranogmjesta"/>
            </w:rPr>
            <w:t>.._.._.._.._.._.._.._..</w:t>
          </w:r>
        </w:p>
      </w:docPartBody>
    </w:docPart>
    <w:docPart>
      <w:docPartPr>
        <w:name w:val="DFACC19C0AA24203BE3ED164F685CBC4"/>
        <w:category>
          <w:name w:val="Općenito"/>
          <w:gallery w:val="placeholder"/>
        </w:category>
        <w:types>
          <w:type w:val="bbPlcHdr"/>
        </w:types>
        <w:behaviors>
          <w:behavior w:val="content"/>
        </w:behaviors>
        <w:guid w:val="{40B722E7-DE80-40C3-9388-736F5737B17F}"/>
      </w:docPartPr>
      <w:docPartBody>
        <w:p w:rsidRDefault="0008432B" w:rsidR="0008432B">
          <w:pPr>
            <w:pStyle w:val="DFACC19C0AA24203BE3ED164F685CBC4"/>
          </w:pPr>
          <w:r w:rsidRPr="006C43C5">
            <w:rPr>
              <w:rStyle w:val="Tekstrezerviranogmjesta"/>
            </w:rPr>
            <w:t>.._.._.._.._.._.._.._..</w:t>
          </w:r>
        </w:p>
      </w:docPartBody>
    </w:docPart>
    <w:docPart>
      <w:docPartPr>
        <w:name w:val="9CDA86DBD9C043F6BF10EE36CB8B4C11"/>
        <w:category>
          <w:name w:val="Općenito"/>
          <w:gallery w:val="placeholder"/>
        </w:category>
        <w:types>
          <w:type w:val="bbPlcHdr"/>
        </w:types>
        <w:behaviors>
          <w:behavior w:val="content"/>
        </w:behaviors>
        <w:guid w:val="{92BB32E0-DA45-4D68-9DC7-C66A792772C9}"/>
      </w:docPartPr>
      <w:docPartBody>
        <w:p w:rsidRDefault="0008432B" w:rsidR="0008432B">
          <w:pPr>
            <w:pStyle w:val="9CDA86DBD9C043F6BF10EE36CB8B4C11"/>
          </w:pPr>
          <w:r w:rsidRPr="006C43C5">
            <w:rPr>
              <w:rStyle w:val="Tekstrezerviranogmjesta"/>
            </w:rPr>
            <w:t>.._.._.._.._.._.._.._..</w:t>
          </w:r>
        </w:p>
      </w:docPartBody>
    </w:docPart>
    <w:docPart>
      <w:docPartPr>
        <w:name w:val="A0A29D26874B465CA0EB94B2DD91577D"/>
        <w:category>
          <w:name w:val="Općenito"/>
          <w:gallery w:val="placeholder"/>
        </w:category>
        <w:types>
          <w:type w:val="bbPlcHdr"/>
        </w:types>
        <w:behaviors>
          <w:behavior w:val="content"/>
        </w:behaviors>
        <w:guid w:val="{418E25FA-868D-418C-8C0C-BD5371AD49EB}"/>
      </w:docPartPr>
      <w:docPartBody>
        <w:p w:rsidRDefault="0008432B" w:rsidR="0008432B">
          <w:pPr>
            <w:pStyle w:val="A0A29D26874B465CA0EB94B2DD91577D"/>
          </w:pPr>
          <w:r w:rsidRPr="006C43C5">
            <w:rPr>
              <w:rStyle w:val="Tekstrezerviranogmjesta"/>
            </w:rPr>
            <w:t>.._.._.._.._.._.._.._..</w:t>
          </w:r>
        </w:p>
      </w:docPartBody>
    </w:docPart>
    <w:docPart>
      <w:docPartPr>
        <w:name w:val="7085E57A4EA94265A2729880D5E21FDB"/>
        <w:category>
          <w:name w:val="Općenito"/>
          <w:gallery w:val="placeholder"/>
        </w:category>
        <w:types>
          <w:type w:val="bbPlcHdr"/>
        </w:types>
        <w:behaviors>
          <w:behavior w:val="content"/>
        </w:behaviors>
        <w:guid w:val="{3B6C8D6B-E2FF-4EC2-8677-47416A9B131C}"/>
      </w:docPartPr>
      <w:docPartBody>
        <w:p w:rsidRDefault="0008432B" w:rsidR="0008432B">
          <w:pPr>
            <w:pStyle w:val="7085E57A4EA94265A2729880D5E21FDB"/>
          </w:pPr>
          <w:r>
            <w:rPr>
              <w:rStyle w:val="Tekstrezerviranogmjesta"/>
              <w:bdr w:frame="true" w:space="0" w:sz="0" w:color="auto" w:val="none"/>
            </w:rPr>
            <w:t>.._.._.._.._.._.._.._..</w:t>
          </w:r>
        </w:p>
      </w:docPartBody>
    </w:docPart>
    <w:docPart>
      <w:docPartPr>
        <w:name w:val="694F505779E643E7AFB9936DC9BD47B8"/>
        <w:category>
          <w:name w:val="Općenito"/>
          <w:gallery w:val="placeholder"/>
        </w:category>
        <w:types>
          <w:type w:val="bbPlcHdr"/>
        </w:types>
        <w:behaviors>
          <w:behavior w:val="content"/>
        </w:behaviors>
        <w:guid w:val="{260A1BD8-433D-4177-AD12-133380A67ADE}"/>
      </w:docPartPr>
      <w:docPartBody>
        <w:p w:rsidRDefault="0008432B" w:rsidR="0008432B">
          <w:pPr>
            <w:pStyle w:val="694F505779E643E7AFB9936DC9BD47B8"/>
          </w:pPr>
          <w:r w:rsidRPr="00567F63">
            <w:rPr>
              <w:rStyle w:val="Tekstrezerviranogmjesta"/>
            </w:rPr>
            <w:t>_______________</w:t>
          </w:r>
        </w:p>
      </w:docPartBody>
    </w:docPart>
    <w:docPart>
      <w:docPartPr>
        <w:name w:val="B048EED04F3B4E2FBA78D7BAAC1E79AB"/>
        <w:category>
          <w:name w:val="Općenito"/>
          <w:gallery w:val="placeholder"/>
        </w:category>
        <w:types>
          <w:type w:val="bbPlcHdr"/>
        </w:types>
        <w:behaviors>
          <w:behavior w:val="content"/>
        </w:behaviors>
        <w:guid w:val="{AE82ECF7-CB29-4D0D-B873-0EA791CB61CB}"/>
      </w:docPartPr>
      <w:docPartBody>
        <w:p w:rsidRDefault="0008432B" w:rsidR="0008432B">
          <w:pPr>
            <w:pStyle w:val="B048EED04F3B4E2FBA78D7BAAC1E79AB"/>
          </w:pPr>
          <w:r w:rsidRPr="00590937">
            <w:rPr>
              <w:rStyle w:val="Tekstrezerviranogmjesta"/>
            </w:rPr>
            <w:t>.._.._.._.._.._.._.._..</w:t>
          </w:r>
        </w:p>
      </w:docPartBody>
    </w:docPart>
    <w:docPart>
      <w:docPartPr>
        <w:name w:val="2EB0E0B27C5D4E3A864B59DA34467435"/>
        <w:category>
          <w:name w:val="Općenito"/>
          <w:gallery w:val="placeholder"/>
        </w:category>
        <w:types>
          <w:type w:val="bbPlcHdr"/>
        </w:types>
        <w:behaviors>
          <w:behavior w:val="content"/>
        </w:behaviors>
        <w:guid w:val="{EC844688-57C7-48B0-AA1D-3EB0A3B1E4F8}"/>
      </w:docPartPr>
      <w:docPartBody>
        <w:p w:rsidRDefault="0008432B" w:rsidR="0008432B">
          <w:pPr>
            <w:pStyle w:val="2EB0E0B27C5D4E3A864B59DA34467435"/>
          </w:pPr>
          <w:r>
            <w:rPr>
              <w:rStyle w:val="Tekstrezerviranogmjesta"/>
              <w:bdr w:frame="true" w:space="0" w:sz="0" w:color="auto" w:val="none"/>
            </w:rPr>
            <w:t>.._.._.._.._.._.._.._..</w:t>
          </w:r>
        </w:p>
      </w:docPartBody>
    </w:docPart>
    <w:docPart>
      <w:docPartPr>
        <w:name w:val="CC0BC35B60DE4B8B985988FA02BEBD95"/>
        <w:category>
          <w:name w:val="Općenito"/>
          <w:gallery w:val="placeholder"/>
        </w:category>
        <w:types>
          <w:type w:val="bbPlcHdr"/>
        </w:types>
        <w:behaviors>
          <w:behavior w:val="content"/>
        </w:behaviors>
        <w:guid w:val="{76D6BCD2-08F9-4053-B825-23FA74D5C48E}"/>
      </w:docPartPr>
      <w:docPartBody>
        <w:p w:rsidRDefault="0008432B" w:rsidR="0008432B">
          <w:pPr>
            <w:pStyle w:val="CC0BC35B60DE4B8B985988FA02BEBD95"/>
          </w:pPr>
          <w:r w:rsidRPr="00590937">
            <w:rPr>
              <w:rStyle w:val="Tekstrezerviranogmjesta"/>
            </w:rPr>
            <w:t>.._.._.._.._.._.._.._..</w:t>
          </w:r>
        </w:p>
      </w:docPartBody>
    </w:docPart>
    <w:docPart>
      <w:docPartPr>
        <w:name w:val="1CD52BF102BE4E6DA68E3CBD1E167101"/>
        <w:category>
          <w:name w:val="Općenito"/>
          <w:gallery w:val="placeholder"/>
        </w:category>
        <w:types>
          <w:type w:val="bbPlcHdr"/>
        </w:types>
        <w:behaviors>
          <w:behavior w:val="content"/>
        </w:behaviors>
        <w:guid w:val="{02E181D2-9783-48B9-A85C-4653E1CD778A}"/>
      </w:docPartPr>
      <w:docPartBody>
        <w:p w:rsidRDefault="0008432B" w:rsidR="0008432B">
          <w:pPr>
            <w:pStyle w:val="1CD52BF102BE4E6DA68E3CBD1E167101"/>
          </w:pPr>
          <w:r>
            <w:rPr>
              <w:rStyle w:val="Tekstrezerviranogmjesta"/>
              <w:bdr w:frame="true" w:space="0" w:sz="0" w:color="auto" w:val="none"/>
            </w:rPr>
            <w:t>.._.._.._.._.._.._.._..</w:t>
          </w:r>
        </w:p>
      </w:docPartBody>
    </w:docPart>
    <w:docPart>
      <w:docPartPr>
        <w:name w:val="914335EA1A474AA28B11C1548A959186"/>
        <w:category>
          <w:name w:val="Općenito"/>
          <w:gallery w:val="placeholder"/>
        </w:category>
        <w:types>
          <w:type w:val="bbPlcHdr"/>
        </w:types>
        <w:behaviors>
          <w:behavior w:val="content"/>
        </w:behaviors>
        <w:guid w:val="{63C22E74-8BE8-45E5-9251-434BE6EA4F3F}"/>
      </w:docPartPr>
      <w:docPartBody>
        <w:p w:rsidRDefault="0008432B" w:rsidR="0008432B">
          <w:pPr>
            <w:pStyle w:val="914335EA1A474AA28B11C1548A959186"/>
          </w:pPr>
          <w:r w:rsidRPr="00C0139E">
            <w:rPr>
              <w:rStyle w:val="Tekstrezerviranogmjesta"/>
            </w:rPr>
            <w:t>.._.._.._.._.._.._.._..</w:t>
          </w:r>
        </w:p>
      </w:docPartBody>
    </w:docPart>
    <w:docPart>
      <w:docPartPr>
        <w:name w:val="33F5417B1C1C4FDB8F196701E046A28B"/>
        <w:category>
          <w:name w:val="Općenito"/>
          <w:gallery w:val="placeholder"/>
        </w:category>
        <w:types>
          <w:type w:val="bbPlcHdr"/>
        </w:types>
        <w:behaviors>
          <w:behavior w:val="content"/>
        </w:behaviors>
        <w:guid w:val="{8712FC00-0AC2-4101-AAAF-5D75AB7C7FC3}"/>
      </w:docPartPr>
      <w:docPartBody>
        <w:p w:rsidRDefault="0008432B" w:rsidR="0008432B">
          <w:pPr>
            <w:pStyle w:val="33F5417B1C1C4FDB8F196701E046A28B"/>
          </w:pPr>
          <w:r>
            <w:rPr>
              <w:rStyle w:val="Tekstrezerviranogmjesta"/>
              <w:bdr w:frame="true" w:space="0" w:sz="0" w:color="auto" w:val="none"/>
            </w:rPr>
            <w:t>__________</w:t>
          </w:r>
        </w:p>
      </w:docPartBody>
    </w:docPart>
    <w:docPart>
      <w:docPartPr>
        <w:name w:val="740A0AD6D9CC42DA843ECD340B666885"/>
        <w:category>
          <w:name w:val="Općenito"/>
          <w:gallery w:val="placeholder"/>
        </w:category>
        <w:types>
          <w:type w:val="bbPlcHdr"/>
        </w:types>
        <w:behaviors>
          <w:behavior w:val="content"/>
        </w:behaviors>
        <w:guid w:val="{D1625436-78C5-4783-B49F-E63C8360F38C}"/>
      </w:docPartPr>
      <w:docPartBody>
        <w:p w:rsidRDefault="0008432B" w:rsidR="0008432B">
          <w:pPr>
            <w:pStyle w:val="740A0AD6D9CC42DA843ECD340B666885"/>
          </w:pPr>
          <w:r w:rsidRPr="00E13EA2">
            <w:rPr>
              <w:rStyle w:val="Tekstrezerviranogmjesta"/>
            </w:rPr>
            <w:t>.._.._.._.._.._.._.._..</w:t>
          </w:r>
        </w:p>
      </w:docPartBody>
    </w:docPart>
    <w:docPart>
      <w:docPartPr>
        <w:name w:val="11EF8EB3DDE745AEB063AFB50A1F3683"/>
        <w:category>
          <w:name w:val="Općenito"/>
          <w:gallery w:val="placeholder"/>
        </w:category>
        <w:types>
          <w:type w:val="bbPlcHdr"/>
        </w:types>
        <w:behaviors>
          <w:behavior w:val="content"/>
        </w:behaviors>
        <w:guid w:val="{B608A082-87BC-4804-A1BE-D2224EAF5665}"/>
      </w:docPartPr>
      <w:docPartBody>
        <w:p w:rsidRDefault="0008432B" w:rsidR="0008432B">
          <w:pPr>
            <w:pStyle w:val="11EF8EB3DDE745AEB063AFB50A1F3683"/>
          </w:pPr>
          <w:r w:rsidRPr="00E13EA2">
            <w:rPr>
              <w:rStyle w:val="Tekstrezerviranogmjesta"/>
            </w:rPr>
            <w:t>.._.._.._.._.._.._.._..</w:t>
          </w:r>
        </w:p>
      </w:docPartBody>
    </w:docPart>
    <w:docPart>
      <w:docPartPr>
        <w:name w:val="164942D676074B178D83847281D03FD6"/>
        <w:category>
          <w:name w:val="Općenito"/>
          <w:gallery w:val="placeholder"/>
        </w:category>
        <w:types>
          <w:type w:val="bbPlcHdr"/>
        </w:types>
        <w:behaviors>
          <w:behavior w:val="content"/>
        </w:behaviors>
        <w:guid w:val="{8183BE24-6281-48A9-B3A2-AFFAF7A820D0}"/>
      </w:docPartPr>
      <w:docPartBody>
        <w:p w:rsidRDefault="0008432B" w:rsidR="0008432B">
          <w:pPr>
            <w:pStyle w:val="164942D676074B178D83847281D03FD6"/>
          </w:pPr>
          <w:r w:rsidRPr="00E13EA2">
            <w:rPr>
              <w:rStyle w:val="Tekstrezerviranogmjesta"/>
            </w:rPr>
            <w:t>.._.._.._.._.._.._.._..</w:t>
          </w:r>
        </w:p>
      </w:docPartBody>
    </w:docPart>
    <w:docPart>
      <w:docPartPr>
        <w:name w:val="32E95BD87CB24343A1DFEB6586680F72"/>
        <w:category>
          <w:name w:val="Općenito"/>
          <w:gallery w:val="placeholder"/>
        </w:category>
        <w:types>
          <w:type w:val="bbPlcHdr"/>
        </w:types>
        <w:behaviors>
          <w:behavior w:val="content"/>
        </w:behaviors>
        <w:guid w:val="{30A047E4-7A15-4DE0-8B78-31711F72D281}"/>
      </w:docPartPr>
      <w:docPartBody>
        <w:p w:rsidRDefault="0008432B" w:rsidR="0008432B">
          <w:pPr>
            <w:pStyle w:val="32E95BD87CB24343A1DFEB6586680F72"/>
          </w:pPr>
          <w:r w:rsidRPr="00E13EA2">
            <w:rPr>
              <w:rStyle w:val="Tekstrezerviranogmjesta"/>
            </w:rPr>
            <w:t>.._.._.._.._.._.._.._..</w:t>
          </w:r>
        </w:p>
      </w:docPartBody>
    </w:docPart>
    <w:docPart>
      <w:docPartPr>
        <w:name w:val="AC5B5B62DE254B41987379C40C9D2E5F"/>
        <w:category>
          <w:name w:val="Općenito"/>
          <w:gallery w:val="placeholder"/>
        </w:category>
        <w:types>
          <w:type w:val="bbPlcHdr"/>
        </w:types>
        <w:behaviors>
          <w:behavior w:val="content"/>
        </w:behaviors>
        <w:guid w:val="{CAE89B8F-0757-41A2-802C-858D5965678F}"/>
      </w:docPartPr>
      <w:docPartBody>
        <w:p w:rsidRDefault="0008432B" w:rsidR="0008432B">
          <w:pPr>
            <w:pStyle w:val="AC5B5B62DE254B41987379C40C9D2E5F"/>
          </w:pPr>
          <w:r w:rsidRPr="00E13EA2">
            <w:rPr>
              <w:rStyle w:val="Tekstrezerviranogmjesta"/>
            </w:rPr>
            <w:t>.._.._.._.._.._.._.._..</w:t>
          </w:r>
        </w:p>
      </w:docPartBody>
    </w:docPart>
    <w:docPart>
      <w:docPartPr>
        <w:name w:val="D74721B539A7408B98EF1BCA906A44E8"/>
        <w:category>
          <w:name w:val="Općenito"/>
          <w:gallery w:val="placeholder"/>
        </w:category>
        <w:types>
          <w:type w:val="bbPlcHdr"/>
        </w:types>
        <w:behaviors>
          <w:behavior w:val="content"/>
        </w:behaviors>
        <w:guid w:val="{257913F9-7F37-405B-8AD7-DC5FECDD5636}"/>
      </w:docPartPr>
      <w:docPartBody>
        <w:p w:rsidRDefault="0008432B" w:rsidR="0008432B">
          <w:pPr>
            <w:pStyle w:val="D74721B539A7408B98EF1BCA906A44E8"/>
          </w:pPr>
          <w:r>
            <w:rPr>
              <w:rStyle w:val="Tekstrezerviranogmjesta"/>
              <w:bdr w:frame="true" w:space="0" w:sz="0" w:color="auto" w:val="none"/>
            </w:rPr>
            <w:t>.._.._.._.._.._.._.._..</w:t>
          </w:r>
        </w:p>
      </w:docPartBody>
    </w:docPart>
    <w:docPart>
      <w:docPartPr>
        <w:name w:val="ACD66E8DC4AE4B3AA73B04BF0E39987A"/>
        <w:category>
          <w:name w:val="Općenito"/>
          <w:gallery w:val="placeholder"/>
        </w:category>
        <w:types>
          <w:type w:val="bbPlcHdr"/>
        </w:types>
        <w:behaviors>
          <w:behavior w:val="content"/>
        </w:behaviors>
        <w:guid w:val="{0A6433D5-B994-4DE6-9E3B-2D69CDA9351E}"/>
      </w:docPartPr>
      <w:docPartBody>
        <w:p w:rsidRDefault="0008432B" w:rsidR="0008432B">
          <w:pPr>
            <w:pStyle w:val="ACD66E8DC4AE4B3AA73B04BF0E39987A"/>
          </w:pPr>
          <w:r>
            <w:rPr>
              <w:rStyle w:val="Tekstrezerviranogmjesta"/>
              <w:bdr w:frame="true" w:space="0" w:sz="0" w:color="auto" w:val="none"/>
            </w:rPr>
            <w:t>__________</w:t>
          </w:r>
        </w:p>
      </w:docPartBody>
    </w:docPart>
    <w:docPart>
      <w:docPartPr>
        <w:name w:val="15495CE113E14E17996C092AB6B8FB8C"/>
        <w:category>
          <w:name w:val="Općenito"/>
          <w:gallery w:val="placeholder"/>
        </w:category>
        <w:types>
          <w:type w:val="bbPlcHdr"/>
        </w:types>
        <w:behaviors>
          <w:behavior w:val="content"/>
        </w:behaviors>
        <w:guid w:val="{F5D4756B-FED6-43DB-92FA-DC2BDEBD7040}"/>
      </w:docPartPr>
      <w:docPartBody>
        <w:p w:rsidRDefault="0008432B" w:rsidR="0008432B">
          <w:pPr>
            <w:pStyle w:val="15495CE113E14E17996C092AB6B8FB8C"/>
          </w:pPr>
          <w:r>
            <w:rPr>
              <w:rStyle w:val="Tekstrezerviranogmjesta"/>
              <w:bdr w:frame="true" w:space="0" w:sz="0" w:color="auto" w:val="none"/>
            </w:rPr>
            <w:t>.._.._.._.._.._.._.._..</w:t>
          </w:r>
        </w:p>
      </w:docPartBody>
    </w:docPart>
    <w:docPart>
      <w:docPartPr>
        <w:name w:val="26C0E29AD52A4DA3940B67604B1DDA0E"/>
        <w:category>
          <w:name w:val="Općenito"/>
          <w:gallery w:val="placeholder"/>
        </w:category>
        <w:types>
          <w:type w:val="bbPlcHdr"/>
        </w:types>
        <w:behaviors>
          <w:behavior w:val="content"/>
        </w:behaviors>
        <w:guid w:val="{65716D86-52C7-43A1-89CE-8903E90A68A8}"/>
      </w:docPartPr>
      <w:docPartBody>
        <w:p w:rsidRDefault="0008432B" w:rsidR="0008432B">
          <w:pPr>
            <w:pStyle w:val="26C0E29AD52A4DA3940B67604B1DDA0E"/>
          </w:pPr>
          <w:r w:rsidRPr="00E13EA2">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432B"/>
    <w:rsid w:val="0008432B"/>
    <w:rsid w:val="008B79C3"/>
    <w:rsid w:val="00F73C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B79C3"/>
    <w:rPr>
      <w:noProof/>
      <w:color w:val="808080"/>
      <w:bdr w:space="0" w:sz="0" w:color="auto" w:val="none"/>
      <w:shd w:fill="CCFFFF" w:color="auto" w:val="clear"/>
      <w:lang w:val="hr-HR"/>
    </w:rPr>
  </w:style>
  <w:style w:customStyle="true" w:styleId="EB447DF421B545AC91EF682F568CC6C7" w:type="paragraph">
    <w:name w:val="EB447DF421B545AC91EF682F568CC6C7"/>
  </w:style>
  <w:style w:customStyle="true" w:styleId="0C6FF937A8384F5A9961DC297798A4A4" w:type="paragraph">
    <w:name w:val="0C6FF937A8384F5A9961DC297798A4A4"/>
  </w:style>
  <w:style w:customStyle="true" w:styleId="DFACC19C0AA24203BE3ED164F685CBC4" w:type="paragraph">
    <w:name w:val="DFACC19C0AA24203BE3ED164F685CBC4"/>
  </w:style>
  <w:style w:customStyle="true" w:styleId="9CDA86DBD9C043F6BF10EE36CB8B4C11" w:type="paragraph">
    <w:name w:val="9CDA86DBD9C043F6BF10EE36CB8B4C11"/>
  </w:style>
  <w:style w:customStyle="true" w:styleId="A0A29D26874B465CA0EB94B2DD91577D" w:type="paragraph">
    <w:name w:val="A0A29D26874B465CA0EB94B2DD91577D"/>
  </w:style>
  <w:style w:customStyle="true" w:styleId="7085E57A4EA94265A2729880D5E21FDB" w:type="paragraph">
    <w:name w:val="7085E57A4EA94265A2729880D5E21FDB"/>
  </w:style>
  <w:style w:customStyle="true" w:styleId="694F505779E643E7AFB9936DC9BD47B8" w:type="paragraph">
    <w:name w:val="694F505779E643E7AFB9936DC9BD47B8"/>
  </w:style>
  <w:style w:customStyle="true" w:styleId="B048EED04F3B4E2FBA78D7BAAC1E79AB" w:type="paragraph">
    <w:name w:val="B048EED04F3B4E2FBA78D7BAAC1E79AB"/>
  </w:style>
  <w:style w:customStyle="true" w:styleId="2EB0E0B27C5D4E3A864B59DA34467435" w:type="paragraph">
    <w:name w:val="2EB0E0B27C5D4E3A864B59DA34467435"/>
  </w:style>
  <w:style w:customStyle="true" w:styleId="CC0BC35B60DE4B8B985988FA02BEBD95" w:type="paragraph">
    <w:name w:val="CC0BC35B60DE4B8B985988FA02BEBD95"/>
  </w:style>
  <w:style w:customStyle="true" w:styleId="1CD52BF102BE4E6DA68E3CBD1E167101" w:type="paragraph">
    <w:name w:val="1CD52BF102BE4E6DA68E3CBD1E167101"/>
  </w:style>
  <w:style w:customStyle="true" w:styleId="914335EA1A474AA28B11C1548A959186" w:type="paragraph">
    <w:name w:val="914335EA1A474AA28B11C1548A959186"/>
  </w:style>
  <w:style w:customStyle="true" w:styleId="33F5417B1C1C4FDB8F196701E046A28B" w:type="paragraph">
    <w:name w:val="33F5417B1C1C4FDB8F196701E046A28B"/>
  </w:style>
  <w:style w:customStyle="true" w:styleId="740A0AD6D9CC42DA843ECD340B666885" w:type="paragraph">
    <w:name w:val="740A0AD6D9CC42DA843ECD340B666885"/>
  </w:style>
  <w:style w:customStyle="true" w:styleId="11EF8EB3DDE745AEB063AFB50A1F3683" w:type="paragraph">
    <w:name w:val="11EF8EB3DDE745AEB063AFB50A1F3683"/>
  </w:style>
  <w:style w:customStyle="true" w:styleId="164942D676074B178D83847281D03FD6" w:type="paragraph">
    <w:name w:val="164942D676074B178D83847281D03FD6"/>
  </w:style>
  <w:style w:customStyle="true" w:styleId="32E95BD87CB24343A1DFEB6586680F72" w:type="paragraph">
    <w:name w:val="32E95BD87CB24343A1DFEB6586680F72"/>
  </w:style>
  <w:style w:customStyle="true" w:styleId="AC5B5B62DE254B41987379C40C9D2E5F" w:type="paragraph">
    <w:name w:val="AC5B5B62DE254B41987379C40C9D2E5F"/>
  </w:style>
  <w:style w:customStyle="true" w:styleId="D74721B539A7408B98EF1BCA906A44E8" w:type="paragraph">
    <w:name w:val="D74721B539A7408B98EF1BCA906A44E8"/>
  </w:style>
  <w:style w:customStyle="true" w:styleId="ACD66E8DC4AE4B3AA73B04BF0E39987A" w:type="paragraph">
    <w:name w:val="ACD66E8DC4AE4B3AA73B04BF0E39987A"/>
  </w:style>
  <w:style w:customStyle="true" w:styleId="15495CE113E14E17996C092AB6B8FB8C" w:type="paragraph">
    <w:name w:val="15495CE113E14E17996C092AB6B8FB8C"/>
  </w:style>
  <w:style w:customStyle="true" w:styleId="26C0E29AD52A4DA3940B67604B1DDA0E" w:type="paragraph">
    <w:name w:val="26C0E29AD52A4DA3940B67604B1DDA0E"/>
  </w:style>
  <w:style w:customStyle="true" w:styleId="EA56EC963D034D9CA1D1FD70B0D8E065" w:type="paragraph">
    <w:name w:val="EA56EC963D034D9CA1D1FD70B0D8E065"/>
  </w:style>
  <w:style w:customStyle="true" w:styleId="6483E715A490494BABFD757E717ABBBD" w:type="paragraph">
    <w:name w:val="6483E715A490494BABFD757E717ABBBD"/>
  </w:style>
  <w:style w:customStyle="true" w:styleId="612C041FC9434A31B9D94C22A59226D8" w:type="paragraph">
    <w:name w:val="612C041FC9434A31B9D94C22A59226D8"/>
  </w:style>
  <w:style w:customStyle="true" w:styleId="AF80E6E5993F424EB4424A03ED9516A5" w:type="paragraph">
    <w:name w:val="AF80E6E5993F424EB4424A03ED9516A5"/>
  </w:style>
  <w:style w:customStyle="true" w:styleId="1D99CD7E05E14D82AFC5408550D7F7C8" w:type="paragraph">
    <w:name w:val="1D99CD7E05E14D82AFC5408550D7F7C8"/>
  </w:style>
  <w:style w:customStyle="true" w:styleId="8473A96E64FC478C963E6063FE6CFA13" w:type="paragraph">
    <w:name w:val="8473A96E64FC478C963E6063FE6CFA13"/>
  </w:style>
  <w:style w:customStyle="true" w:styleId="805AEE68D0854CC6A49B35B9EC79CE7C" w:type="paragraph">
    <w:name w:val="805AEE68D0854CC6A49B35B9EC79CE7C"/>
  </w:style>
  <w:style w:customStyle="true" w:styleId="FB44C476EF354E88ACE30E351F080AB7" w:type="paragraph">
    <w:name w:val="FB44C476EF354E88ACE30E351F080AB7"/>
  </w:style>
  <w:style w:customStyle="true" w:styleId="8E4B138A8131497D9ED0556498A1A305" w:type="paragraph">
    <w:name w:val="8E4B138A8131497D9ED0556498A1A305"/>
  </w:style>
  <w:style w:customStyle="true" w:styleId="8E782B3D751140E48F3329AD539A50DD" w:type="paragraph">
    <w:name w:val="8E782B3D751140E48F3329AD539A50DD"/>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B79C3"/>
    <w:rPr>
      <w:noProof/>
      <w:color w:val="808080"/>
      <w:bdr w:color="auto" w:space="0" w:sz="0" w:val="none"/>
      <w:shd w:color="auto" w:fill="CCFFFF" w:val="clear"/>
      <w:lang w:val="hr-HR"/>
    </w:rPr>
  </w:style>
  <w:style w:customStyle="1" w:styleId="EB447DF421B545AC91EF682F568CC6C7" w:type="paragraph">
    <w:name w:val="EB447DF421B545AC91EF682F568CC6C7"/>
  </w:style>
  <w:style w:customStyle="1" w:styleId="0C6FF937A8384F5A9961DC297798A4A4" w:type="paragraph">
    <w:name w:val="0C6FF937A8384F5A9961DC297798A4A4"/>
  </w:style>
  <w:style w:customStyle="1" w:styleId="DFACC19C0AA24203BE3ED164F685CBC4" w:type="paragraph">
    <w:name w:val="DFACC19C0AA24203BE3ED164F685CBC4"/>
  </w:style>
  <w:style w:customStyle="1" w:styleId="9CDA86DBD9C043F6BF10EE36CB8B4C11" w:type="paragraph">
    <w:name w:val="9CDA86DBD9C043F6BF10EE36CB8B4C11"/>
  </w:style>
  <w:style w:customStyle="1" w:styleId="A0A29D26874B465CA0EB94B2DD91577D" w:type="paragraph">
    <w:name w:val="A0A29D26874B465CA0EB94B2DD91577D"/>
  </w:style>
  <w:style w:customStyle="1" w:styleId="7085E57A4EA94265A2729880D5E21FDB" w:type="paragraph">
    <w:name w:val="7085E57A4EA94265A2729880D5E21FDB"/>
  </w:style>
  <w:style w:customStyle="1" w:styleId="694F505779E643E7AFB9936DC9BD47B8" w:type="paragraph">
    <w:name w:val="694F505779E643E7AFB9936DC9BD47B8"/>
  </w:style>
  <w:style w:customStyle="1" w:styleId="B048EED04F3B4E2FBA78D7BAAC1E79AB" w:type="paragraph">
    <w:name w:val="B048EED04F3B4E2FBA78D7BAAC1E79AB"/>
  </w:style>
  <w:style w:customStyle="1" w:styleId="2EB0E0B27C5D4E3A864B59DA34467435" w:type="paragraph">
    <w:name w:val="2EB0E0B27C5D4E3A864B59DA34467435"/>
  </w:style>
  <w:style w:customStyle="1" w:styleId="CC0BC35B60DE4B8B985988FA02BEBD95" w:type="paragraph">
    <w:name w:val="CC0BC35B60DE4B8B985988FA02BEBD95"/>
  </w:style>
  <w:style w:customStyle="1" w:styleId="1CD52BF102BE4E6DA68E3CBD1E167101" w:type="paragraph">
    <w:name w:val="1CD52BF102BE4E6DA68E3CBD1E167101"/>
  </w:style>
  <w:style w:customStyle="1" w:styleId="914335EA1A474AA28B11C1548A959186" w:type="paragraph">
    <w:name w:val="914335EA1A474AA28B11C1548A959186"/>
  </w:style>
  <w:style w:customStyle="1" w:styleId="33F5417B1C1C4FDB8F196701E046A28B" w:type="paragraph">
    <w:name w:val="33F5417B1C1C4FDB8F196701E046A28B"/>
  </w:style>
  <w:style w:customStyle="1" w:styleId="740A0AD6D9CC42DA843ECD340B666885" w:type="paragraph">
    <w:name w:val="740A0AD6D9CC42DA843ECD340B666885"/>
  </w:style>
  <w:style w:customStyle="1" w:styleId="11EF8EB3DDE745AEB063AFB50A1F3683" w:type="paragraph">
    <w:name w:val="11EF8EB3DDE745AEB063AFB50A1F3683"/>
  </w:style>
  <w:style w:customStyle="1" w:styleId="164942D676074B178D83847281D03FD6" w:type="paragraph">
    <w:name w:val="164942D676074B178D83847281D03FD6"/>
  </w:style>
  <w:style w:customStyle="1" w:styleId="32E95BD87CB24343A1DFEB6586680F72" w:type="paragraph">
    <w:name w:val="32E95BD87CB24343A1DFEB6586680F72"/>
  </w:style>
  <w:style w:customStyle="1" w:styleId="AC5B5B62DE254B41987379C40C9D2E5F" w:type="paragraph">
    <w:name w:val="AC5B5B62DE254B41987379C40C9D2E5F"/>
  </w:style>
  <w:style w:customStyle="1" w:styleId="D74721B539A7408B98EF1BCA906A44E8" w:type="paragraph">
    <w:name w:val="D74721B539A7408B98EF1BCA906A44E8"/>
  </w:style>
  <w:style w:customStyle="1" w:styleId="ACD66E8DC4AE4B3AA73B04BF0E39987A" w:type="paragraph">
    <w:name w:val="ACD66E8DC4AE4B3AA73B04BF0E39987A"/>
  </w:style>
  <w:style w:customStyle="1" w:styleId="15495CE113E14E17996C092AB6B8FB8C" w:type="paragraph">
    <w:name w:val="15495CE113E14E17996C092AB6B8FB8C"/>
  </w:style>
  <w:style w:customStyle="1" w:styleId="26C0E29AD52A4DA3940B67604B1DDA0E" w:type="paragraph">
    <w:name w:val="26C0E29AD52A4DA3940B67604B1DDA0E"/>
  </w:style>
  <w:style w:customStyle="1" w:styleId="EA56EC963D034D9CA1D1FD70B0D8E065" w:type="paragraph">
    <w:name w:val="EA56EC963D034D9CA1D1FD70B0D8E065"/>
  </w:style>
  <w:style w:customStyle="1" w:styleId="6483E715A490494BABFD757E717ABBBD" w:type="paragraph">
    <w:name w:val="6483E715A490494BABFD757E717ABBBD"/>
  </w:style>
  <w:style w:customStyle="1" w:styleId="612C041FC9434A31B9D94C22A59226D8" w:type="paragraph">
    <w:name w:val="612C041FC9434A31B9D94C22A59226D8"/>
  </w:style>
  <w:style w:customStyle="1" w:styleId="AF80E6E5993F424EB4424A03ED9516A5" w:type="paragraph">
    <w:name w:val="AF80E6E5993F424EB4424A03ED9516A5"/>
  </w:style>
  <w:style w:customStyle="1" w:styleId="1D99CD7E05E14D82AFC5408550D7F7C8" w:type="paragraph">
    <w:name w:val="1D99CD7E05E14D82AFC5408550D7F7C8"/>
  </w:style>
  <w:style w:customStyle="1" w:styleId="8473A96E64FC478C963E6063FE6CFA13" w:type="paragraph">
    <w:name w:val="8473A96E64FC478C963E6063FE6CFA13"/>
  </w:style>
  <w:style w:customStyle="1" w:styleId="805AEE68D0854CC6A49B35B9EC79CE7C" w:type="paragraph">
    <w:name w:val="805AEE68D0854CC6A49B35B9EC79CE7C"/>
  </w:style>
  <w:style w:customStyle="1" w:styleId="FB44C476EF354E88ACE30E351F080AB7" w:type="paragraph">
    <w:name w:val="FB44C476EF354E88ACE30E351F080AB7"/>
  </w:style>
  <w:style w:customStyle="1" w:styleId="8E4B138A8131497D9ED0556498A1A305" w:type="paragraph">
    <w:name w:val="8E4B138A8131497D9ED0556498A1A305"/>
  </w:style>
  <w:style w:customStyle="1" w:styleId="8E782B3D751140E48F3329AD539A50DD" w:type="paragraph">
    <w:name w:val="8E782B3D751140E48F3329AD539A50DD"/>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St-1081/2016-52</izvorni_sadrzaj>
    <derivirana_varijabla naziv="DomainObject.Oznaka_1">St-1081/2016-52</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pomoćni spis u ormaru u sobi br. 42
prijave tražbina čuvaju se u ormaru, soba br. 42</izvorni_sadrzaj>
    <derivirana_varijabla naziv="DomainObject.Predmet.PrimjedbaSuca_1">pomoćni spis u ormaru u sobi br. 42
prijave tražbina čuvaju se u ormaru, soba br. 42</derivirana_varijabla>
  </DomainObject.Predmet.PrimjedbaSuca>
  <DomainObject.Predmet.PrimjedbaUpisnicara>
    <izvorni_sadrzaj/>
    <derivirana_varijabla naziv="DomainObject.Predmet.PrimjedbaUpisnicara_1"/>
  </DomainObject.Predmet.PrimjedbaUpisnicar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erivirana_varijabla naziv="Padez">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erivirana_varijabla naziv="Dativ">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izvorni_sadrzaj>
    <derivirana_varijabla naziv="DomainObject.Predmet.StrankaFormatedWithAdressOIB_1"> FINA - Podružnica Šibenik, OIB 85821130368, Perivoj L. Marune 1, 22000 Šibenik; Vjerovnici:Nataša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derivirana_varijabla>
    <derivirana_varijabla naziv="Padez">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erivirana_varijabla naziv="Padez">Vedrana Raspović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erivirana_varijabla naziv="DrugaOsoba">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St-1081/2016-52</izvorni_sadrzaj>
    <derivirana_varijabla naziv="DomainObject.PoslovniBrojDokumenta_1">St-1081/2016-52</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derivirana_varijabla>
    <derivirana_varijabla naziv="OstaliSudionici">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sudske pristojbe za Prijava svakog pojedinog potraživanja u iznosu od 500,00 kn, Pristojba na rješenje u iznosu od 100,00 kn, u ukupnom iznosu od 600,00 kn</izvorni_sadrzaj>
    <derivirana_varijabla naziv="DomainObject.Predmet.Pristojbe_1">sudske pristojbe za Prijava svakog pojedinog potraživanja u iznosu od 500,00 kn, Pristojba na rješenje u iznosu od 100,00 kn, u ukupnom iznosu od 600,00 kn</derivirana_varijabla>
  </DomainObject.Predmet.Pristojbe>
  <DomainObject.Predmet.PristojbeSudionikNazivOIB>
    <izvorni_sadrzaj>REGINA društvo s ograničenom odgovornošću za turizam, ugostiteljstvo i poslove turističke agencije, OIB 00844886215</izvorni_sadrzaj>
    <derivirana_varijabla naziv="DomainObject.Predmet.PristojbeSudionikNazivOIB_1">REGINA društvo s ograničenom odgovornošću za turizam, ugostiteljstvo i poslove turističke agencije, OIB 00844886215</derivirana_varijabla>
  </DomainObject.Predmet.PristojbeSudionikNazivOIB>
  <DomainObject.Predmet.PristojbePNB>
    <izvorni_sadrzaj>HR635045-23405-10029218640</izvorni_sadrzaj>
    <derivirana_varijabla naziv="DomainObject.Predmet.PristojbePNB_1">HR635045-23405-10029218640</derivirana_varijabla>
  </DomainObject.Predmet.PristojbePNB>
  <DomainObject.Predmet.PristojbeIznos>
    <izvorni_sadrzaj/>
    <derivirana_varijabla naziv="DomainObject.Predmet.PristojbeIznos_1"/>
  </DomainObject.Predmet.PristojbeIznos>
  <DomainObject.Predmet.PristojbeOpisPlacanja>
    <izvorni_sadrzaj>Pristojbe iz predmeta St-1081/2016, TS ZD</izvorni_sadrzaj>
    <derivirana_varijabla naziv="DomainObject.Predmet.PristojbeOpisPlacanja_1">Pristojbe iz predmeta St-1081/2016, TS ZD</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7CC0DA-326B-4F56-AACF-E44D2E66DF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570</properties:Words>
  <properties:Characters>3346</properties:Characters>
  <properties:Lines>72</properties:Lines>
  <properties:Paragraphs>21</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3973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2015-10-01T10:46:00Z</dcterms:created>
  <dc:creator>wsadmin</dc:creator>
  <dc:description>Ovaj predložak služi kao osnova za kreiranje novih eSPIS predložaka te za upravljanje eSPIS funkcijama tijekom obrade sudskih dokumenata.</dc:description>
  <cp:lastModifiedBy>Višnja Jurjević</cp:lastModifiedBy>
  <cp:lastPrinted>2017-05-10T08:40:00Z</cp:lastPrinted>
  <dcterms:modified xmlns:xsi="http://www.w3.org/2001/XMLSchema-instance" xsi:type="dcterms:W3CDTF">2017-05-10T08:41:00Z</dcterms:modified>
  <cp:revision>12</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St-1081/2016-52 / Odluka - Rješenje - naplata pristojbe</vt:lpwstr>
  </prop:property>
  <prop:property name="Predlozak_id" pid="6" fmtid="{D5CDD505-2E9C-101B-9397-08002B2CF9AE}">
    <vt:lpwstr>1000000483</vt:lpwstr>
  </prop:property>
  <prop:property name="Predlozak_oznaka" pid="7" fmtid="{D5CDD505-2E9C-101B-9397-08002B2CF9AE}">
    <vt:lpwstr>RjesenjePristojba</vt:lpwstr>
  </prop:property>
  <prop:property name="Predlozak_naziv" pid="8" fmtid="{D5CDD505-2E9C-101B-9397-08002B2CF9AE}">
    <vt:lpwstr>Rješenje o pristojbi</vt:lpwstr>
  </prop:property>
  <prop:property name="eSPIS_CC_ID" pid="9" fmtid="{D5CDD505-2E9C-101B-9397-08002B2CF9AE}">
    <vt:lpwstr>3618701350</vt:lpwstr>
  </prop:property>
</prop:Properties>
</file>