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5295" w14:paraId="04e5295" w:rsidRDefault="006B343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771243">
        <w:rPr>
          <w:sz w:val="24"/>
        </w:rPr>
        <w:t>343</w:t>
      </w:r>
      <w:r w:rsidR="000273DA">
        <w:rPr>
          <w:sz w:val="24"/>
        </w:rPr>
        <w:t>7</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771243">
        <w:rPr>
          <w:sz w:val="24"/>
          <w:szCs w:val="24"/>
        </w:rPr>
        <w:t>DS PALLAS</w:t>
      </w:r>
      <w:r w:rsidR="00102916">
        <w:rPr>
          <w:sz w:val="24"/>
          <w:szCs w:val="24"/>
        </w:rPr>
        <w:t xml:space="preserve"> </w:t>
      </w:r>
      <w:r w:rsidR="00405D77">
        <w:rPr>
          <w:sz w:val="24"/>
          <w:szCs w:val="24"/>
        </w:rPr>
        <w:t xml:space="preserve">d.o.o. </w:t>
      </w:r>
      <w:r w:rsidR="00D46483">
        <w:rPr>
          <w:sz w:val="24"/>
          <w:szCs w:val="24"/>
        </w:rPr>
        <w:t xml:space="preserve">Zagreb, </w:t>
      </w:r>
      <w:r w:rsidR="00771243">
        <w:rPr>
          <w:sz w:val="24"/>
          <w:szCs w:val="24"/>
        </w:rPr>
        <w:t>Puljska 1,</w:t>
      </w:r>
      <w:r w:rsidR="00701F88">
        <w:rPr>
          <w:sz w:val="24"/>
          <w:szCs w:val="24"/>
        </w:rPr>
        <w:t xml:space="preserve"> </w:t>
      </w:r>
      <w:r w:rsidR="00686C49">
        <w:rPr>
          <w:sz w:val="24"/>
          <w:szCs w:val="24"/>
        </w:rPr>
        <w:t xml:space="preserve">OIB </w:t>
      </w:r>
      <w:r w:rsidR="00771243">
        <w:rPr>
          <w:sz w:val="24"/>
          <w:szCs w:val="24"/>
        </w:rPr>
        <w:t>69215616464</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0273DA">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0E5965" w:rsidR="00D46483">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771243">
        <w:rPr>
          <w:sz w:val="24"/>
          <w:szCs w:val="24"/>
        </w:rPr>
        <w:t>DS PALLAS d.o.o. Zagreb, Puljska 1, OIB 69215616464</w:t>
      </w:r>
    </w:p>
    <w:p w:rsidRDefault="00D46483" w:rsidP="00D46483" w:rsidR="00D46483">
      <w:pPr>
        <w:jc w:val="both"/>
        <w:rPr>
          <w:sz w:val="24"/>
          <w:szCs w:val="24"/>
        </w:rPr>
      </w:pPr>
    </w:p>
    <w:p w:rsidRDefault="007B593F" w:rsidP="00D46483"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771243">
        <w:rPr>
          <w:sz w:val="24"/>
          <w:szCs w:val="24"/>
        </w:rPr>
        <w:t>Mario Babić</w:t>
      </w:r>
      <w:r w:rsidR="00D46483">
        <w:rPr>
          <w:sz w:val="24"/>
          <w:szCs w:val="24"/>
        </w:rPr>
        <w:t>,</w:t>
      </w:r>
      <w:r w:rsidR="008C3B95">
        <w:rPr>
          <w:sz w:val="24"/>
          <w:szCs w:val="24"/>
        </w:rPr>
        <w:t xml:space="preserve"> </w:t>
      </w:r>
      <w:r w:rsidR="00D46483">
        <w:rPr>
          <w:sz w:val="24"/>
          <w:szCs w:val="24"/>
        </w:rPr>
        <w:t xml:space="preserve">Zagreb, </w:t>
      </w:r>
      <w:r w:rsidR="00771243">
        <w:rPr>
          <w:sz w:val="24"/>
          <w:szCs w:val="24"/>
        </w:rPr>
        <w:t>Puljska 1</w:t>
      </w:r>
      <w:r w:rsidR="00D46483">
        <w:rPr>
          <w:sz w:val="24"/>
          <w:szCs w:val="24"/>
        </w:rPr>
        <w:t xml:space="preserve">, </w:t>
      </w:r>
      <w:r w:rsidR="006E47CD">
        <w:rPr>
          <w:sz w:val="24"/>
          <w:szCs w:val="24"/>
        </w:rPr>
        <w:t xml:space="preserve">OIB </w:t>
      </w:r>
      <w:r w:rsidR="00771243">
        <w:rPr>
          <w:sz w:val="24"/>
          <w:szCs w:val="24"/>
        </w:rPr>
        <w:t>04896884618</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0E5965" w:rsidP="00DA5FA3" w:rsidR="000E5965">
      <w:pPr>
        <w:ind w:firstLine="555"/>
        <w:jc w:val="both"/>
        <w:rPr>
          <w:sz w:val="24"/>
          <w:szCs w:val="24"/>
        </w:rPr>
      </w:pP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0E5965" w:rsidP="007B593F" w:rsidR="007B593F">
      <w:pPr>
        <w:ind w:left="1003"/>
        <w:jc w:val="both"/>
        <w:rPr>
          <w:sz w:val="24"/>
        </w:rPr>
      </w:pPr>
      <w:r>
        <w:rPr>
          <w:b/>
          <w:sz w:val="24"/>
        </w:rPr>
        <w:t>5.ožujka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771243">
        <w:rPr>
          <w:sz w:val="24"/>
          <w:szCs w:val="24"/>
        </w:rPr>
        <w:t>380</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771243">
        <w:rPr>
          <w:sz w:val="24"/>
          <w:szCs w:val="24"/>
        </w:rPr>
        <w:t>270.432,62</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0273DA">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B6BC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7B6BCF" w:rsidP="007B6BCF" w:rsidR="007B6BCF">
      <w:pPr>
        <w:ind w:firstLine="720" w:left="3600"/>
        <w:jc w:val="both"/>
      </w:pPr>
      <w:r>
        <w:t>Za točnost otpravka, ovlašteni službenik:</w:t>
      </w:r>
    </w:p>
    <w:p w:rsidRDefault="007B6BCF" w:rsidP="00422EE0" w:rsidR="007B6BCF">
      <w:pPr>
        <w:jc w:val="both"/>
      </w:pPr>
      <w:r>
        <w:t xml:space="preserve">               </w:t>
      </w:r>
      <w:r>
        <w:tab/>
      </w:r>
      <w:r>
        <w:tab/>
      </w:r>
      <w:r>
        <w:tab/>
      </w:r>
      <w:r>
        <w:tab/>
      </w:r>
      <w:r>
        <w:tab/>
      </w:r>
      <w:r>
        <w:tab/>
        <w:t>Valentina Delač</w:t>
      </w:r>
    </w:p>
    <w:p w:rsidRDefault="00DE2E5D" w:rsidP="007B6BC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3A29" w:rsidR="00253A29">
      <w:r>
        <w:separator/>
      </w:r>
    </w:p>
  </w:endnote>
  <w:endnote w:id="0" w:type="continuationSeparator">
    <w:p w:rsidRDefault="00253A29" w:rsidR="00253A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3A29" w:rsidR="00253A29">
      <w:r>
        <w:separator/>
      </w:r>
    </w:p>
  </w:footnote>
  <w:footnote w:id="0" w:type="continuationSeparator">
    <w:p w:rsidRDefault="00253A29" w:rsidR="00253A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2916" w:rsidR="0010291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B6BCF">
      <w:rPr>
        <w:rStyle w:val="Brojstranice"/>
        <w:noProof/>
      </w:rPr>
      <w:t>3</w:t>
    </w:r>
    <w:r>
      <w:rPr>
        <w:rStyle w:val="Brojstranice"/>
      </w:rPr>
      <w:fldChar w:fldCharType="end"/>
    </w:r>
  </w:p>
  <w:p w:rsidRDefault="00102916" w:rsidR="00102916">
    <w:pPr>
      <w:pStyle w:val="Zaglavlje"/>
      <w:jc w:val="right"/>
    </w:pPr>
    <w:r w:rsidRPr="00482933">
      <w:rPr>
        <w:sz w:val="24"/>
      </w:rPr>
      <w:t>40.</w:t>
    </w:r>
    <w:r>
      <w:rPr>
        <w:b/>
        <w:sz w:val="24"/>
      </w:rPr>
      <w:t xml:space="preserve"> </w:t>
    </w:r>
    <w:r w:rsidRPr="00482933">
      <w:rPr>
        <w:sz w:val="24"/>
      </w:rPr>
      <w:t>S</w:t>
    </w:r>
    <w:r w:rsidR="00771243">
      <w:rPr>
        <w:sz w:val="24"/>
      </w:rPr>
      <w:t>t-3437</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273DA"/>
    <w:rsid w:val="00037E09"/>
    <w:rsid w:val="000477D5"/>
    <w:rsid w:val="000519B3"/>
    <w:rsid w:val="0005692D"/>
    <w:rsid w:val="00081B7D"/>
    <w:rsid w:val="000A7FCB"/>
    <w:rsid w:val="000B74EE"/>
    <w:rsid w:val="000C29F5"/>
    <w:rsid w:val="000C3665"/>
    <w:rsid w:val="000C40F4"/>
    <w:rsid w:val="000D2911"/>
    <w:rsid w:val="000E5278"/>
    <w:rsid w:val="000E5965"/>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B520C"/>
    <w:rsid w:val="001C4184"/>
    <w:rsid w:val="001D30EA"/>
    <w:rsid w:val="002079D7"/>
    <w:rsid w:val="00210070"/>
    <w:rsid w:val="00211033"/>
    <w:rsid w:val="00212068"/>
    <w:rsid w:val="0023658E"/>
    <w:rsid w:val="002431C4"/>
    <w:rsid w:val="00253A29"/>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2B7"/>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343F"/>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B6BCF"/>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5FA1"/>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B6BCF"/>
    <w:rPr>
      <w:color w:val="808080"/>
      <w:bdr w:space="0" w:sz="0" w:color="auto" w:val="none"/>
      <w:shd w:fill="auto" w:color="auto" w:val="clear"/>
    </w:rPr>
  </w:style>
  <w:style w:customStyle="true" w:styleId="eSPISCCParagraphDefaultFont" w:type="character">
    <w:name w:val="eSPIS_CC_Paragraph Default Font"/>
    <w:basedOn w:val="Zadanifontodlomka"/>
    <w:rsid w:val="007B6B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BCF"/>
    <w:rPr>
      <w:sz w:val="24"/>
      <w:bdr w:space="0" w:sz="0" w:color="auto" w:val="none"/>
      <w:shd w:fill="FFFFCC" w:color="auto" w:val="clear"/>
      <w:lang w:val="hr-HR"/>
    </w:rPr>
  </w:style>
  <w:style w:customStyle="true" w:styleId="PozadinaSvijetloCrvena" w:type="character">
    <w:name w:val="Pozadina_SvijetloCrvena"/>
    <w:basedOn w:val="eSPISCCParagraphDefaultFont"/>
    <w:rsid w:val="007B6B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B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B6BCF"/>
    <w:rPr>
      <w:color w:val="808080"/>
      <w:bdr w:color="auto" w:space="0" w:sz="0" w:val="none"/>
      <w:shd w:color="auto" w:fill="auto" w:val="clear"/>
    </w:rPr>
  </w:style>
  <w:style w:customStyle="1" w:styleId="eSPISCCParagraphDefaultFont" w:type="character">
    <w:name w:val="eSPIS_CC_Paragraph Default Font"/>
    <w:basedOn w:val="Zadanifontodlomka"/>
    <w:rsid w:val="007B6B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BCF"/>
    <w:rPr>
      <w:sz w:val="24"/>
      <w:bdr w:color="auto" w:space="0" w:sz="0" w:val="none"/>
      <w:shd w:color="auto" w:fill="FFFFCC" w:val="clear"/>
      <w:lang w:val="hr-HR"/>
    </w:rPr>
  </w:style>
  <w:style w:customStyle="1" w:styleId="PozadinaSvijetloCrvena" w:type="character">
    <w:name w:val="Pozadina_SvijetloCrvena"/>
    <w:basedOn w:val="eSPISCCParagraphDefaultFont"/>
    <w:rsid w:val="007B6B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B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3437</izvorni_sadrzaj>
    <derivirana_varijabla naziv="DomainObject.Predmet.Broj_1">3437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St-3437/2016</izvorni_sadrzaj>
    <derivirana_varijabla naziv="DomainObject.Predmet.OznakaBroj_1">St-3437/2016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DS PALLAS d.o.o.</izvorni_sadrzaj>
    <derivirana_varijabla naziv="DomainObject.Predmet.ProtustrankaFormated_1">  DS PALLAS d.o.o.</derivirana_varijabla>
  </DomainObject.Predmet.ProtustrankaFormated>
  <DomainObject.Predmet.ProtustrankaFormatedOIB>
    <izvorni_sadrzaj>  DS PALLAS d.o.o., OIB 69215616464</izvorni_sadrzaj>
    <derivirana_varijabla naziv="DomainObject.Predmet.ProtustrankaFormatedOIB_1">  DS PALLAS d.o.o., OIB 69215616464</derivirana_varijabla>
  </DomainObject.Predmet.ProtustrankaFormatedOIB>
  <DomainObject.Predmet.ProtustrankaFormatedWithAdress>
    <izvorni_sadrzaj> DS PALLAS d.o.o., Puljska 1, 10000 Zagreb</izvorni_sadrzaj>
    <derivirana_varijabla naziv="DomainObject.Predmet.ProtustrankaFormatedWithAdress_1"> DS PALLAS d.o.o., Puljska 1, 10000 Zagreb</derivirana_varijabla>
  </DomainObject.Predmet.ProtustrankaFormatedWithAdress>
  <DomainObject.Predmet.ProtustrankaFormatedWithAdressOIB>
    <izvorni_sadrzaj> DS PALLAS d.o.o., OIB 69215616464, Puljska 1, 10000 Zagreb</izvorni_sadrzaj>
    <derivirana_varijabla naziv="DomainObject.Predmet.ProtustrankaFormatedWithAdressOIB_1"> DS PALLAS d.o.o., OIB 69215616464, Puljska 1, 10000 Zagreb</derivirana_varijabla>
  </DomainObject.Predmet.ProtustrankaFormatedWithAdressOIB>
  <DomainObject.Predmet.ProtustrankaWithAdress>
    <izvorni_sadrzaj>DS PALLAS d.o.o. Puljska 1, 10000 Zagreb</izvorni_sadrzaj>
    <derivirana_varijabla naziv="DomainObject.Predmet.ProtustrankaWithAdress_1">DS PALLAS d.o.o. Puljska 1, 10000 Zagreb</derivirana_varijabla>
  </DomainObject.Predmet.ProtustrankaWithAdress>
  <DomainObject.Predmet.ProtustrankaWithAdressOIB>
    <izvorni_sadrzaj>DS PALLAS d.o.o., OIB 69215616464, Puljska 1, 10000 Zagreb</izvorni_sadrzaj>
    <derivirana_varijabla naziv="DomainObject.Predmet.ProtustrankaWithAdressOIB_1">DS PALLAS d.o.o., OIB 69215616464, Puljska 1, 10000 Zagreb</derivirana_varijabla>
  </DomainObject.Predmet.ProtustrankaWithAdressOIB>
  <DomainObject.Predmet.ProtustrankaNazivFormated>
    <izvorni_sadrzaj>DS PALLAS d.o.o.</izvorni_sadrzaj>
    <derivirana_varijabla naziv="DomainObject.Predmet.ProtustrankaNazivFormated_1">DS PALLAS d.o.o.</derivirana_varijabla>
  </DomainObject.Predmet.ProtustrankaNazivFormated>
  <DomainObject.Predmet.ProtustrankaNazivFormatedOIB>
    <izvorni_sadrzaj>DS PALLAS d.o.o., OIB 69215616464</izvorni_sadrzaj>
    <derivirana_varijabla naziv="DomainObject.Predmet.ProtustrankaNazivFormatedOIB_1">DS PALLAS d.o.o., OIB 69215616464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DS PALLAS d.o.o.</item>
    </izvorni_sadrzaj>
    <derivirana_varijabla naziv="DomainObject.Predmet.ProtuStrankaListFormated_1">
      <item>DS PALLAS d.o.o.</item>
    </derivirana_varijabla>
  </DomainObject.Predmet.ProtuStrankaListFormated>
  <DomainObject.Predmet.ProtuStrankaListFormatedOIB>
    <izvorni_sadrzaj>
      <item>DS PALLAS d.o.o., OIB 69215616464</item>
    </izvorni_sadrzaj>
    <derivirana_varijabla naziv="DomainObject.Predmet.ProtuStrankaListFormatedOIB_1">
      <item>DS PALLAS d.o.o., OIB 69215616464</item>
    </derivirana_varijabla>
  </DomainObject.Predmet.ProtuStrankaListFormatedOIB>
  <DomainObject.Predmet.ProtuStrankaListFormatedWithAdress>
    <izvorni_sadrzaj>
      <item>DS PALLAS d.o.o., Puljska 1, 10000 Zagreb</item>
    </izvorni_sadrzaj>
    <derivirana_varijabla naziv="DomainObject.Predmet.ProtuStrankaListFormatedWithAdress_1">
      <item>DS PALLAS d.o.o., Puljska 1, 10000 Zagreb</item>
    </derivirana_varijabla>
  </DomainObject.Predmet.ProtuStrankaListFormatedWithAdress>
  <DomainObject.Predmet.ProtuStrankaListFormatedWithAdressOIB>
    <izvorni_sadrzaj>
      <item>DS PALLAS d.o.o., OIB 69215616464, Puljska 1, 10000 Zagreb</item>
    </izvorni_sadrzaj>
    <derivirana_varijabla naziv="DomainObject.Predmet.ProtuStrankaListFormatedWithAdressOIB_1">
      <item>DS PALLAS d.o.o., OIB 69215616464, Puljska 1, 10000 Zagreb</item>
    </derivirana_varijabla>
  </DomainObject.Predmet.ProtuStrankaListFormatedWithAdressOIB>
  <DomainObject.Predmet.ProtuStrankaListNazivFormated>
    <izvorni_sadrzaj>
      <item>DS PALLAS d.o.o.</item>
    </izvorni_sadrzaj>
    <derivirana_varijabla naziv="DomainObject.Predmet.ProtuStrankaListNazivFormated_1">
      <item>DS PALLAS d.o.o.</item>
    </derivirana_varijabla>
  </DomainObject.Predmet.ProtuStrankaListNazivFormated>
  <DomainObject.Predmet.ProtuStrankaListNazivFormatedOIB>
    <izvorni_sadrzaj>
      <item>DS PALLAS d.o.o., OIB 69215616464</item>
    </izvorni_sadrzaj>
    <derivirana_varijabla naziv="DomainObject.Predmet.ProtuStrankaListNazivFormatedOIB_1">
      <item>DS PALLAS d.o.o., OIB 69215616464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DS PALLAS d.o.o.</izvorni_sadrzaj>
    <derivirana_varijabla naziv="DomainObject.Predmet.ProtustrankaIDrugi_1">DS PALLAS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DS PALLAS d.o.o., OIB 69215616464, Puljska 1, 10000 Zagreb</izvorni_sadrzaj>
    <derivirana_varijabla naziv="DomainObject.Predmet.ProtustrankaIDrugiAdressOIB_1">DS PALLAS d.o.o., OIB 69215616464,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DS PALLAS d.o.o.</item>
    </izvorni_sadrzaj>
    <derivirana_varijabla naziv="DomainObject.Predmet.SudioniciListNaziv_1">
      <item>FINA Regionalni centar Zagreb</item>
      <item>DS PALLAS d.o.o.</item>
    </derivirana_varijabla>
  </DomainObject.Predmet.SudioniciListNaziv>
  <DomainObject.Predmet.SudioniciListAdressOIB>
    <izvorni_sadrzaj>
      <item>FINA Regionalni centar Zagreb, OIB 85821130368, Trg svibanjskih žrtava 1995. 1,10000 Zagreb</item>
      <item>DS PALLAS d.o.o., OIB 69215616464, Puljska 1,10000 Zagreb</item>
    </izvorni_sadrzaj>
    <derivirana_varijabla naziv="DomainObject.Predmet.SudioniciListAdressOIB_1">
      <item>FINA Regionalni centar Zagreb, OIB 85821130368, Trg svibanjskih žrtava 1995. 1,10000 Zagreb</item>
      <item>DS PALLAS d.o.o., OIB 69215616464,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69215616464</item>
    </izvorni_sadrzaj>
    <derivirana_varijabla naziv="DomainObject.Predmet.SudioniciListNazivOIB_1">
      <item>, OIB 85821130368</item>
      <item>, OIB 69215616464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5105</properties:Characters>
  <properties:Lines>133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2018-11-16T11:54:00Z</dcterms:created>
  <dc:creator>Unknown</dc:creator>
  <cp:lastModifiedBy>Valentina Delač</cp:lastModifiedBy>
  <cp:lastPrinted>2018-11-16T11:55:00Z</cp:lastPrinted>
  <dcterms:modified xmlns:xsi="http://www.w3.org/2001/XMLSchema-instance" xsi:type="dcterms:W3CDTF">2018-11-16T11:55:00Z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(DS PALis prethodni i ročište.docx)</vt:lpwstr>
  </prop:property>
  <prop:property name="CC_coloring" pid="4" fmtid="{D5CDD505-2E9C-101B-9397-08002B2CF9AE}">
    <vt:bool>false</vt:bool>
  </prop:property>
  <prop:property name="BrojStranica" pid="5" fmtid="{D5CDD505-2E9C-101B-9397-08002B2CF9AE}">
    <vt:i4>3</vt:i4>
  </prop:property>
</prop:Properties>
</file>