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08b2" w14:paraId="d8f08b2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A938BA">
        <w:rPr>
          <w:rFonts w:hAnsi="Times New Roman" w:ascii="Times New Roman"/>
          <w:szCs w:val="24"/>
          <w:lang w:val="hr-HR"/>
        </w:rPr>
        <w:t>283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A938BA">
        <w:rPr>
          <w:rFonts w:hAnsi="Times New Roman" w:ascii="Times New Roman"/>
          <w:szCs w:val="24"/>
          <w:lang w:val="hr-HR"/>
        </w:rPr>
        <w:t xml:space="preserve">SUPPORTER </w:t>
      </w:r>
      <w:r w:rsidR="007C4570">
        <w:rPr>
          <w:rFonts w:hAnsi="Times New Roman" w:ascii="Times New Roman"/>
          <w:szCs w:val="24"/>
          <w:lang w:val="hr-HR"/>
        </w:rPr>
        <w:t>j</w:t>
      </w:r>
      <w:r w:rsidR="00A938BA">
        <w:rPr>
          <w:rFonts w:hAnsi="Times New Roman" w:ascii="Times New Roman"/>
          <w:szCs w:val="24"/>
          <w:lang w:val="hr-HR"/>
        </w:rPr>
        <w:t>.d.o.o. za usluge, Kupljenovo, Duga ulica 40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A938BA">
        <w:rPr>
          <w:rFonts w:hAnsi="Times New Roman" w:ascii="Times New Roman"/>
          <w:szCs w:val="24"/>
          <w:lang w:val="hr-HR"/>
        </w:rPr>
        <w:t>13811623828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0B0F53">
        <w:rPr>
          <w:rFonts w:hAnsi="Times New Roman" w:ascii="Times New Roman"/>
          <w:szCs w:val="24"/>
          <w:lang w:val="hr-HR"/>
        </w:rPr>
        <w:t>6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A938BA">
        <w:rPr>
          <w:rFonts w:hAnsi="Times New Roman" w:ascii="Times New Roman"/>
          <w:szCs w:val="24"/>
          <w:lang w:val="hr-HR"/>
        </w:rPr>
        <w:t>SUPPORTER j.d.o.o. za usluge, Kupljenovo, Duga ulica 40,</w:t>
      </w:r>
      <w:r w:rsidR="00A938BA" w:rsidRPr="00E92428">
        <w:rPr>
          <w:rFonts w:hAnsi="Times New Roman" w:ascii="Times New Roman"/>
          <w:szCs w:val="24"/>
          <w:lang w:val="hr-HR"/>
        </w:rPr>
        <w:t xml:space="preserve"> OIB </w:t>
      </w:r>
      <w:r w:rsidR="00A938BA">
        <w:rPr>
          <w:rFonts w:hAnsi="Times New Roman" w:ascii="Times New Roman"/>
          <w:szCs w:val="24"/>
          <w:lang w:val="hr-HR"/>
        </w:rPr>
        <w:t>13811623828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>6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0B0F53">
        <w:rPr>
          <w:rFonts w:hAnsi="Times New Roman" w:ascii="Times New Roman"/>
          <w:szCs w:val="24"/>
        </w:rPr>
        <w:t>6</w:t>
      </w:r>
      <w:r w:rsidR="009422A5">
        <w:rPr>
          <w:rFonts w:hAnsi="Times New Roman" w:ascii="Times New Roman"/>
          <w:szCs w:val="24"/>
        </w:rPr>
        <w:t xml:space="preserve">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938BA">
        <w:rPr>
          <w:rFonts w:hAnsi="Times New Roman" w:ascii="Times New Roman"/>
          <w:szCs w:val="24"/>
        </w:rPr>
        <w:t>8,</w:t>
      </w:r>
      <w:r w:rsidR="007C5A52">
        <w:rPr>
          <w:rFonts w:hAnsi="Times New Roman" w:ascii="Times New Roman"/>
          <w:szCs w:val="24"/>
        </w:rPr>
        <w:t>25</w:t>
      </w:r>
      <w:r w:rsidR="00A938BA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A938BA">
        <w:rPr>
          <w:rFonts w:hAnsi="Times New Roman" w:ascii="Times New Roman"/>
          <w:szCs w:val="24"/>
        </w:rPr>
        <w:t>Marijan Drljanovčan, Miholjanec, A. Mihanovića 131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</w:t>
      </w:r>
      <w:r w:rsidR="000B0F53">
        <w:rPr>
          <w:rFonts w:hAnsi="Times New Roman" w:ascii="Times New Roman"/>
          <w:szCs w:val="24"/>
        </w:rPr>
        <w:t xml:space="preserve">OIB </w:t>
      </w:r>
      <w:r w:rsidR="00A938BA">
        <w:rPr>
          <w:rFonts w:hAnsi="Times New Roman" w:ascii="Times New Roman"/>
          <w:szCs w:val="24"/>
        </w:rPr>
        <w:t>49708160625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>BERNY jednostavno društvo s ograničenom odgovornošću za usluge iz Zagreba, Mandaličina 7,</w:t>
      </w:r>
      <w:r w:rsidR="000B0F53" w:rsidRPr="00E92428">
        <w:rPr>
          <w:rFonts w:hAnsi="Times New Roman" w:ascii="Times New Roman"/>
          <w:szCs w:val="24"/>
          <w:lang w:val="hr-HR"/>
        </w:rPr>
        <w:t xml:space="preserve"> OIB </w:t>
      </w:r>
      <w:r w:rsidR="000B0F53">
        <w:rPr>
          <w:rFonts w:hAnsi="Times New Roman" w:ascii="Times New Roman"/>
          <w:szCs w:val="24"/>
          <w:lang w:val="hr-HR"/>
        </w:rPr>
        <w:t>45284229831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0B0F53">
        <w:rPr>
          <w:rFonts w:hAnsi="Times New Roman" w:ascii="Times New Roman"/>
          <w:lang w:val="hr-HR"/>
        </w:rPr>
        <w:t>6</w:t>
      </w:r>
      <w:r w:rsidR="009422A5">
        <w:rPr>
          <w:rFonts w:hAnsi="Times New Roman" w:ascii="Times New Roman"/>
          <w:lang w:val="hr-HR"/>
        </w:rPr>
        <w:t xml:space="preserve">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114152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14152" w:rsidR="0011415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14152" w:rsidR="0011415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14152" w:rsidR="0011415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114152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73E" w:rsidP="00AD03AF" w:rsidR="007B273E">
      <w:r>
        <w:separator/>
      </w:r>
    </w:p>
  </w:endnote>
  <w:endnote w:id="0" w:type="continuationSeparator">
    <w:p w:rsidRDefault="007B273E" w:rsidP="00AD03AF" w:rsidR="007B2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152" w:rsidRPr="0011415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73E" w:rsidP="00AD03AF" w:rsidR="007B273E">
      <w:r>
        <w:separator/>
      </w:r>
    </w:p>
  </w:footnote>
  <w:footnote w:id="0" w:type="continuationSeparator">
    <w:p w:rsidRDefault="007B273E" w:rsidP="00AD03AF" w:rsidR="007B2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938BA">
      <w:rPr>
        <w:rFonts w:hAnsi="Times New Roman" w:ascii="Times New Roman"/>
        <w:szCs w:val="24"/>
        <w:lang w:val="hr-HR"/>
      </w:rPr>
      <w:t>283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45F6"/>
    <w:rsid w:val="00045BB0"/>
    <w:rsid w:val="00046C06"/>
    <w:rsid w:val="00057029"/>
    <w:rsid w:val="000B0F53"/>
    <w:rsid w:val="000B3673"/>
    <w:rsid w:val="000E168E"/>
    <w:rsid w:val="000F1656"/>
    <w:rsid w:val="00112A01"/>
    <w:rsid w:val="00114152"/>
    <w:rsid w:val="00136248"/>
    <w:rsid w:val="00155A88"/>
    <w:rsid w:val="00156B8A"/>
    <w:rsid w:val="00181FDF"/>
    <w:rsid w:val="001A3A1D"/>
    <w:rsid w:val="001A7B9D"/>
    <w:rsid w:val="001B06BC"/>
    <w:rsid w:val="002B536A"/>
    <w:rsid w:val="0033462E"/>
    <w:rsid w:val="00387036"/>
    <w:rsid w:val="003A315F"/>
    <w:rsid w:val="003F5BA2"/>
    <w:rsid w:val="004118BB"/>
    <w:rsid w:val="00475A99"/>
    <w:rsid w:val="0048081A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4430F"/>
    <w:rsid w:val="00685426"/>
    <w:rsid w:val="00690BEB"/>
    <w:rsid w:val="006E47A1"/>
    <w:rsid w:val="00756E2B"/>
    <w:rsid w:val="007711B7"/>
    <w:rsid w:val="007A5D3B"/>
    <w:rsid w:val="007B273E"/>
    <w:rsid w:val="007B2CD0"/>
    <w:rsid w:val="007C4570"/>
    <w:rsid w:val="007C5A52"/>
    <w:rsid w:val="007E331A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938BA"/>
    <w:rsid w:val="00AA3C80"/>
    <w:rsid w:val="00AC17F5"/>
    <w:rsid w:val="00AD03AF"/>
    <w:rsid w:val="00AF421C"/>
    <w:rsid w:val="00B00402"/>
    <w:rsid w:val="00B062EF"/>
    <w:rsid w:val="00B453F7"/>
    <w:rsid w:val="00BF08B5"/>
    <w:rsid w:val="00C215AD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SUPPORTER j.d.o.o. za usluge zastupanog po punomoćniku Nataša Bokor</izvorni_sadrzaj>
    <derivirana_varijabla naziv="DomainObject.Predmet.ProtustrankaFormated_1">  SUPPORTER j.d.o.o. za usluge zastupanog po punomoćniku Nataša Bokor</derivirana_varijabla>
  </DomainObject.Predmet.ProtustrankaFormated>
  <DomainObject.Predmet.ProtustrankaFormatedOIB>
    <izvorni_sadrzaj>  SUPPORTER j.d.o.o. za usluge, OIB 13811623828 zastupanog po punomoćniku Nataša Bokor</izvorni_sadrzaj>
    <derivirana_varijabla naziv="DomainObject.Predmet.ProtustrankaFormatedOIB_1">  SUPPORTER j.d.o.o. za usluge, OIB 13811623828 zastupanog po punomoćniku Nataša Bokor</derivirana_varijabla>
  </DomainObject.Predmet.ProtustrankaFormatedOIB>
  <DomainObject.Predmet.ProtustrankaFormatedWithAdress>
    <izvorni_sadrzaj> SUPPORTER j.d.o.o. za usluge, Duga ulica 40, 10295 Kupljenovo zastupanog po punomoćniku Nataša Bokor</izvorni_sadrzaj>
    <derivirana_varijabla naziv="DomainObject.Predmet.ProtustrankaFormatedWithAdress_1"> SUPPORTER j.d.o.o. za usluge, Duga ulica 40, 10295 Kupljenovo zastupanog po punomoćniku Nataša Bokor</derivirana_varijabla>
  </DomainObject.Predmet.ProtustrankaFormatedWithAdress>
  <DomainObject.Predmet.ProtustrankaFormatedWithAdressOIB>
    <izvorni_sadrzaj> SUPPORTER j.d.o.o. za usluge, OIB 13811623828, Duga ulica 40, 10295 Kupljenovo zastupanog po punomoćniku Nataša Bokor</izvorni_sadrzaj>
    <derivirana_varijabla naziv="DomainObject.Predmet.ProtustrankaFormatedWithAdressOIB_1"> SUPPORTER j.d.o.o. za usluge, OIB 13811623828, Duga ulica 40, 10295 Kupljenovo zastupanog po punomoćniku Nataša Bokor</derivirana_varijabla>
  </DomainObject.Predmet.ProtustrankaFormatedWithAdressOIB>
  <DomainObject.Predmet.ProtustrankaWithAdress>
    <izvorni_sadrzaj>SUPPORTER j.d.o.o. za usluge Duga ulica 40, 10295 Kupljenovo</izvorni_sadrzaj>
    <derivirana_varijabla naziv="DomainObject.Predmet.ProtustrankaWithAdress_1">SUPPORTER j.d.o.o. za usluge Duga ulica 40, 10295 Kupljenovo</derivirana_varijabla>
  </DomainObject.Predmet.ProtustrankaWithAdress>
  <DomainObject.Predmet.ProtustrankaWithAdressOIB>
    <izvorni_sadrzaj>SUPPORTER j.d.o.o. za usluge, OIB 13811623828, Duga ulica 40, 10295 Kupljenovo</izvorni_sadrzaj>
    <derivirana_varijabla naziv="DomainObject.Predmet.ProtustrankaWithAdressOIB_1">SUPPORTER j.d.o.o. za usluge, OIB 13811623828, Duga ulica 40, 10295 Kupljenovo</derivirana_varijabla>
  </DomainObject.Predmet.ProtustrankaWithAdressOIB>
  <DomainObject.Predmet.ProtustrankaNazivFormated>
    <izvorni_sadrzaj>SUPPORTER j.d.o.o. za usluge</izvorni_sadrzaj>
    <derivirana_varijabla naziv="DomainObject.Predmet.ProtustrankaNazivFormated_1">SUPPORTER j.d.o.o. za usluge</derivirana_varijabla>
  </DomainObject.Predmet.ProtustrankaNazivFormated>
  <DomainObject.Predmet.ProtustrankaNazivFormatedOIB>
    <izvorni_sadrzaj>SUPPORTER j.d.o.o. za usluge, OIB 13811623828</izvorni_sadrzaj>
    <derivirana_varijabla naziv="DomainObject.Predmet.ProtustrankaNazivFormatedOIB_1">SUPPORTER j.d.o.o. za usluge, OIB 13811623828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SUPPORTER j.d.o.o. za usluge zastupanog po punomoćniku Nataša Bokor</item>
    </izvorni_sadrzaj>
    <derivirana_varijabla naziv="DomainObject.Predmet.ProtuStrankaListFormated_1">
      <item>SUPPORTER j.d.o.o. za usluge zastupanog po punomoćniku Nataša Bokor</item>
    </derivirana_varijabla>
  </DomainObject.Predmet.ProtuStrankaListFormated>
  <DomainObject.Predmet.ProtuStrankaListFormatedOIB>
    <izvorni_sadrzaj>
      <item>SUPPORTER j.d.o.o. za usluge, OIB 13811623828 zastupanog po punomoćniku Nataša Bokor</item>
    </izvorni_sadrzaj>
    <derivirana_varijabla naziv="DomainObject.Predmet.ProtuStrankaListFormatedOIB_1">
      <item>SUPPORTER j.d.o.o. za usluge, OIB 13811623828 zastupanog po punomoćniku Nataša Bokor</item>
    </derivirana_varijabla>
  </DomainObject.Predmet.ProtuStrankaListFormatedOIB>
  <DomainObject.Predmet.ProtuStrankaListFormatedWithAdress>
    <izvorni_sadrzaj>
      <item>SUPPORTER j.d.o.o. za usluge, Duga ulica 40, 10295 Kupljenovo zastupanog po punomoćniku Nataša Bokor</item>
    </izvorni_sadrzaj>
    <derivirana_varijabla naziv="DomainObject.Predmet.ProtuStrankaListFormatedWithAdress_1">
      <item>SUPPORTER j.d.o.o. za usluge, Duga ulica 40, 10295 Kupljenovo zastupanog po punomoćniku Nataša Bokor</item>
    </derivirana_varijabla>
  </DomainObject.Predmet.ProtuStrankaListFormatedWithAdress>
  <DomainObject.Predmet.ProtuStrankaListFormatedWithAdressOIB>
    <izvorni_sadrzaj>
      <item>SUPPORTER j.d.o.o. za usluge, OIB 13811623828, Duga ulica 40, 10295 Kupljenovo zastupanog po punomoćniku Nataša Bokor</item>
    </izvorni_sadrzaj>
    <derivirana_varijabla naziv="DomainObject.Predmet.ProtuStrankaListFormatedWithAdressOIB_1">
      <item>SUPPORTER j.d.o.o. za usluge, OIB 13811623828, Duga ulica 40, 10295 Kupljenovo zastupanog po punomoćniku Nataša Bokor</item>
    </derivirana_varijabla>
  </DomainObject.Predmet.ProtuStrankaListFormatedWithAdressOIB>
  <DomainObject.Predmet.ProtuStrankaListNazivFormated>
    <izvorni_sadrzaj>
      <item>SUPPORTER j.d.o.o. za usluge</item>
    </izvorni_sadrzaj>
    <derivirana_varijabla naziv="DomainObject.Predmet.ProtuStrankaListNazivFormated_1">
      <item>SUPPORTER j.d.o.o. za usluge</item>
    </derivirana_varijabla>
  </DomainObject.Predmet.ProtuStrankaListNazivFormated>
  <DomainObject.Predmet.ProtuStrankaListNazivFormatedOIB>
    <izvorni_sadrzaj>
      <item>SUPPORTER j.d.o.o. za usluge, OIB 13811623828</item>
    </izvorni_sadrzaj>
    <derivirana_varijabla naziv="DomainObject.Predmet.ProtuStrankaListNazivFormatedOIB_1">
      <item>SUPPORTER j.d.o.o. za usluge, OIB 13811623828</item>
    </derivirana_varijabla>
  </DomainObject.Predmet.ProtuStrankaListNazivFormatedOIB>
  <DomainObject.Predmet.OstaliListFormated>
    <izvorni_sadrzaj>
      <item>Nataša Bokor punomoćnik sudionika u postupku SUPPORTER j.d.o.o. za usluge</item>
    </izvorni_sadrzaj>
    <derivirana_varijabla naziv="DomainObject.Predmet.OstaliListFormated_1">
      <item>Nataša Bokor punomoćnik sudionika u postupku SUPPORTER j.d.o.o. za usluge</item>
    </derivirana_varijabla>
  </DomainObject.Predmet.OstaliListFormated>
  <DomainObject.Predmet.OstaliListFormatedOIB>
    <izvorni_sadrzaj>
      <item>Nataša Bokor, OIB 63131184552 punomoćnik sudionika u postupku SUPPORTER j.d.o.o. za usluge</item>
    </izvorni_sadrzaj>
    <derivirana_varijabla naziv="DomainObject.Predmet.OstaliListFormatedOIB_1">
      <item>Nataša Bokor, OIB 63131184552 punomoćnik sudionika u postupku SUPPORTER j.d.o.o. za usluge</item>
    </derivirana_varijabla>
  </DomainObject.Predmet.OstaliListFormatedOIB>
  <DomainObject.Predmet.OstaliListFormatedWithAdress>
    <izvorni_sadrzaj>
      <item>Nataša Bokor, Duga ulica 40, 10295 Kupljenovo punomoćnik sudionika u postupku SUPPORTER j.d.o.o. za usluge</item>
    </izvorni_sadrzaj>
    <derivirana_varijabla naziv="DomainObject.Predmet.OstaliListFormatedWithAdress_1">
      <item>Nataša Bokor, Duga ulica 40, 10295 Kupljenovo punomoćnik sudionika u postupku SUPPORTER j.d.o.o. za usluge</item>
    </derivirana_varijabla>
  </DomainObject.Predmet.OstaliListFormatedWithAdress>
  <DomainObject.Predmet.OstaliListFormatedWithAdressOIB>
    <izvorni_sadrzaj>
      <item>Nataša Bokor, OIB 63131184552, Duga ulica 40, 10295 Kupljenovo punomoćnik sudionika u postupku SUPPORTER j.d.o.o. za usluge</item>
    </izvorni_sadrzaj>
    <derivirana_varijabla naziv="DomainObject.Predmet.OstaliListFormatedWithAdressOIB_1">
      <item>Nataša Bokor, OIB 63131184552, Duga ulica 40, 10295 Kupljenovo punomoćnik sudionika u postupku SUPPORTER j.d.o.o. za usluge</item>
    </derivirana_varijabla>
  </DomainObject.Predmet.OstaliListFormatedWithAdressOIB>
  <DomainObject.Predmet.OstaliListNazivFormated>
    <izvorni_sadrzaj>
      <item>Nataša Bokor</item>
    </izvorni_sadrzaj>
    <derivirana_varijabla naziv="DomainObject.Predmet.OstaliListNazivFormated_1">
      <item>Nataša Bokor</item>
    </derivirana_varijabla>
  </DomainObject.Predmet.OstaliListNazivFormated>
  <DomainObject.Predmet.OstaliListNazivFormatedOIB>
    <izvorni_sadrzaj>
      <item>Nataša Bokor, OIB 63131184552</item>
    </izvorni_sadrzaj>
    <derivirana_varijabla naziv="DomainObject.Predmet.OstaliListNazivFormatedOIB_1">
      <item>Nataša Bokor, OIB 63131184552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SUPPORTER j.d.o.o. za usluge</izvorni_sadrzaj>
    <derivirana_varijabla naziv="DomainObject.Predmet.ProtustrankaIDrugi_1">SUPPORTER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SUPPORTER j.d.o.o. za usluge, OIB 13811623828, Duga ulica 40, 10295 Kupljenovo</izvorni_sadrzaj>
    <derivirana_varijabla naziv="DomainObject.Predmet.ProtustrankaIDrugiAdressOIB_1">SUPPORTER j.d.o.o. za usluge, OIB 13811623828, Duga ulica 40,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SUPPORTER j.d.o.o. za usluge</item>
      <item>Nataša Bokor</item>
    </izvorni_sadrzaj>
    <derivirana_varijabla naziv="DomainObject.Predmet.SudioniciListNaziv_1">
      <item>FINA Regionalni centar Zagreb</item>
      <item>SUPPORTER j.d.o.o. za usluge</item>
      <item>Nataša Bokor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SUPPORTER j.d.o.o. za usluge, OIB 13811623828, Duga ulica 40,10295 Kupljenovo</item>
      <item>Nataša Bokor, OIB 63131184552, Duga ulica 40,10295 Kupljenovo</item>
    </izvorni_sadrzaj>
    <derivirana_varijabla naziv="DomainObject.Predmet.SudioniciListAdressOIB_1">
      <item>FINA Regionalni centar Zagreb, OIB 85821130368, Trg svibanjskih žrtava 1995. br. 1,10000 Zagreb</item>
      <item>SUPPORTER j.d.o.o. za usluge, OIB 13811623828, Duga ulica 40,10295 Kupljenovo</item>
      <item>Nataša Bokor, OIB 63131184552, Duga ulica 40,10295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13811623828</item>
      <item>, OIB 63131184552</item>
    </izvorni_sadrzaj>
    <derivirana_varijabla naziv="DomainObject.Predmet.SudioniciListNazivOIB_1">
      <item>, OIB 85821130368</item>
      <item>, OIB 13811623828</item>
      <item>, OIB 63131184552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2209</properties:Characters>
  <properties:Lines>68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2017-06-06T06:09:00Z</dcterms:created>
  <dc:creator>Nada Nekić Plevko</dc:creator>
  <cp:lastModifiedBy>Jasna Mirt</cp:lastModifiedBy>
  <cp:lastPrinted>2017-06-06T06:26:00Z</cp:lastPrinted>
  <dcterms:modified xmlns:xsi="http://www.w3.org/2001/XMLSchema-instance" xsi:type="dcterms:W3CDTF">2017-06-06T06:26:00Z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