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5cab" w14:paraId="3f55cab" w:rsidRDefault="000260CF" w:rsidP="000260CF" w:rsidR="000260CF" w:rsidRPr="0080791F">
      <w:pPr>
        <w15:collapsed w:val="false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bookmarkStart w:name="_GoBack" w:id="0"/>
      <w:bookmarkEnd w:id="0"/>
      <w:r w:rsidRPr="0080791F">
        <w:rPr>
          <w:rFonts w:hAnsi="Times New Roman" w:ascii="Times New Roman"/>
          <w:noProof/>
          <w:color w:themeColor="text1" w:val="000000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0CF" w:rsidP="000260CF" w:rsidR="000260CF" w:rsidRPr="0080791F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REPUBLIKA HRVATSKA</w:t>
      </w:r>
    </w:p>
    <w:p w:rsidRDefault="000260CF" w:rsidP="000260CF" w:rsidR="000260CF" w:rsidRPr="0080791F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TRGOVAČKI SUD U ZAGREBU</w:t>
      </w:r>
    </w:p>
    <w:p w:rsidRDefault="000260CF" w:rsidP="000260CF" w:rsidR="000260CF" w:rsidRPr="0080791F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Zagreb, </w:t>
      </w:r>
      <w:proofErr w:type="spellStart"/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Amruševa</w:t>
      </w:r>
      <w:proofErr w:type="spellEnd"/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2/II</w:t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 xml:space="preserve">                     </w:t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7 St-</w:t>
      </w:r>
      <w:proofErr w:type="spellStart"/>
      <w:r w:rsidR="00F425A0">
        <w:rPr>
          <w:rFonts w:hAnsi="Times New Roman" w:ascii="Times New Roman"/>
          <w:color w:themeColor="text1" w:val="000000"/>
          <w:sz w:val="24"/>
          <w:szCs w:val="24"/>
          <w:lang w:val="hr-HR"/>
        </w:rPr>
        <w:t>1869</w:t>
      </w:r>
      <w:proofErr w:type="spellEnd"/>
      <w:r w:rsidR="00F425A0">
        <w:rPr>
          <w:rFonts w:hAnsi="Times New Roman" w:ascii="Times New Roman"/>
          <w:color w:themeColor="text1" w:val="000000"/>
          <w:sz w:val="24"/>
          <w:szCs w:val="24"/>
          <w:lang w:val="hr-HR"/>
        </w:rPr>
        <w:t>/</w:t>
      </w:r>
      <w:proofErr w:type="spellStart"/>
      <w:r w:rsidR="00F425A0">
        <w:rPr>
          <w:rFonts w:hAnsi="Times New Roman" w:ascii="Times New Roman"/>
          <w:color w:themeColor="text1" w:val="000000"/>
          <w:sz w:val="24"/>
          <w:szCs w:val="24"/>
          <w:lang w:val="hr-HR"/>
        </w:rPr>
        <w:t>16</w:t>
      </w:r>
      <w:proofErr w:type="spellEnd"/>
      <w:r w:rsidR="00F425A0">
        <w:rPr>
          <w:rFonts w:hAnsi="Times New Roman" w:ascii="Times New Roman"/>
          <w:color w:themeColor="text1" w:val="000000"/>
          <w:sz w:val="24"/>
          <w:szCs w:val="24"/>
          <w:lang w:val="hr-HR"/>
        </w:rPr>
        <w:t>-</w:t>
      </w:r>
      <w:proofErr w:type="spellStart"/>
      <w:r w:rsidR="00F425A0">
        <w:rPr>
          <w:rFonts w:hAnsi="Times New Roman" w:ascii="Times New Roman"/>
          <w:color w:themeColor="text1" w:val="000000"/>
          <w:sz w:val="24"/>
          <w:szCs w:val="24"/>
          <w:lang w:val="hr-HR"/>
        </w:rPr>
        <w:t>20</w:t>
      </w:r>
      <w:proofErr w:type="spellEnd"/>
    </w:p>
    <w:p w:rsidRDefault="000260CF" w:rsidP="000260CF" w:rsidR="000260CF" w:rsidRPr="0080791F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260CF" w:rsidP="000260CF" w:rsidR="000260CF" w:rsidRPr="0080791F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R E P U B L I K A  H R V A T S K A</w:t>
      </w:r>
    </w:p>
    <w:p w:rsidRDefault="000260CF" w:rsidP="000260CF" w:rsidR="000260CF" w:rsidRPr="0080791F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R J E Š E N J E </w:t>
      </w:r>
    </w:p>
    <w:p w:rsidRDefault="000260CF" w:rsidP="000260CF" w:rsidR="000260CF" w:rsidRPr="0080791F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260CF" w:rsidP="004D60B1" w:rsidR="000260CF" w:rsidRPr="0080791F">
      <w:pPr>
        <w:pStyle w:val="Tijeloteksta-uvlaka2"/>
        <w:ind w:firstLine="0"/>
        <w:rPr>
          <w:color w:themeColor="text1" w:val="000000"/>
          <w:szCs w:val="24"/>
        </w:rPr>
      </w:pPr>
      <w:r w:rsidRPr="0080791F">
        <w:rPr>
          <w:color w:themeColor="text1" w:val="000000"/>
          <w:szCs w:val="24"/>
        </w:rPr>
        <w:tab/>
      </w:r>
      <w:r w:rsidR="004D60B1" w:rsidRPr="0080791F">
        <w:rPr>
          <w:color w:themeColor="text1" w:val="000000"/>
          <w:szCs w:val="24"/>
        </w:rPr>
        <w:t xml:space="preserve">Trgovački sud u Zagrebu, po sucu pojedincu Vesni Malenica kao stečajnom sucu u prethodnom postupku radi utvrđivanja uvjeta za otvaranje stečajnog postupka nad </w:t>
      </w:r>
      <w:r w:rsidR="004A4A96">
        <w:rPr>
          <w:color w:themeColor="text1" w:val="000000"/>
          <w:szCs w:val="24"/>
        </w:rPr>
        <w:t xml:space="preserve">dužnikom </w:t>
      </w:r>
      <w:r w:rsidR="00A549C3">
        <w:rPr>
          <w:szCs w:val="24"/>
        </w:rPr>
        <w:t xml:space="preserve"> </w:t>
      </w:r>
      <w:proofErr w:type="spellStart"/>
      <w:r w:rsidR="00A549C3" w:rsidRPr="00782280">
        <w:t>FREE</w:t>
      </w:r>
      <w:proofErr w:type="spellEnd"/>
      <w:r w:rsidR="00A549C3" w:rsidRPr="00782280">
        <w:t xml:space="preserve"> TIME j. d. o. o., Karlovac, Gornja Gaza </w:t>
      </w:r>
      <w:proofErr w:type="spellStart"/>
      <w:r w:rsidR="00A549C3" w:rsidRPr="00782280">
        <w:t>20</w:t>
      </w:r>
      <w:proofErr w:type="spellEnd"/>
      <w:r w:rsidR="00A549C3" w:rsidRPr="00782280">
        <w:t xml:space="preserve">, </w:t>
      </w:r>
      <w:proofErr w:type="spellStart"/>
      <w:r w:rsidR="00A549C3" w:rsidRPr="00782280">
        <w:t>OIB</w:t>
      </w:r>
      <w:proofErr w:type="spellEnd"/>
      <w:r w:rsidR="00A549C3" w:rsidRPr="00782280">
        <w:t xml:space="preserve"> </w:t>
      </w:r>
      <w:proofErr w:type="spellStart"/>
      <w:r w:rsidR="00A549C3" w:rsidRPr="00782280">
        <w:t>69221346740</w:t>
      </w:r>
      <w:proofErr w:type="spellEnd"/>
      <w:r w:rsidR="00A549C3">
        <w:t xml:space="preserve">, </w:t>
      </w:r>
      <w:proofErr w:type="spellStart"/>
      <w:r w:rsidR="00A549C3">
        <w:t>14</w:t>
      </w:r>
      <w:proofErr w:type="spellEnd"/>
      <w:r w:rsidR="00A549C3">
        <w:t xml:space="preserve">. srpnja </w:t>
      </w:r>
      <w:proofErr w:type="spellStart"/>
      <w:r w:rsidR="00A549C3">
        <w:t>2017</w:t>
      </w:r>
      <w:proofErr w:type="spellEnd"/>
      <w:r w:rsidR="00A549C3">
        <w:t>.</w:t>
      </w:r>
    </w:p>
    <w:p w:rsidRDefault="004D60B1" w:rsidP="004D60B1" w:rsidR="004D60B1" w:rsidRPr="0080791F">
      <w:pPr>
        <w:pStyle w:val="Tijeloteksta-uvlaka2"/>
        <w:ind w:firstLine="0"/>
        <w:rPr>
          <w:color w:themeColor="text1" w:val="000000"/>
          <w:szCs w:val="24"/>
        </w:rPr>
      </w:pPr>
    </w:p>
    <w:p w:rsidRDefault="004D1904" w:rsidP="000260CF" w:rsidR="000260CF" w:rsidRPr="0080791F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r i j e š i o  j e</w:t>
      </w:r>
    </w:p>
    <w:p w:rsidRDefault="000260CF" w:rsidP="000260CF" w:rsidR="000260CF" w:rsidRPr="0080791F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D810FC" w:rsidP="000260CF" w:rsidR="000260CF" w:rsidRPr="00E80E96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80E96">
        <w:rPr>
          <w:rFonts w:hAnsi="Times New Roman" w:ascii="Times New Roman"/>
          <w:color w:val="auto"/>
          <w:sz w:val="24"/>
          <w:szCs w:val="24"/>
          <w:lang w:val="hr-HR"/>
        </w:rPr>
        <w:t>1. Privremenom s</w:t>
      </w:r>
      <w:r w:rsidR="000260CF" w:rsidRPr="00E80E96">
        <w:rPr>
          <w:rFonts w:hAnsi="Times New Roman" w:ascii="Times New Roman"/>
          <w:color w:val="auto"/>
          <w:sz w:val="24"/>
          <w:szCs w:val="24"/>
          <w:lang w:val="hr-HR"/>
        </w:rPr>
        <w:t>tečajnom upravitelju</w:t>
      </w:r>
      <w:r w:rsidR="000E632C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4D6961" w:rsidRPr="00E80E96">
        <w:rPr>
          <w:rFonts w:hAnsi="Times New Roman" w:ascii="Times New Roman"/>
          <w:color w:val="auto"/>
          <w:sz w:val="24"/>
          <w:szCs w:val="24"/>
        </w:rPr>
        <w:t xml:space="preserve">Ivan Kapor, Zagreb, </w:t>
      </w:r>
      <w:proofErr w:type="spellStart"/>
      <w:r w:rsidR="004D6961" w:rsidRPr="00E80E96">
        <w:rPr>
          <w:rFonts w:hAnsi="Times New Roman" w:ascii="Times New Roman"/>
          <w:color w:val="auto"/>
          <w:sz w:val="24"/>
          <w:szCs w:val="24"/>
        </w:rPr>
        <w:t>Radićevo</w:t>
      </w:r>
      <w:proofErr w:type="spellEnd"/>
      <w:r w:rsidR="004D6961" w:rsidRPr="00E80E96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4D6961" w:rsidRPr="00E80E96">
        <w:rPr>
          <w:rFonts w:hAnsi="Times New Roman" w:ascii="Times New Roman"/>
          <w:color w:val="auto"/>
          <w:sz w:val="24"/>
          <w:szCs w:val="24"/>
        </w:rPr>
        <w:t>šetalište</w:t>
      </w:r>
      <w:proofErr w:type="spellEnd"/>
      <w:r w:rsidR="004D6961" w:rsidRPr="00E80E96">
        <w:rPr>
          <w:rFonts w:hAnsi="Times New Roman" w:ascii="Times New Roman"/>
          <w:color w:val="auto"/>
          <w:sz w:val="24"/>
          <w:szCs w:val="24"/>
        </w:rPr>
        <w:t xml:space="preserve"> 29, </w:t>
      </w:r>
      <w:proofErr w:type="spellStart"/>
      <w:r w:rsidR="004D6961" w:rsidRPr="00E80E96">
        <w:rPr>
          <w:rFonts w:hAnsi="Times New Roman" w:ascii="Times New Roman"/>
          <w:color w:val="auto"/>
          <w:sz w:val="24"/>
          <w:szCs w:val="24"/>
        </w:rPr>
        <w:t>OIB</w:t>
      </w:r>
      <w:proofErr w:type="spellEnd"/>
      <w:r w:rsidR="004D6961" w:rsidRPr="00E80E96">
        <w:rPr>
          <w:rFonts w:hAnsi="Times New Roman" w:ascii="Times New Roman"/>
          <w:color w:val="auto"/>
          <w:sz w:val="24"/>
          <w:szCs w:val="24"/>
        </w:rPr>
        <w:t xml:space="preserve"> 93902711585</w:t>
      </w:r>
      <w:r w:rsidR="000733A1" w:rsidRPr="00E80E96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r w:rsidR="000260CF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određuje se nagrada za</w:t>
      </w:r>
      <w:r w:rsidR="00F17FAF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obavljeni rad</w:t>
      </w:r>
      <w:r w:rsidR="000260CF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u bruto iznosu od </w:t>
      </w:r>
      <w:proofErr w:type="spellStart"/>
      <w:r w:rsidR="00F17FAF" w:rsidRPr="00E80E96">
        <w:rPr>
          <w:rFonts w:hAnsi="Times New Roman" w:ascii="Times New Roman"/>
          <w:color w:val="auto"/>
          <w:sz w:val="24"/>
          <w:szCs w:val="24"/>
          <w:lang w:val="hr-HR"/>
        </w:rPr>
        <w:t>3.</w:t>
      </w:r>
      <w:r w:rsidR="00DD1D92" w:rsidRPr="00E80E96">
        <w:rPr>
          <w:rFonts w:hAnsi="Times New Roman" w:ascii="Times New Roman"/>
          <w:color w:val="auto"/>
          <w:sz w:val="24"/>
          <w:szCs w:val="24"/>
          <w:lang w:val="hr-HR"/>
        </w:rPr>
        <w:t>000</w:t>
      </w:r>
      <w:proofErr w:type="spellEnd"/>
      <w:r w:rsidR="000733A1" w:rsidRPr="00E80E96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 w:rsidR="000733A1" w:rsidRPr="00E80E96">
        <w:rPr>
          <w:rFonts w:hAnsi="Times New Roman" w:ascii="Times New Roman"/>
          <w:color w:val="auto"/>
          <w:sz w:val="24"/>
          <w:szCs w:val="24"/>
          <w:lang w:val="hr-HR"/>
        </w:rPr>
        <w:t>00</w:t>
      </w:r>
      <w:proofErr w:type="spellEnd"/>
      <w:r w:rsidR="00F17FAF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892C9D" w:rsidP="00BC62E1" w:rsidR="00892C9D" w:rsidRPr="00E80E96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="00BC62E1" w:rsidRPr="00E80E96">
        <w:rPr>
          <w:rFonts w:hAnsi="Times New Roman" w:ascii="Times New Roman"/>
          <w:color w:val="auto"/>
          <w:sz w:val="24"/>
          <w:szCs w:val="24"/>
        </w:rPr>
        <w:t>Nala</w:t>
      </w:r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="00BC62E1" w:rsidRPr="00E80E96">
        <w:rPr>
          <w:rFonts w:hAnsi="Times New Roman" w:ascii="Times New Roman"/>
          <w:color w:val="auto"/>
          <w:sz w:val="24"/>
          <w:szCs w:val="24"/>
        </w:rPr>
        <w:t>e</w:t>
      </w:r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E80E96">
        <w:rPr>
          <w:rFonts w:hAnsi="Times New Roman" w:ascii="Times New Roman"/>
          <w:color w:val="auto"/>
          <w:sz w:val="24"/>
          <w:szCs w:val="24"/>
        </w:rPr>
        <w:t>se</w:t>
      </w:r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E80E96">
        <w:rPr>
          <w:rFonts w:hAnsi="Times New Roman" w:ascii="Times New Roman"/>
          <w:color w:val="auto"/>
          <w:sz w:val="24"/>
          <w:szCs w:val="24"/>
        </w:rPr>
        <w:t>ra</w:t>
      </w:r>
      <w:proofErr w:type="spellEnd"/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="00BC62E1" w:rsidRPr="00E80E96">
        <w:rPr>
          <w:rFonts w:hAnsi="Times New Roman" w:ascii="Times New Roman"/>
          <w:color w:val="auto"/>
          <w:sz w:val="24"/>
          <w:szCs w:val="24"/>
        </w:rPr>
        <w:t>unovodstvu</w:t>
      </w:r>
      <w:proofErr w:type="spellEnd"/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E80E96">
        <w:rPr>
          <w:rFonts w:hAnsi="Times New Roman" w:ascii="Times New Roman"/>
          <w:color w:val="auto"/>
          <w:sz w:val="24"/>
          <w:szCs w:val="24"/>
        </w:rPr>
        <w:t>suda</w:t>
      </w:r>
      <w:proofErr w:type="spellEnd"/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E80E96">
        <w:rPr>
          <w:rFonts w:hAnsi="Times New Roman" w:ascii="Times New Roman"/>
          <w:color w:val="auto"/>
          <w:sz w:val="24"/>
          <w:szCs w:val="24"/>
        </w:rPr>
        <w:t>da</w:t>
      </w:r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E80E96">
        <w:rPr>
          <w:rFonts w:hAnsi="Times New Roman" w:ascii="Times New Roman"/>
          <w:color w:val="auto"/>
          <w:sz w:val="24"/>
          <w:szCs w:val="24"/>
        </w:rPr>
        <w:t>navedenu</w:t>
      </w:r>
      <w:proofErr w:type="spellEnd"/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E80E96">
        <w:rPr>
          <w:rFonts w:hAnsi="Times New Roman" w:ascii="Times New Roman"/>
          <w:color w:val="auto"/>
          <w:sz w:val="24"/>
          <w:szCs w:val="24"/>
        </w:rPr>
        <w:t>nagradu</w:t>
      </w:r>
      <w:proofErr w:type="spellEnd"/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E80E96">
        <w:rPr>
          <w:rFonts w:hAnsi="Times New Roman" w:ascii="Times New Roman"/>
          <w:color w:val="auto"/>
          <w:sz w:val="24"/>
          <w:szCs w:val="24"/>
        </w:rPr>
        <w:t>isplati</w:t>
      </w:r>
      <w:proofErr w:type="spellEnd"/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E80E96">
        <w:rPr>
          <w:rFonts w:hAnsi="Times New Roman" w:ascii="Times New Roman"/>
          <w:color w:val="auto"/>
          <w:sz w:val="24"/>
          <w:szCs w:val="24"/>
        </w:rPr>
        <w:t>privremenom</w:t>
      </w:r>
      <w:proofErr w:type="spellEnd"/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E80E96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="00BC62E1" w:rsidRPr="00E80E96">
        <w:rPr>
          <w:rFonts w:hAnsi="Times New Roman" w:ascii="Times New Roman"/>
          <w:color w:val="auto"/>
          <w:sz w:val="24"/>
          <w:szCs w:val="24"/>
        </w:rPr>
        <w:t>ajnom</w:t>
      </w:r>
      <w:proofErr w:type="spellEnd"/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E80E96">
        <w:rPr>
          <w:rFonts w:hAnsi="Times New Roman" w:ascii="Times New Roman"/>
          <w:color w:val="auto"/>
          <w:sz w:val="24"/>
          <w:szCs w:val="24"/>
        </w:rPr>
        <w:t>upravitelju</w:t>
      </w:r>
      <w:proofErr w:type="spellEnd"/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na teret Fonda za pokriće troškova stečajnih postupaka, </w:t>
      </w:r>
      <w:proofErr w:type="spellStart"/>
      <w:proofErr w:type="gramStart"/>
      <w:r w:rsidR="00BC62E1" w:rsidRPr="00E80E96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 račun</w:t>
      </w:r>
      <w:proofErr w:type="gramEnd"/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 xml:space="preserve"> broj HR</w:t>
      </w:r>
      <w:r w:rsidR="00DD1D92" w:rsidRPr="00E80E96">
        <w:rPr>
          <w:rFonts w:hAnsi="Times New Roman" w:ascii="Times New Roman"/>
          <w:color w:val="auto"/>
          <w:sz w:val="24"/>
          <w:szCs w:val="24"/>
        </w:rPr>
        <w:t xml:space="preserve"> 7123600003115831734</w:t>
      </w:r>
      <w:r w:rsidR="00BC62E1" w:rsidRPr="00E80E96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BC62E1" w:rsidP="000260CF" w:rsidR="000260CF" w:rsidRPr="00E80E96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80E96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0260CF" w:rsidRPr="00E80E96">
        <w:rPr>
          <w:rFonts w:hAnsi="Times New Roman" w:ascii="Times New Roman"/>
          <w:color w:val="auto"/>
          <w:sz w:val="24"/>
          <w:szCs w:val="24"/>
          <w:lang w:val="hr-HR"/>
        </w:rPr>
        <w:t>. Obavijest o određivanju nagrade i naknade objavljuje se na e-oglasnoj ploči.</w:t>
      </w:r>
    </w:p>
    <w:p w:rsidRDefault="000260CF" w:rsidP="000260CF" w:rsidR="000260CF" w:rsidRPr="0080791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260CF" w:rsidP="000260CF" w:rsidR="000260CF" w:rsidRPr="0080791F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Obrazloženje</w:t>
      </w:r>
    </w:p>
    <w:p w:rsidRDefault="000260CF" w:rsidP="000260CF" w:rsidR="000260CF" w:rsidRPr="0080791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</w:p>
    <w:p w:rsidRDefault="00F17FAF" w:rsidP="00F17FAF" w:rsidR="00F17FAF" w:rsidRPr="0080791F">
      <w:pPr>
        <w:ind w:firstLine="720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Temeljem odredbe čl</w:t>
      </w:r>
      <w:r w:rsidR="00B25A6A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  <w:proofErr w:type="spellStart"/>
      <w:r w:rsidR="00B25A6A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94</w:t>
      </w:r>
      <w:proofErr w:type="spellEnd"/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Stečajnog zakona </w:t>
      </w:r>
      <w:r w:rsidR="00B25A6A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(NN </w:t>
      </w:r>
      <w:proofErr w:type="spellStart"/>
      <w:r w:rsidR="00B25A6A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71</w:t>
      </w:r>
      <w:proofErr w:type="spellEnd"/>
      <w:r w:rsidR="00B25A6A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/</w:t>
      </w:r>
      <w:proofErr w:type="spellStart"/>
      <w:r w:rsidR="00B25A6A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15</w:t>
      </w:r>
      <w:proofErr w:type="spellEnd"/>
      <w:r w:rsidR="00B25A6A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) </w:t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određena je nagrada privremenom stečajnom upravitelju za obavljanje poslova privremenog stečajnog upravitelja u stečajnom postupku.</w:t>
      </w:r>
    </w:p>
    <w:p w:rsidRDefault="00F17FAF" w:rsidP="00F17FAF" w:rsidR="00F17FAF" w:rsidRPr="0080791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Visinu nagrade odredio je stečajni sudac obzirom na složenosti i količinu poslova koje je privremeni stečajni upravitelj obavio u ovom postupku, te temeljem čl. 7 Uredbe o kriterijima i načinu obračuna i plaćanja nagrade stečajnim upraviteljima.</w:t>
      </w:r>
    </w:p>
    <w:p w:rsidRDefault="000260CF" w:rsidP="000260CF" w:rsidR="000260CF" w:rsidRPr="0080791F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Zagreb, </w:t>
      </w:r>
      <w:proofErr w:type="spellStart"/>
      <w:r w:rsidR="00E80E96">
        <w:rPr>
          <w:rFonts w:hAnsi="Times New Roman" w:ascii="Times New Roman"/>
          <w:color w:themeColor="text1" w:val="000000"/>
          <w:sz w:val="24"/>
          <w:szCs w:val="24"/>
          <w:lang w:val="hr-HR"/>
        </w:rPr>
        <w:t>14</w:t>
      </w:r>
      <w:proofErr w:type="spellEnd"/>
      <w:r w:rsidR="0080791F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. srpanj</w:t>
      </w:r>
      <w:r w:rsidR="00F17FAF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proofErr w:type="spellStart"/>
      <w:r w:rsidR="00F17FAF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2017</w:t>
      </w:r>
      <w:proofErr w:type="spellEnd"/>
      <w:r w:rsidR="00F17FAF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.</w:t>
      </w:r>
    </w:p>
    <w:p w:rsidRDefault="000260CF" w:rsidP="000260CF" w:rsidR="000260CF" w:rsidRPr="0080791F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260CF" w:rsidP="000260CF" w:rsidR="000260CF" w:rsidRPr="0080791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SUDAC:</w:t>
      </w:r>
    </w:p>
    <w:p w:rsidRDefault="000260CF" w:rsidP="000260CF" w:rsidR="000260CF" w:rsidRPr="0080791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Vesna Malenica</w:t>
      </w:r>
      <w:r w:rsidR="00E700FD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v. r. </w:t>
      </w:r>
    </w:p>
    <w:p w:rsidRDefault="000260CF" w:rsidP="000260CF" w:rsidR="000260CF" w:rsidRPr="0080791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POUKA O PRAVNOM LIJEKU:</w:t>
      </w:r>
    </w:p>
    <w:p w:rsidRDefault="000260CF" w:rsidP="000260CF" w:rsidR="000260CF" w:rsidRPr="0080791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260CF" w:rsidP="000260CF" w:rsidR="000260CF" w:rsidRPr="0080791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E700FD" w:rsidP="00AB7A2F" w:rsidR="00E700FD" w:rsidRPr="00E700FD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700FD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E700FD" w:rsidP="00995CE9" w:rsidR="00E700FD" w:rsidRPr="00E700FD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700F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700F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700F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700F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700F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700F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700F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700FD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0260CF" w:rsidP="000260CF" w:rsidR="000260CF" w:rsidRPr="00E700FD">
      <w:pPr>
        <w:ind w:firstLine="26" w:left="-2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80791F">
      <w:pPr>
        <w:ind w:firstLine="26" w:left="-26"/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260CF" w:rsidP="000260CF" w:rsidR="000260CF" w:rsidRPr="0080791F">
      <w:pPr>
        <w:ind w:right="565" w:left="709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260CF" w:rsidP="000260CF" w:rsidR="000260CF" w:rsidRPr="0080791F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260CF" w:rsidP="000260CF" w:rsidR="000260CF" w:rsidRPr="0080791F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260CF" w:rsidP="000260CF" w:rsidR="000260CF" w:rsidRPr="0080791F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FA2933" w:rsidP="000260CF" w:rsidR="00FA2933" w:rsidRPr="0080791F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sectPr w:rsidSect="001A6B42" w:rsidR="00FA2933" w:rsidRPr="0080791F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32C" w:rsidR="003D2083">
      <w:r>
        <w:separator/>
      </w:r>
    </w:p>
  </w:endnote>
  <w:endnote w:id="0" w:type="continuationSeparator">
    <w:p w:rsidRDefault="000E632C" w:rsidR="003D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32C" w:rsidR="003D2083">
      <w:r>
        <w:separator/>
      </w:r>
    </w:p>
  </w:footnote>
  <w:footnote w:id="0" w:type="continuationSeparator">
    <w:p w:rsidRDefault="000E632C" w:rsidR="003D2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00FD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00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60CF" w:rsidP="00A1141C" w:rsidR="002727C2" w:rsidRPr="00856A98">
    <w:pPr>
      <w:ind w:right="360"/>
      <w:rPr>
        <w:rFonts w:hAnsi="Verdana" w:ascii="Verdana"/>
        <w:lang w:val="hr-HR"/>
      </w:rPr>
    </w:pP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  <w:t xml:space="preserve">         7 St-</w:t>
    </w:r>
    <w:proofErr w:type="spellStart"/>
    <w:r>
      <w:rPr>
        <w:rFonts w:hAnsi="Verdana" w:ascii="Verdana"/>
        <w:lang w:val="hr-HR"/>
      </w:rPr>
      <w:t>1976</w:t>
    </w:r>
    <w:proofErr w:type="spellEnd"/>
    <w:r>
      <w:rPr>
        <w:rFonts w:hAnsi="Verdana" w:ascii="Verdana"/>
        <w:lang w:val="hr-HR"/>
      </w:rPr>
      <w:t>/</w:t>
    </w:r>
    <w:proofErr w:type="spellStart"/>
    <w:r>
      <w:rPr>
        <w:rFonts w:hAnsi="Verdana" w:ascii="Verdana"/>
        <w:lang w:val="hr-HR"/>
      </w:rPr>
      <w:t>13</w:t>
    </w:r>
    <w:proofErr w:type="spellEnd"/>
  </w:p>
  <w:p w:rsidRDefault="00E700FD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0CF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33A1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2C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5773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2D38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635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59E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5F41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083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4A96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904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0B1"/>
    <w:rsid w:val="004D6708"/>
    <w:rsid w:val="004D6961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3488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59B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3B10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1F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2C9D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3CA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58CF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49C3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3B2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5A6A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2E1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634F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0FC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1D92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20C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0F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96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6D49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17FAF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5A0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AB3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hAnsi="Times New Roman" w:ascii="Times New Roman"/>
      <w:color w:val="auto"/>
      <w:sz w:val="24"/>
    </w:rPr>
  </w:style>
  <w:style w:customStyle="true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E700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0FD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0FD"/>
    <w:rPr>
      <w:rFonts w:hAnsi="Times New Roman" w:ascii="Times New Roman"/>
      <w:color w:themeColor="text1"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0FD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0FD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ascii="Times New Roman" w:hAnsi="Times New Roman"/>
      <w:color w:val="auto"/>
      <w:sz w:val="24"/>
    </w:rPr>
  </w:style>
  <w:style w:customStyle="1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E700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0FD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0FD"/>
    <w:rPr>
      <w:rFonts w:ascii="Times New Roman" w:hAnsi="Times New Roman"/>
      <w:color w:themeColor="text1"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0FD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0FD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privremenom stečajnom 
upravitelju</izvorni_sadrzaj>
    <derivirana_varijabla naziv="DomainObject.Primjedba_1">privremenom stečajnom 
upravitelju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1869</izvorni_sadrzaj>
    <derivirana_varijabla naziv="DomainObject.Predmet.Broj_1">1869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St-1869/2016</izvorni_sadrzaj>
    <derivirana_varijabla naziv="DomainObject.Predmet.OznakaBroj_1">St-1869/2016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FREE TIME j.d.o.o.</izvorni_sadrzaj>
    <derivirana_varijabla naziv="DomainObject.Predmet.ProtustrankaFormated_1">  FREE TIME j.d.o.o.</derivirana_varijabla>
  </DomainObject.Predmet.ProtustrankaFormated>
  <DomainObject.Predmet.ProtustrankaFormatedOIB>
    <izvorni_sadrzaj>  FREE TIME j.d.o.o., OIB 69221346740</izvorni_sadrzaj>
    <derivirana_varijabla naziv="DomainObject.Predmet.ProtustrankaFormatedOIB_1">  FREE TIME j.d.o.o., OIB 69221346740</derivirana_varijabla>
  </DomainObject.Predmet.ProtustrankaFormatedOIB>
  <DomainObject.Predmet.ProtustrankaFormatedWithAdress>
    <izvorni_sadrzaj> FREE TIME j.d.o.o., Gornja Gaza 20, 47000 Karlovac</izvorni_sadrzaj>
    <derivirana_varijabla naziv="DomainObject.Predmet.ProtustrankaFormatedWithAdress_1"> FREE TIME j.d.o.o., Gornja Gaza 20, 47000 Karlovac</derivirana_varijabla>
  </DomainObject.Predmet.ProtustrankaFormatedWithAdress>
  <DomainObject.Predmet.ProtustrankaFormatedWithAdressOIB>
    <izvorni_sadrzaj> FREE TIME j.d.o.o., OIB 69221346740, Gornja Gaza 20, 47000 Karlovac</izvorni_sadrzaj>
    <derivirana_varijabla naziv="DomainObject.Predmet.ProtustrankaFormatedWithAdressOIB_1"> FREE TIME j.d.o.o., OIB 69221346740, Gornja Gaza 20, 47000 Karlovac</derivirana_varijabla>
  </DomainObject.Predmet.ProtustrankaFormatedWithAdressOIB>
  <DomainObject.Predmet.ProtustrankaWithAdress>
    <izvorni_sadrzaj>FREE TIME j.d.o.o. Gornja Gaza 20, 47000 Karlovac</izvorni_sadrzaj>
    <derivirana_varijabla naziv="DomainObject.Predmet.ProtustrankaWithAdress_1">FREE TIME j.d.o.o. Gornja Gaza 20, 47000 Karlovac</derivirana_varijabla>
  </DomainObject.Predmet.ProtustrankaWithAdress>
  <DomainObject.Predmet.ProtustrankaWithAdressOIB>
    <izvorni_sadrzaj>FREE TIME j.d.o.o., OIB 69221346740, Gornja Gaza 20, 47000 Karlovac</izvorni_sadrzaj>
    <derivirana_varijabla naziv="DomainObject.Predmet.ProtustrankaWithAdressOIB_1">FREE TIME j.d.o.o., OIB 69221346740, Gornja Gaza 20, 47000 Karlovac</derivirana_varijabla>
  </DomainObject.Predmet.ProtustrankaWithAdressOIB>
  <DomainObject.Predmet.ProtustrankaNazivFormated>
    <izvorni_sadrzaj>FREE TIME j.d.o.o.</izvorni_sadrzaj>
    <derivirana_varijabla naziv="DomainObject.Predmet.ProtustrankaNazivFormated_1">FREE TIME j.d.o.o.</derivirana_varijabla>
  </DomainObject.Predmet.ProtustrankaNazivFormated>
  <DomainObject.Predmet.ProtustrankaNazivFormatedOIB>
    <izvorni_sadrzaj>FREE TIME j.d.o.o., OIB 69221346740</izvorni_sadrzaj>
    <derivirana_varijabla naziv="DomainObject.Predmet.ProtustrankaNazivFormatedOIB_1">FREE TIME j.d.o.o., OIB 69221346740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Snježana Tošić</izvorni_sadrzaj>
    <derivirana_varijabla naziv="DomainObject.Predmet.StrankaFormated_1">  FINA Regionalni centar Zagreb, podružnica Karlovac; Snježana Tošić</derivirana_varijabla>
  </DomainObject.Predmet.StrankaFormated>
  <DomainObject.Predmet.StrankaFormatedOIB>
    <izvorni_sadrzaj>  FINA Regionalni centar Zagreb, podružnica Karlovac, OIB 85821130368; Snježana Tošić, OIB 58141811145</izvorni_sadrzaj>
    <derivirana_varijabla naziv="DomainObject.Predmet.StrankaFormatedOIB_1">  FINA Regionalni centar Zagreb, podružnica Karlovac, OIB 85821130368; Snježana Tošić, OIB 58141811145</derivirana_varijabla>
  </DomainObject.Predmet.StrankaFormatedOIB>
  <DomainObject.Predmet.StrankaFormatedWithAdress>
    <izvorni_sadrzaj> FINA Regionalni centar Zagreb, podružnica Karlovac, Pavla Vitezovića 1, 47000 Karlovac; Snježana Tošić, Senjska Ulica 1, 47000 Karlovac</izvorni_sadrzaj>
    <derivirana_varijabla naziv="DomainObject.Predmet.StrankaFormatedWithAdress_1"> FINA Regionalni centar Zagreb, podružnica Karlovac, Pavla Vitezovića 1, 47000 Karlovac; Snježana Tošić, Senjska Ulica 1, 47000 Karlovac</derivirana_varijabla>
  </DomainObject.Predmet.StrankaFormatedWithAdress>
  <DomainObject.Predmet.StrankaFormatedWithAdressOIB>
    <izvorni_sadrzaj> FINA Regionalni centar Zagreb, podružnica Karlovac, OIB 85821130368, Pavla Vitezovića 1, 47000 Karlovac; Snježana Tošić, OIB 58141811145, Senjska Ulica 1, 47000 Karlovac</izvorni_sadrzaj>
    <derivirana_varijabla naziv="DomainObject.Predmet.StrankaFormatedWithAdressOIB_1"> FINA Regionalni centar Zagreb, podružnica Karlovac, OIB 85821130368, Pavla Vitezovića 1, 47000 Karlovac; Snježana Tošić, OIB 58141811145, Senjska Ulica 1, 47000 Karlovac</derivirana_varijabla>
  </DomainObject.Predmet.StrankaFormatedWithAdressOIB>
  <DomainObject.Predmet.StrankaWithAdress>
    <izvorni_sadrzaj>FINA Regionalni centar Zagreb, podružnica Karlovac Pavla Vitezovića 1,47000 Karlovac,Snježana Tošić Senjska Ulica 1,47000 Karlovac</izvorni_sadrzaj>
    <derivirana_varijabla naziv="DomainObject.Predmet.StrankaWithAdress_1">FINA Regionalni centar Zagreb, podružnica Karlovac Pavla Vitezovića 1,47000 Karlovac,Snježana Tošić Senjska Ulica 1,47000 Karlovac</derivirana_varijabla>
  </DomainObject.Predmet.StrankaWithAdress>
  <DomainObject.Predmet.StrankaWithAdressOIB>
    <izvorni_sadrzaj>FINA Regionalni centar Zagreb, podružnica Karlovac, OIB 85821130368, Pavla Vitezovića 1,47000 Karlovac,Snježana Tošić, OIB 58141811145, Senjska Ulica 1,47000 Karlovac</izvorni_sadrzaj>
    <derivirana_varijabla naziv="DomainObject.Predmet.StrankaWithAdressOIB_1">FINA Regionalni centar Zagreb, podružnica Karlovac, OIB 85821130368, Pavla Vitezovića 1,47000 Karlovac,Snježana Tošić, OIB 58141811145, Senjska Ulica 1,47000 Karlovac</derivirana_varijabla>
  </DomainObject.Predmet.StrankaWithAdressOIB>
  <DomainObject.Predmet.StrankaNazivFormated>
    <izvorni_sadrzaj>FINA Regionalni centar Zagreb, podružnica Karlovac,Snježana Tošić</izvorni_sadrzaj>
    <derivirana_varijabla naziv="DomainObject.Predmet.StrankaNazivFormated_1">FINA Regionalni centar Zagreb, podružnica Karlovac,Snježana Tošić</derivirana_varijabla>
  </DomainObject.Predmet.StrankaNazivFormated>
  <DomainObject.Predmet.StrankaNazivFormatedOIB>
    <izvorni_sadrzaj>FINA Regionalni centar Zagreb, podružnica Karlovac, OIB 85821130368,Snježana Tošić, OIB 58141811145</izvorni_sadrzaj>
    <derivirana_varijabla naziv="DomainObject.Predmet.StrankaNazivFormatedOIB_1">FINA Regionalni centar Zagreb, podružnica Karlovac, OIB 85821130368,Snježana Tošić, OIB 58141811145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Zagreb, podružnica Karlovac</item>
      <item>Snježana Tošić</item>
    </izvorni_sadrzaj>
    <derivirana_varijabla naziv="DomainObject.Predmet.StrankaListFormated_1">
      <item>FINA Regionalni centar Zagreb, podružnica Karlovac</item>
      <item>Snježana Tošić</item>
    </derivirana_varijabla>
  </DomainObject.Predmet.StrankaListFormated>
  <DomainObject.Predmet.StrankaListFormatedOIB>
    <izvorni_sadrzaj>
      <item>FINA Regionalni centar Zagreb, podružnica Karlovac, OIB 85821130368</item>
      <item>Snježana Tošić, OIB 58141811145</item>
    </izvorni_sadrzaj>
    <derivirana_varijabla naziv="DomainObject.Predmet.StrankaListFormatedOIB_1">
      <item>FINA Regionalni centar Zagreb, podružnica Karlovac, OIB 85821130368</item>
      <item>Snježana Tošić, OIB 58141811145</item>
    </derivirana_varijabla>
  </DomainObject.Predmet.StrankaListFormatedOIB>
  <DomainObject.Predmet.StrankaListFormatedWithAdress>
    <izvorni_sadrzaj>
      <item>FINA Regionalni centar Zagreb, podružnica Karlovac, Pavla Vitezovića 1, 47000 Karlovac</item>
      <item>Snježana Tošić, Senjska Ulica 1, 47000 Karlovac</item>
    </izvorni_sadrzaj>
    <derivirana_varijabla naziv="DomainObject.Predmet.StrankaListFormatedWithAdress_1">
      <item>FINA Regionalni centar Zagreb, podružnica Karlovac, Pavla Vitezovića 1, 47000 Karlovac</item>
      <item>Snježana Tošić, Senjska Ulica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  <item>Snježana Tošić, OIB 58141811145, Senjska Ulica 1, 47000 Karlovac</item>
    </izvorni_sadrzaj>
    <derivirana_varijabla naziv="DomainObject.Predmet.StrankaListFormatedWithAdressOIB_1">
      <item>FINA Regionalni centar Zagreb, podružnica Karlovac, OIB 85821130368, Pavla Vitezovića 1, 47000 Karlovac</item>
      <item>Snježana Tošić, OIB 58141811145, Senjska Ulica 1, 47000 Karlovac</item>
    </derivirana_varijabla>
  </DomainObject.Predmet.StrankaListFormatedWithAdressOIB>
  <DomainObject.Predmet.StrankaListNazivFormated>
    <izvorni_sadrzaj>
      <item>FINA Regionalni centar Zagreb, podružnica Karlovac</item>
      <item>Snježana Tošić</item>
    </izvorni_sadrzaj>
    <derivirana_varijabla naziv="DomainObject.Predmet.StrankaListNazivFormated_1">
      <item>FINA Regionalni centar Zagreb, podružnica Karlovac</item>
      <item>Snježana Tošić</item>
    </derivirana_varijabla>
  </DomainObject.Predmet.StrankaListNazivFormated>
  <DomainObject.Predmet.StrankaListNazivFormatedOIB>
    <izvorni_sadrzaj>
      <item>FINA Regionalni centar Zagreb, podružnica Karlovac, OIB 85821130368</item>
      <item>Snježana Tošić, OIB 58141811145</item>
    </izvorni_sadrzaj>
    <derivirana_varijabla naziv="DomainObject.Predmet.StrankaListNazivFormatedOIB_1">
      <item>FINA Regionalni centar Zagreb, podružnica Karlovac, OIB 85821130368</item>
      <item>Snježana Tošić, OIB 58141811145</item>
    </derivirana_varijabla>
  </DomainObject.Predmet.StrankaListNazivFormatedOIB>
  <DomainObject.Predmet.ProtuStrankaListFormated>
    <izvorni_sadrzaj>
      <item>FREE TIME j.d.o.o.</item>
    </izvorni_sadrzaj>
    <derivirana_varijabla naziv="DomainObject.Predmet.ProtuStrankaListFormated_1">
      <item>FREE TIME j.d.o.o.</item>
    </derivirana_varijabla>
  </DomainObject.Predmet.ProtuStrankaListFormated>
  <DomainObject.Predmet.ProtuStrankaListFormatedOIB>
    <izvorni_sadrzaj>
      <item>FREE TIME j.d.o.o., OIB 69221346740</item>
    </izvorni_sadrzaj>
    <derivirana_varijabla naziv="DomainObject.Predmet.ProtuStrankaListFormatedOIB_1">
      <item>FREE TIME j.d.o.o., OIB 69221346740</item>
    </derivirana_varijabla>
  </DomainObject.Predmet.ProtuStrankaListFormatedOIB>
  <DomainObject.Predmet.ProtuStrankaListFormatedWithAdress>
    <izvorni_sadrzaj>
      <item>FREE TIME j.d.o.o., Gornja Gaza 20, 47000 Karlovac</item>
    </izvorni_sadrzaj>
    <derivirana_varijabla naziv="DomainObject.Predmet.ProtuStrankaListFormatedWithAdress_1">
      <item>FREE TIME j.d.o.o., Gornja Gaza 20, 47000 Karlovac</item>
    </derivirana_varijabla>
  </DomainObject.Predmet.ProtuStrankaListFormatedWithAdress>
  <DomainObject.Predmet.ProtuStrankaListFormatedWithAdressOIB>
    <izvorni_sadrzaj>
      <item>FREE TIME j.d.o.o., OIB 69221346740, Gornja Gaza 20, 47000 Karlovac</item>
    </izvorni_sadrzaj>
    <derivirana_varijabla naziv="DomainObject.Predmet.ProtuStrankaListFormatedWithAdressOIB_1">
      <item>FREE TIME j.d.o.o., OIB 69221346740, Gornja Gaza 20, 47000 Karlovac</item>
    </derivirana_varijabla>
  </DomainObject.Predmet.ProtuStrankaListFormatedWithAdressOIB>
  <DomainObject.Predmet.ProtuStrankaListNazivFormated>
    <izvorni_sadrzaj>
      <item>FREE TIME j.d.o.o.</item>
    </izvorni_sadrzaj>
    <derivirana_varijabla naziv="DomainObject.Predmet.ProtuStrankaListNazivFormated_1">
      <item>FREE TIME j.d.o.o.</item>
    </derivirana_varijabla>
  </DomainObject.Predmet.ProtuStrankaListNazivFormated>
  <DomainObject.Predmet.ProtuStrankaListNazivFormatedOIB>
    <izvorni_sadrzaj>
      <item>FREE TIME j.d.o.o., OIB 69221346740</item>
    </izvorni_sadrzaj>
    <derivirana_varijabla naziv="DomainObject.Predmet.ProtuStrankaListNazivFormatedOIB_1">
      <item>FREE TIME j.d.o.o., OIB 69221346740</item>
    </derivirana_varijabla>
  </DomainObject.Predmet.ProtuStrankaListNazivFormatedOIB>
  <DomainObject.Predmet.OstaliListFormated>
    <izvorni_sadrzaj>
      <item>Snježana Tošić</item>
      <item>Ivan Kapor</item>
    </izvorni_sadrzaj>
    <derivirana_varijabla naziv="DomainObject.Predmet.OstaliListFormated_1">
      <item>Snježana Tošić</item>
      <item>Ivan Kapor</item>
    </derivirana_varijabla>
  </DomainObject.Predmet.OstaliListFormated>
  <DomainObject.Predmet.OstaliListFormatedOIB>
    <izvorni_sadrzaj>
      <item>Snježana Tošić, OIB 58141811145</item>
      <item>Ivan Kapor, OIB 93902711585</item>
    </izvorni_sadrzaj>
    <derivirana_varijabla naziv="DomainObject.Predmet.OstaliListFormatedOIB_1">
      <item>Snježana Tošić, OIB 58141811145</item>
      <item>Ivan Kapor, OIB 93902711585</item>
    </derivirana_varijabla>
  </DomainObject.Predmet.OstaliListFormatedOIB>
  <DomainObject.Predmet.OstaliListFormatedWithAdress>
    <izvorni_sadrzaj>
      <item>Snježana Tošić, Senjska Ulica 1, 47000 Karlovac</item>
      <item>Ivan Kapor, Radićevo Šetalište 29, 10000 Zagreb</item>
    </izvorni_sadrzaj>
    <derivirana_varijabla naziv="DomainObject.Predmet.OstaliListFormatedWithAdress_1">
      <item>Snježana Tošić, Senjska Ulica 1, 47000 Karlovac</item>
      <item>Ivan Kapor, Radićevo Šetalište 29, 10000 Zagreb</item>
    </derivirana_varijabla>
  </DomainObject.Predmet.OstaliListFormatedWithAdress>
  <DomainObject.Predmet.OstaliListFormatedWithAdressOIB>
    <izvorni_sadrzaj>
      <item>Snježana Tošić, OIB 58141811145, Senjska Ulica 1, 47000 Karlovac</item>
      <item>Ivan Kapor, OIB 93902711585, Radićevo Šetalište 29, 10000 Zagreb</item>
    </izvorni_sadrzaj>
    <derivirana_varijabla naziv="DomainObject.Predmet.OstaliListFormatedWithAdressOIB_1">
      <item>Snježana Tošić, OIB 58141811145, Senjska Ulica 1, 47000 Karlovac</item>
      <item>Ivan Kapor, OIB 93902711585, Radićevo Šetalište 29, 10000 Zagreb</item>
    </derivirana_varijabla>
  </DomainObject.Predmet.OstaliListFormatedWithAdressOIB>
  <DomainObject.Predmet.OstaliListNazivFormated>
    <izvorni_sadrzaj>
      <item>Snježana Tošić</item>
      <item>Ivan Kapor</item>
    </izvorni_sadrzaj>
    <derivirana_varijabla naziv="DomainObject.Predmet.OstaliListNazivFormated_1">
      <item>Snježana Tošić</item>
      <item>Ivan Kapor</item>
    </derivirana_varijabla>
  </DomainObject.Predmet.OstaliListNazivFormated>
  <DomainObject.Predmet.OstaliListNazivFormatedOIB>
    <izvorni_sadrzaj>
      <item>Snježana Tošić, OIB 58141811145</item>
      <item>Ivan Kapor, OIB 93902711585</item>
    </izvorni_sadrzaj>
    <derivirana_varijabla naziv="DomainObject.Predmet.OstaliListNazivFormatedOIB_1">
      <item>Snježana Tošić, OIB 58141811145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FREE TIME j.d.o.o.</izvorni_sadrzaj>
    <derivirana_varijabla naziv="DomainObject.Predmet.ProtustrankaIDrugi_1">FREE TIME j.d.o.o.</derivirana_varijabla>
  </DomainObject.Predmet.ProtustrankaIDrugi>
  <DomainObject.Predmet.StrankaIDrugiAdressOIB>
    <izvorni_sadrzaj>FINA Regionalni centar Zagreb, podružnica Karlovac, OIB 85821130368, Pavla Vitezovića 1, 47000 Karlovac i dr.</izvorni_sadrzaj>
    <derivirana_varijabla naziv="DomainObject.Predmet.StrankaIDrugiAdressOIB_1">FINA Regionalni centar Zagreb, podružnica Karlovac, OIB 85821130368, Pavla Vitezovića 1, 47000 Karlovac i dr.</derivirana_varijabla>
  </DomainObject.Predmet.StrankaIDrugiAdressOIB>
  <DomainObject.Predmet.ProtustrankaIDrugiAdressOIB>
    <izvorni_sadrzaj>FREE TIME j.d.o.o., OIB 69221346740, Gornja Gaza 20, 47000 Karlovac</izvorni_sadrzaj>
    <derivirana_varijabla naziv="DomainObject.Predmet.ProtustrankaIDrugiAdressOIB_1">FREE TIME j.d.o.o., OIB 69221346740, Gornja Gaza 20,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FREE TIME j.d.o.o.</item>
      <item>Snježana Tošić</item>
      <item>Snježana Tošić</item>
      <item>Ivan Kapor</item>
    </izvorni_sadrzaj>
    <derivirana_varijabla naziv="DomainObject.Predmet.SudioniciListNaziv_1">
      <item>FINA Regionalni centar Zagreb, podružnica Karlovac</item>
      <item>FREE TIME j.d.o.o.</item>
      <item>Snježana Tošić</item>
      <item>Snježana Tošić</item>
      <item>Ivan Kapor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FREE TIME j.d.o.o., OIB 69221346740, Gornja Gaza 20,47000 Karlovac</item>
      <item>Snježana Tošić, OIB 58141811145, Senjska Ulica 1,47000 Karlovac</item>
      <item>Snježana Tošić, OIB 58141811145, Senjska Ulica 1,47000 Karlovac</item>
      <item>Ivan Kapor, OIB 93902711585, Radićevo Šetalište 29,10000 Zagreb</item>
    </izvorni_sadrzaj>
    <derivirana_varijabla naziv="DomainObject.Predmet.SudioniciListAdressOIB_1">
      <item>FINA Regionalni centar Zagreb, podružnica Karlovac, OIB 85821130368, Pavla Vitezovića 1,47000 Karlovac</item>
      <item>FREE TIME j.d.o.o., OIB 69221346740, Gornja Gaza 20,47000 Karlovac</item>
      <item>Snježana Tošić, OIB 58141811145, Senjska Ulica 1,47000 Karlovac</item>
      <item>Snježana Tošić, OIB 58141811145, Senjska Ulica 1,47000 Karlovac</item>
      <item>Ivan Kapor, OIB 93902711585, Radićevo Šetalište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69221346740</item>
      <item>, OIB 58141811145</item>
      <item>, OIB 58141811145</item>
      <item>, OIB 93902711585</item>
    </izvorni_sadrzaj>
    <derivirana_varijabla naziv="DomainObject.Predmet.SudioniciListNazivOIB_1">
      <item>, OIB 85821130368</item>
      <item>, OIB 69221346740</item>
      <item>, OIB 58141811145</item>
      <item>, OIB 58141811145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1378</properties:Characters>
  <properties:Lines>46</properties:Lines>
  <properties:Paragraphs>20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2017-07-14T12:12:00Z</dcterms:created>
  <dc:creator>malenicav</dc:creator>
  <cp:lastModifiedBy>Kristina Švajger</cp:lastModifiedBy>
  <cp:lastPrinted>2017-07-14T12:41:00Z</cp:lastPrinted>
  <dcterms:modified xmlns:xsi="http://www.w3.org/2001/XMLSchema-instance" xsi:type="dcterms:W3CDTF">2017-07-14T12:41:00Z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