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1cb1c" w14:paraId="c51cb1c" w:rsidRDefault="00C33BC5" w:rsidP="00C33BC5" w:rsidR="00C33BC5" w:rsidRPr="00C33BC5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C33BC5">
        <w:rPr>
          <w:rFonts w:hAnsi="Times New Roman" w:ascii="Times New Roman"/>
          <w:sz w:val="24"/>
          <w:szCs w:val="24"/>
        </w:rPr>
        <w:t>Broj: 6 St-</w:t>
      </w:r>
      <w:r w:rsidR="00B26602">
        <w:rPr>
          <w:rFonts w:hAnsi="Times New Roman" w:ascii="Times New Roman"/>
          <w:sz w:val="24"/>
          <w:szCs w:val="24"/>
        </w:rPr>
        <w:t>261/16-26</w:t>
      </w:r>
    </w:p>
    <w:p w:rsidRDefault="00C33BC5" w:rsidP="00C33BC5" w:rsidR="00C33BC5" w:rsidRPr="00C33BC5">
      <w:pPr>
        <w:pStyle w:val="Bezproreda"/>
        <w:rPr>
          <w:rFonts w:hAnsi="Times New Roman" w:ascii="Times New Roman"/>
          <w:sz w:val="24"/>
          <w:szCs w:val="24"/>
        </w:rPr>
      </w:pPr>
    </w:p>
    <w:p w:rsidRDefault="00C33BC5" w:rsidP="00C33BC5" w:rsidR="00C33BC5" w:rsidRPr="00C33BC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noProof/>
          <w:sz w:val="24"/>
          <w:szCs w:val="24"/>
          <w:lang w:eastAsia="hr-HR"/>
        </w:rPr>
        <w:t xml:space="preserve">          </w:t>
      </w:r>
      <w:r w:rsidR="004C08C6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3BC5" w:rsidP="00C33BC5" w:rsidR="00C33BC5" w:rsidRPr="00C33BC5">
      <w:pPr>
        <w:pStyle w:val="Bezproreda"/>
        <w:rPr>
          <w:rFonts w:hAnsi="Times New Roman" w:ascii="Times New Roman"/>
          <w:sz w:val="24"/>
          <w:szCs w:val="24"/>
        </w:rPr>
      </w:pPr>
    </w:p>
    <w:p w:rsidRDefault="00C33BC5" w:rsidP="00C33BC5" w:rsidR="00C33BC5" w:rsidRPr="00C33BC5">
      <w:pPr>
        <w:pStyle w:val="Bezproreda"/>
        <w:rPr>
          <w:rFonts w:hAnsi="Times New Roman" w:ascii="Times New Roman"/>
          <w:b/>
          <w:sz w:val="24"/>
          <w:szCs w:val="24"/>
        </w:rPr>
      </w:pPr>
      <w:r w:rsidRPr="00C33BC5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C33BC5" w:rsidP="00C33BC5" w:rsidR="00C33BC5" w:rsidRPr="00C33BC5">
      <w:pPr>
        <w:pStyle w:val="Bezproreda"/>
        <w:rPr>
          <w:rFonts w:hAnsi="Times New Roman" w:ascii="Times New Roman"/>
          <w:sz w:val="24"/>
          <w:szCs w:val="24"/>
        </w:rPr>
      </w:pPr>
      <w:r w:rsidRPr="00C33BC5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C33BC5" w:rsidP="00C33BC5" w:rsidR="00C33BC5" w:rsidRPr="00C33BC5">
      <w:pPr>
        <w:pStyle w:val="Bezproreda"/>
        <w:rPr>
          <w:rFonts w:hAnsi="Times New Roman" w:ascii="Times New Roman"/>
          <w:sz w:val="24"/>
          <w:szCs w:val="24"/>
        </w:rPr>
      </w:pPr>
      <w:r w:rsidRPr="00C33BC5">
        <w:rPr>
          <w:rFonts w:hAnsi="Times New Roman" w:ascii="Times New Roman"/>
          <w:sz w:val="24"/>
          <w:szCs w:val="24"/>
        </w:rPr>
        <w:t xml:space="preserve">                                                                      </w:t>
      </w:r>
    </w:p>
    <w:p w:rsidRDefault="00C33BC5" w:rsidP="00C33BC5" w:rsidR="00C33BC5" w:rsidRPr="00C33BC5">
      <w:pPr>
        <w:pStyle w:val="Bezproreda"/>
        <w:rPr>
          <w:rFonts w:hAnsi="Times New Roman" w:ascii="Times New Roman"/>
          <w:sz w:val="24"/>
          <w:szCs w:val="24"/>
        </w:rPr>
      </w:pPr>
    </w:p>
    <w:p w:rsidRDefault="00C33BC5" w:rsidP="00C33BC5" w:rsidR="00C33BC5" w:rsidRPr="00C33BC5">
      <w:pPr>
        <w:pStyle w:val="Bezproreda"/>
        <w:rPr>
          <w:rFonts w:hAnsi="Times New Roman" w:ascii="Times New Roman"/>
          <w:sz w:val="24"/>
          <w:szCs w:val="24"/>
        </w:rPr>
      </w:pPr>
    </w:p>
    <w:p w:rsidRDefault="00C33BC5" w:rsidP="00C33BC5" w:rsidR="00C33BC5" w:rsidRPr="00C33BC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C33BC5">
        <w:rPr>
          <w:rFonts w:hAnsi="Times New Roman" w:ascii="Times New Roman"/>
          <w:sz w:val="24"/>
          <w:szCs w:val="24"/>
        </w:rPr>
        <w:t>REPUBLIKA HRVATSKA</w:t>
      </w:r>
    </w:p>
    <w:p w:rsidRDefault="00C33BC5" w:rsidP="00C33BC5" w:rsidR="00C33BC5" w:rsidRPr="00C33BC5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C33BC5" w:rsidP="00C33BC5" w:rsidR="00C33BC5" w:rsidRPr="00C33BC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C33BC5">
        <w:rPr>
          <w:rFonts w:hAnsi="Times New Roman" w:ascii="Times New Roman"/>
          <w:sz w:val="24"/>
          <w:szCs w:val="24"/>
        </w:rPr>
        <w:t>R J E Š E N J E</w:t>
      </w:r>
    </w:p>
    <w:p w:rsidRDefault="00C33BC5" w:rsidP="00C33BC5" w:rsidR="00C33BC5" w:rsidRPr="00C33BC5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C33BC5" w:rsidP="00C33BC5" w:rsidR="00C33BC5" w:rsidRPr="00C33BC5">
      <w:pPr>
        <w:pStyle w:val="Bezproreda"/>
        <w:rPr>
          <w:rFonts w:hAnsi="Times New Roman" w:ascii="Times New Roman"/>
          <w:b/>
          <w:bCs/>
          <w:sz w:val="24"/>
          <w:szCs w:val="24"/>
        </w:rPr>
      </w:pPr>
      <w:r w:rsidRPr="00C33BC5">
        <w:rPr>
          <w:rFonts w:hAnsi="Times New Roman" w:ascii="Times New Roman"/>
          <w:sz w:val="24"/>
          <w:szCs w:val="24"/>
        </w:rPr>
        <w:tab/>
      </w:r>
    </w:p>
    <w:p w:rsidRDefault="00C33BC5" w:rsidP="00C33BC5" w:rsidR="00C33BC5" w:rsidRPr="00C33BC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C33BC5">
        <w:rPr>
          <w:rFonts w:hAnsi="Times New Roman" w:ascii="Times New Roman"/>
          <w:sz w:val="24"/>
          <w:szCs w:val="24"/>
        </w:rPr>
        <w:t xml:space="preserve">Trgovački sud u Osijeku, po stečajnoj sutkinji Nadi Roso, u stečajnom predmetu predlagatelja  </w:t>
      </w:r>
      <w:r w:rsidR="00B26602" w:rsidRPr="00B26602">
        <w:rPr>
          <w:rFonts w:hAnsi="Times New Roman" w:ascii="Times New Roman"/>
          <w:sz w:val="24"/>
          <w:szCs w:val="24"/>
        </w:rPr>
        <w:t xml:space="preserve">RH Porezna uprava zastupana po ŽDO Osijek, za otvaranje stečajnog  postupka nad dužnikom </w:t>
      </w:r>
      <w:r w:rsidR="00B26602" w:rsidRPr="00B26602">
        <w:rPr>
          <w:rFonts w:hAnsi="Times New Roman" w:ascii="Times New Roman"/>
          <w:b/>
          <w:sz w:val="24"/>
          <w:szCs w:val="24"/>
        </w:rPr>
        <w:t>MILLCO d.o.o. Potnjani, Ive Lole Ribara 16, OIB 04674028945, MBS 030014852</w:t>
      </w:r>
      <w:r w:rsidRPr="00C33BC5">
        <w:rPr>
          <w:rFonts w:hAnsi="Times New Roman" w:ascii="Times New Roman"/>
          <w:sz w:val="24"/>
          <w:szCs w:val="24"/>
        </w:rPr>
        <w:t>, dana 2</w:t>
      </w:r>
      <w:r w:rsidR="00B26602">
        <w:rPr>
          <w:rFonts w:hAnsi="Times New Roman" w:ascii="Times New Roman"/>
          <w:sz w:val="24"/>
          <w:szCs w:val="24"/>
        </w:rPr>
        <w:t>8</w:t>
      </w:r>
      <w:r w:rsidRPr="00C33BC5">
        <w:rPr>
          <w:rFonts w:hAnsi="Times New Roman" w:ascii="Times New Roman"/>
          <w:sz w:val="24"/>
          <w:szCs w:val="24"/>
        </w:rPr>
        <w:t>. lipnja 2016. g.,</w:t>
      </w:r>
    </w:p>
    <w:p w:rsidRDefault="002C0D19" w:rsidP="00C33BC5" w:rsidR="002C0D19" w:rsidRPr="00C33BC5">
      <w:pPr>
        <w:pStyle w:val="Bezproreda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A10D32" w:rsidR="00A10D32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2066CF">
        <w:rPr>
          <w:sz w:val="24"/>
          <w:szCs w:val="24"/>
        </w:rPr>
        <w:t>Stečajnom</w:t>
      </w:r>
      <w:r w:rsidR="002C0D19" w:rsidRPr="002066CF">
        <w:rPr>
          <w:sz w:val="24"/>
          <w:szCs w:val="24"/>
        </w:rPr>
        <w:t xml:space="preserve"> upravitelj</w:t>
      </w:r>
      <w:r w:rsidRPr="002066CF">
        <w:rPr>
          <w:sz w:val="24"/>
          <w:szCs w:val="24"/>
        </w:rPr>
        <w:t xml:space="preserve">u </w:t>
      </w:r>
      <w:r w:rsidR="007F0A8A">
        <w:rPr>
          <w:sz w:val="24"/>
          <w:szCs w:val="24"/>
        </w:rPr>
        <w:t xml:space="preserve">dr. sc. </w:t>
      </w:r>
      <w:r w:rsidR="007F0A8A" w:rsidRPr="007F0A8A">
        <w:rPr>
          <w:sz w:val="24"/>
          <w:szCs w:val="24"/>
        </w:rPr>
        <w:t>Ivo Mijoč, Osijek A. Hebranga 73, OIB: 15425129018</w:t>
      </w:r>
      <w:r w:rsidR="00D74722" w:rsidRPr="002066CF">
        <w:rPr>
          <w:sz w:val="24"/>
          <w:szCs w:val="24"/>
        </w:rPr>
        <w:t xml:space="preserve"> </w:t>
      </w:r>
      <w:r w:rsidR="002066CF" w:rsidRPr="00A10D32">
        <w:rPr>
          <w:b w:val="false"/>
          <w:sz w:val="24"/>
          <w:szCs w:val="24"/>
        </w:rPr>
        <w:t>određuje se nagrada za rad u prethodnom postupku radi ispitivanja uvjeta za otvaranja stečajnog postupka nad dužnikom</w:t>
      </w:r>
      <w:r w:rsidR="002066CF" w:rsidRPr="0086293E">
        <w:rPr>
          <w:sz w:val="24"/>
          <w:szCs w:val="24"/>
        </w:rPr>
        <w:t xml:space="preserve"> </w:t>
      </w:r>
      <w:r w:rsidR="00B26602" w:rsidRPr="00B26602">
        <w:rPr>
          <w:sz w:val="24"/>
          <w:szCs w:val="24"/>
        </w:rPr>
        <w:t>MILLCO d.o.o. Potnjani, Ive Lole Ribara 16, OIB 04674028945, MBS 030014852</w:t>
      </w:r>
      <w:r w:rsidR="00B26602">
        <w:rPr>
          <w:b w:val="false"/>
          <w:sz w:val="24"/>
          <w:szCs w:val="24"/>
        </w:rPr>
        <w:t xml:space="preserve"> </w:t>
      </w:r>
      <w:r w:rsidR="00A10D32" w:rsidRPr="00802CB0">
        <w:rPr>
          <w:b w:val="false"/>
          <w:sz w:val="24"/>
          <w:szCs w:val="24"/>
        </w:rPr>
        <w:t>u</w:t>
      </w:r>
      <w:r w:rsidR="00A10D32" w:rsidRPr="00A54F6A">
        <w:rPr>
          <w:b w:val="false"/>
          <w:sz w:val="24"/>
          <w:szCs w:val="24"/>
        </w:rPr>
        <w:t xml:space="preserve"> </w:t>
      </w:r>
      <w:r w:rsidR="00A10D32">
        <w:rPr>
          <w:b w:val="false"/>
          <w:sz w:val="24"/>
          <w:szCs w:val="24"/>
        </w:rPr>
        <w:t>bruto iznosu</w:t>
      </w:r>
      <w:r w:rsidR="00A10D32" w:rsidRPr="00A54F6A">
        <w:rPr>
          <w:b w:val="false"/>
          <w:sz w:val="24"/>
          <w:szCs w:val="24"/>
        </w:rPr>
        <w:t xml:space="preserve"> od </w:t>
      </w:r>
      <w:r w:rsidR="00B26602">
        <w:rPr>
          <w:b w:val="false"/>
          <w:sz w:val="24"/>
          <w:szCs w:val="24"/>
        </w:rPr>
        <w:t>6</w:t>
      </w:r>
      <w:r w:rsidR="00A10D32">
        <w:rPr>
          <w:b w:val="false"/>
          <w:sz w:val="24"/>
          <w:szCs w:val="24"/>
        </w:rPr>
        <w:t>.000,00</w:t>
      </w:r>
      <w:r w:rsidR="00A10D32" w:rsidRPr="00A54F6A">
        <w:rPr>
          <w:b w:val="false"/>
          <w:sz w:val="24"/>
          <w:szCs w:val="24"/>
        </w:rPr>
        <w:t xml:space="preserve"> kn, sukladno članku </w:t>
      </w:r>
      <w:r w:rsidR="00A10D32">
        <w:rPr>
          <w:b w:val="false"/>
          <w:sz w:val="24"/>
          <w:szCs w:val="24"/>
        </w:rPr>
        <w:t>4 i 15 Ured</w:t>
      </w:r>
      <w:r w:rsidR="00A10D32" w:rsidRPr="00A54F6A">
        <w:rPr>
          <w:b w:val="false"/>
          <w:sz w:val="24"/>
          <w:szCs w:val="24"/>
        </w:rPr>
        <w:t xml:space="preserve"> o kriterijima i načinu obračuna i plaćanja nagrada stečajnim upraviteljima</w:t>
      </w:r>
      <w:r w:rsidR="00A10D32">
        <w:rPr>
          <w:b w:val="false"/>
          <w:sz w:val="24"/>
          <w:szCs w:val="24"/>
        </w:rPr>
        <w:t xml:space="preserve"> (NN br. 105/15)</w:t>
      </w:r>
      <w:r w:rsidR="00A10D32" w:rsidRPr="00A54F6A">
        <w:rPr>
          <w:b w:val="false"/>
          <w:sz w:val="24"/>
          <w:szCs w:val="24"/>
        </w:rPr>
        <w:t>.</w:t>
      </w:r>
    </w:p>
    <w:p w:rsidRDefault="00B26602" w:rsidP="00B26602" w:rsidR="00B26602">
      <w:pPr>
        <w:pStyle w:val="Bezproreda2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Dozvoljava se stečajno</w:t>
      </w:r>
      <w:r>
        <w:rPr>
          <w:rFonts w:hAnsi="Times New Roman" w:ascii="Times New Roman"/>
          <w:sz w:val="24"/>
          <w:szCs w:val="24"/>
        </w:rPr>
        <w:t xml:space="preserve">m </w:t>
      </w:r>
      <w:r w:rsidRPr="00F427F2">
        <w:rPr>
          <w:rFonts w:hAnsi="Times New Roman" w:ascii="Times New Roman"/>
          <w:sz w:val="24"/>
          <w:szCs w:val="24"/>
        </w:rPr>
        <w:t>upravitelj</w:t>
      </w:r>
      <w:r>
        <w:rPr>
          <w:rFonts w:hAnsi="Times New Roman" w:ascii="Times New Roman"/>
          <w:sz w:val="24"/>
          <w:szCs w:val="24"/>
        </w:rPr>
        <w:t>u</w:t>
      </w:r>
      <w:r w:rsidRPr="00F427F2">
        <w:rPr>
          <w:rFonts w:hAnsi="Times New Roman" w:ascii="Times New Roman"/>
          <w:sz w:val="24"/>
          <w:szCs w:val="24"/>
        </w:rPr>
        <w:t xml:space="preserve"> da nakon pravomoćnosti ovoga rješenja isplati iznos iz točke 1. izreke ovog rješenja s žiro-računa stečajnog dužnika.</w:t>
      </w:r>
    </w:p>
    <w:p w:rsidRDefault="00B26602" w:rsidP="00B26602" w:rsidR="00B26602">
      <w:pPr>
        <w:pStyle w:val="Bezproreda2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A10D32" w:rsidP="00B26602" w:rsidR="00A10D32">
      <w:pPr>
        <w:pStyle w:val="Bezproreda2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B26602"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B26602" w:rsidP="00B26602" w:rsidR="00B26602">
      <w:pPr>
        <w:pStyle w:val="Bezproreda2"/>
        <w:jc w:val="both"/>
        <w:rPr>
          <w:rFonts w:hAnsi="Times New Roman" w:ascii="Times New Roman"/>
          <w:sz w:val="24"/>
          <w:szCs w:val="24"/>
        </w:rPr>
      </w:pPr>
    </w:p>
    <w:p w:rsidRDefault="00B26602" w:rsidP="00B26602" w:rsidR="00B26602" w:rsidRPr="00B26602">
      <w:pPr>
        <w:pStyle w:val="Bezproreda2"/>
        <w:jc w:val="both"/>
        <w:rPr>
          <w:rFonts w:hAnsi="Times New Roman" w:ascii="Times New Roman"/>
          <w:sz w:val="24"/>
          <w:szCs w:val="24"/>
        </w:rPr>
      </w:pPr>
    </w:p>
    <w:p w:rsidRDefault="00A10D32" w:rsidP="00B26602" w:rsidR="00B26602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10D32" w:rsidP="00AA006E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B26602">
        <w:rPr>
          <w:rFonts w:hAnsi="Times New Roman" w:ascii="Times New Roman"/>
          <w:sz w:val="24"/>
          <w:szCs w:val="24"/>
        </w:rPr>
        <w:t>261/16 od 29. veljače</w:t>
      </w:r>
      <w:r w:rsidR="00802CB0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B26602" w:rsidRPr="00B26602">
        <w:rPr>
          <w:rFonts w:hAnsi="Times New Roman" w:ascii="Times New Roman"/>
          <w:b/>
          <w:sz w:val="24"/>
          <w:szCs w:val="24"/>
        </w:rPr>
        <w:t>MILLCO d.o.o. Potnjani, Ive Lole Ribara 16, OIB 04674028945, MBS 030014852</w:t>
      </w:r>
      <w:r w:rsidR="00B26602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AA006E">
        <w:rPr>
          <w:rFonts w:hAnsi="Times New Roman" w:ascii="Times New Roman"/>
          <w:sz w:val="24"/>
          <w:szCs w:val="24"/>
        </w:rPr>
        <w:t xml:space="preserve">dr. sc. </w:t>
      </w:r>
      <w:r w:rsidR="00AA006E" w:rsidRPr="007F0A8A">
        <w:rPr>
          <w:rFonts w:hAnsi="Times New Roman" w:ascii="Times New Roman"/>
          <w:sz w:val="24"/>
          <w:szCs w:val="24"/>
        </w:rPr>
        <w:t>Ivo Mijoč, Osijek A. Hebranga 73</w:t>
      </w:r>
      <w:r w:rsidR="00AA006E">
        <w:rPr>
          <w:rFonts w:hAnsi="Times New Roman" w:ascii="Times New Roman"/>
          <w:sz w:val="24"/>
          <w:szCs w:val="24"/>
        </w:rPr>
        <w:t>.</w:t>
      </w:r>
    </w:p>
    <w:p w:rsidRDefault="00B26602" w:rsidP="004C08C6" w:rsidR="00B26602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B26602" w:rsidP="004C08C6" w:rsidR="00B26602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B26602" w:rsidP="00B26602" w:rsidR="00B26602" w:rsidRPr="00C33BC5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C33BC5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261/16-26</w:t>
      </w:r>
    </w:p>
    <w:p w:rsidRDefault="00A10D32" w:rsidP="00A10D32" w:rsidR="00A10D32" w:rsidRPr="0086293E">
      <w:pPr>
        <w:pStyle w:val="Bezproreda10"/>
        <w:tabs>
          <w:tab w:pos="612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B26602">
        <w:rPr>
          <w:rFonts w:hAnsi="Times New Roman" w:ascii="Times New Roman"/>
          <w:sz w:val="24"/>
          <w:szCs w:val="24"/>
        </w:rPr>
        <w:t>12. travnja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navodeći koje sve radnje je obavio radi utvrđivanja činjeničnog stanja. Ujedno je tražene podatke pribavio od zemljišnoknjižnog odjela Općinskog suda,  MUP-a</w:t>
      </w:r>
      <w:r w:rsidR="00802CB0">
        <w:rPr>
          <w:rFonts w:hAnsi="Times New Roman" w:ascii="Times New Roman"/>
          <w:sz w:val="24"/>
          <w:szCs w:val="24"/>
        </w:rPr>
        <w:t xml:space="preserve"> itd.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802CB0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B26602">
        <w:rPr>
          <w:rFonts w:hAnsi="Times New Roman" w:ascii="Times New Roman"/>
          <w:sz w:val="24"/>
          <w:szCs w:val="24"/>
        </w:rPr>
        <w:t>podneskom od 21. lipnja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802CB0">
        <w:rPr>
          <w:rFonts w:hAnsi="Times New Roman" w:ascii="Times New Roman"/>
          <w:sz w:val="24"/>
          <w:szCs w:val="24"/>
        </w:rPr>
        <w:t xml:space="preserve">privremeni </w:t>
      </w:r>
      <w:r w:rsidRPr="0086293E">
        <w:rPr>
          <w:rFonts w:hAnsi="Times New Roman" w:ascii="Times New Roman"/>
          <w:sz w:val="24"/>
          <w:szCs w:val="24"/>
        </w:rPr>
        <w:t>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802CB0">
        <w:rPr>
          <w:rFonts w:hAnsi="Times New Roman" w:ascii="Times New Roman"/>
          <w:sz w:val="24"/>
          <w:szCs w:val="24"/>
        </w:rPr>
        <w:t xml:space="preserve">proveo sve potrebne radnje u prethodnom </w:t>
      </w:r>
      <w:r w:rsidRPr="0086293E">
        <w:rPr>
          <w:rFonts w:hAnsi="Times New Roman" w:ascii="Times New Roman"/>
          <w:sz w:val="24"/>
          <w:szCs w:val="24"/>
        </w:rPr>
        <w:t>postupku</w:t>
      </w:r>
      <w:r w:rsidR="00802CB0">
        <w:rPr>
          <w:rFonts w:hAnsi="Times New Roman" w:ascii="Times New Roman"/>
          <w:sz w:val="24"/>
          <w:szCs w:val="24"/>
        </w:rPr>
        <w:t xml:space="preserve"> radi utvrđivanja financijsko-gospodarskog stanja dužnika</w:t>
      </w:r>
      <w:r w:rsidRPr="0086293E">
        <w:rPr>
          <w:rFonts w:hAnsi="Times New Roman" w:ascii="Times New Roman"/>
          <w:sz w:val="24"/>
          <w:szCs w:val="24"/>
        </w:rPr>
        <w:t xml:space="preserve">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802CB0">
        <w:rPr>
          <w:rFonts w:hAnsi="Times New Roman" w:ascii="Times New Roman"/>
          <w:sz w:val="24"/>
          <w:szCs w:val="24"/>
        </w:rPr>
        <w:t>bruto</w:t>
      </w:r>
      <w:r>
        <w:rPr>
          <w:rFonts w:hAnsi="Times New Roman" w:ascii="Times New Roman"/>
          <w:sz w:val="24"/>
          <w:szCs w:val="24"/>
        </w:rPr>
        <w:t xml:space="preserve"> iznosu od </w:t>
      </w:r>
      <w:r w:rsidR="00B26602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.000,00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4C08C6">
        <w:rPr>
          <w:rFonts w:hAnsi="Times New Roman" w:ascii="Times New Roman"/>
          <w:sz w:val="24"/>
          <w:szCs w:val="24"/>
        </w:rPr>
        <w:t>2</w:t>
      </w:r>
      <w:r w:rsidR="00B26602">
        <w:rPr>
          <w:rFonts w:hAnsi="Times New Roman" w:ascii="Times New Roman"/>
          <w:sz w:val="24"/>
          <w:szCs w:val="24"/>
        </w:rPr>
        <w:t>8</w:t>
      </w:r>
      <w:r w:rsidR="004C08C6">
        <w:rPr>
          <w:rFonts w:hAnsi="Times New Roman" w:ascii="Times New Roman"/>
          <w:sz w:val="24"/>
          <w:szCs w:val="24"/>
        </w:rPr>
        <w:t>. lipnja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802CB0">
        <w:rPr>
          <w:rFonts w:hAnsi="Times New Roman" w:ascii="Times New Roman"/>
          <w:sz w:val="24"/>
          <w:szCs w:val="24"/>
        </w:rPr>
        <w:t>A SUTKINJA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</w:t>
      </w:r>
      <w:r w:rsidR="00802CB0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st. uprav. dr. sc. Ivo Mijoč</w:t>
      </w:r>
    </w:p>
    <w:p w:rsidRDefault="00B26602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R-5.7.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02CB0" w:rsidP="00594D7A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SUTKINJA</w:t>
      </w:r>
    </w:p>
    <w:p w:rsidRDefault="00594D7A" w:rsidP="00594D7A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</w:t>
      </w:r>
      <w:r w:rsidR="00802CB0"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sz w:val="24"/>
          <w:szCs w:val="24"/>
        </w:rPr>
        <w:t xml:space="preserve">    Nada Roso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otpravka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02CB0" w:rsidP="003B450C" w:rsidR="00802CB0">
      <w:pPr>
        <w:pStyle w:val="Bezproreda1"/>
        <w:rPr>
          <w:rFonts w:hAnsi="Times New Roman" w:ascii="Times New Roman"/>
          <w:sz w:val="24"/>
          <w:szCs w:val="24"/>
        </w:rPr>
      </w:pPr>
    </w:p>
    <w:p w:rsidRDefault="00802CB0" w:rsidP="003B450C" w:rsidR="00802CB0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lastRenderedPageBreak/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268" w:rsidP="00F427F2" w:rsidR="00F96268">
      <w:pPr>
        <w:spacing w:lineRule="auto" w:line="240" w:after="0"/>
      </w:pPr>
      <w:r>
        <w:separator/>
      </w:r>
    </w:p>
  </w:endnote>
  <w:endnote w:id="0" w:type="continuationSeparator">
    <w:p w:rsidRDefault="00F96268" w:rsidP="00F427F2" w:rsidR="00F9626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268" w:rsidP="00F427F2" w:rsidR="00F96268">
      <w:pPr>
        <w:spacing w:lineRule="auto" w:line="240" w:after="0"/>
      </w:pPr>
      <w:r>
        <w:separator/>
      </w:r>
    </w:p>
  </w:footnote>
  <w:footnote w:id="0" w:type="continuationSeparator">
    <w:p w:rsidRDefault="00F96268" w:rsidP="00F427F2" w:rsidR="00F9626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432FD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D2A5B"/>
    <w:rsid w:val="000D2DDD"/>
    <w:rsid w:val="000F132D"/>
    <w:rsid w:val="000F1B6A"/>
    <w:rsid w:val="00103414"/>
    <w:rsid w:val="00147EC6"/>
    <w:rsid w:val="001B157C"/>
    <w:rsid w:val="001C6383"/>
    <w:rsid w:val="002066CF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67F8B"/>
    <w:rsid w:val="00482C31"/>
    <w:rsid w:val="004C08C6"/>
    <w:rsid w:val="004D52CC"/>
    <w:rsid w:val="004F2585"/>
    <w:rsid w:val="004F28C0"/>
    <w:rsid w:val="00506963"/>
    <w:rsid w:val="00512209"/>
    <w:rsid w:val="00512965"/>
    <w:rsid w:val="00573829"/>
    <w:rsid w:val="00593C2F"/>
    <w:rsid w:val="00594D7A"/>
    <w:rsid w:val="005A583D"/>
    <w:rsid w:val="0066718C"/>
    <w:rsid w:val="00682389"/>
    <w:rsid w:val="00697B15"/>
    <w:rsid w:val="0071464C"/>
    <w:rsid w:val="00752475"/>
    <w:rsid w:val="007B43BB"/>
    <w:rsid w:val="007B7E29"/>
    <w:rsid w:val="007F0A8A"/>
    <w:rsid w:val="00802CB0"/>
    <w:rsid w:val="008432FD"/>
    <w:rsid w:val="00865D1F"/>
    <w:rsid w:val="00876B41"/>
    <w:rsid w:val="008847B6"/>
    <w:rsid w:val="00887529"/>
    <w:rsid w:val="008B41BC"/>
    <w:rsid w:val="008C6C0E"/>
    <w:rsid w:val="008D6FC8"/>
    <w:rsid w:val="0090044B"/>
    <w:rsid w:val="00923BDA"/>
    <w:rsid w:val="0093701A"/>
    <w:rsid w:val="00983ACE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855CE"/>
    <w:rsid w:val="00AA006E"/>
    <w:rsid w:val="00AC6D07"/>
    <w:rsid w:val="00B071A9"/>
    <w:rsid w:val="00B1188C"/>
    <w:rsid w:val="00B26602"/>
    <w:rsid w:val="00B5773C"/>
    <w:rsid w:val="00B64EF2"/>
    <w:rsid w:val="00BE0DC1"/>
    <w:rsid w:val="00C275E9"/>
    <w:rsid w:val="00C33BC5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60E3D"/>
    <w:rsid w:val="00D6411F"/>
    <w:rsid w:val="00D74553"/>
    <w:rsid w:val="00D74722"/>
    <w:rsid w:val="00D96660"/>
    <w:rsid w:val="00DA4F7B"/>
    <w:rsid w:val="00DB2D35"/>
    <w:rsid w:val="00E32CE3"/>
    <w:rsid w:val="00E516BE"/>
    <w:rsid w:val="00E6761F"/>
    <w:rsid w:val="00E94CF4"/>
    <w:rsid w:val="00E958DF"/>
    <w:rsid w:val="00E96EFB"/>
    <w:rsid w:val="00ED52A8"/>
    <w:rsid w:val="00EE6EBF"/>
    <w:rsid w:val="00F03754"/>
    <w:rsid w:val="00F119AF"/>
    <w:rsid w:val="00F42570"/>
    <w:rsid w:val="00F427F2"/>
    <w:rsid w:val="00F949C5"/>
    <w:rsid w:val="00F96268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B2660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32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432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2F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2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2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B2660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32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432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2F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2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2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St-261/2016</izvorni_sadrzaj>
    <derivirana_varijabla naziv="DomainObject.Predmet.OznakaBroj_1">St-261/2016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MILLCO d.o.o. za preradu i promet žitarica</izvorni_sadrzaj>
    <derivirana_varijabla naziv="DomainObject.Predmet.ProtustrankaFormated_1">  MILLCO d.o.o. za preradu i promet žitarica</derivirana_varijabla>
  </DomainObject.Predmet.ProtustrankaFormated>
  <DomainObject.Predmet.ProtustrankaFormatedOIB>
    <izvorni_sadrzaj>  MILLCO d.o.o. za preradu i promet žitarica, OIB 04674028945</izvorni_sadrzaj>
    <derivirana_varijabla naziv="DomainObject.Predmet.ProtustrankaFormatedOIB_1">  MILLCO d.o.o. za preradu i promet žitarica, OIB 04674028945</derivirana_varijabla>
  </DomainObject.Predmet.ProtustrankaFormatedOIB>
  <DomainObject.Predmet.ProtustrankaFormatedWithAdress>
    <izvorni_sadrzaj> MILLCO d.o.o. za preradu i promet žitarica, Ive Lole Ribara 16, 31418 Potnjani</izvorni_sadrzaj>
    <derivirana_varijabla naziv="DomainObject.Predmet.ProtustrankaFormatedWithAdress_1"> MILLCO d.o.o. za preradu i promet žitarica, Ive Lole Ribara 16, 31418 Potnjani</derivirana_varijabla>
  </DomainObject.Predmet.ProtustrankaFormatedWithAdress>
  <DomainObject.Predmet.ProtustrankaFormatedWithAdressOIB>
    <izvorni_sadrzaj> MILLCO d.o.o. za preradu i promet žitarica, OIB 04674028945, Ive Lole Ribara 16, 31418 Potnjani</izvorni_sadrzaj>
    <derivirana_varijabla naziv="DomainObject.Predmet.ProtustrankaFormatedWithAdressOIB_1"> MILLCO d.o.o. za preradu i promet žitarica, OIB 04674028945, Ive Lole Ribara 16, 31418 Potnjani</derivirana_varijabla>
  </DomainObject.Predmet.ProtustrankaFormatedWithAdressOIB>
  <DomainObject.Predmet.ProtustrankaWithAdress>
    <izvorni_sadrzaj>MILLCO d.o.o. za preradu i promet žitarica Ive Lole Ribara 16, 31418 Potnjani</izvorni_sadrzaj>
    <derivirana_varijabla naziv="DomainObject.Predmet.ProtustrankaWithAdress_1">MILLCO d.o.o. za preradu i promet žitarica Ive Lole Ribara 16, 31418 Potnjani</derivirana_varijabla>
  </DomainObject.Predmet.ProtustrankaWithAdress>
  <DomainObject.Predmet.ProtustrankaWithAdressOIB>
    <izvorni_sadrzaj>MILLCO d.o.o. za preradu i promet žitarica, OIB 04674028945, Ive Lole Ribara 16, 31418 Potnjani</izvorni_sadrzaj>
    <derivirana_varijabla naziv="DomainObject.Predmet.ProtustrankaWithAdressOIB_1">MILLCO d.o.o. za preradu i promet žitarica, OIB 04674028945, Ive Lole Ribara 16, 31418 Potnjani</derivirana_varijabla>
  </DomainObject.Predmet.ProtustrankaWithAdressOIB>
  <DomainObject.Predmet.ProtustrankaNazivFormated>
    <izvorni_sadrzaj>MILLCO d.o.o. za preradu i promet žitarica</izvorni_sadrzaj>
    <derivirana_varijabla naziv="DomainObject.Predmet.ProtustrankaNazivFormated_1">MILLCO d.o.o. za preradu i promet žitarica</derivirana_varijabla>
  </DomainObject.Predmet.ProtustrankaNazivFormated>
  <DomainObject.Predmet.ProtustrankaNazivFormatedOIB>
    <izvorni_sadrzaj>MILLCO d.o.o. za preradu i promet žitarica, OIB 04674028945</izvorni_sadrzaj>
    <derivirana_varijabla naziv="DomainObject.Predmet.ProtustrankaNazivFormatedOIB_1">MILLCO d.o.o. za preradu i promet žitarica, OIB 04674028945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SLAVONIJA I BARANJA</izvorni_sadrzaj>
    <derivirana_varijabla naziv="DomainObject.Predmet.StrankaFormated_1">  RH MINISTARSTVO FINANCIJA POREZNA UPRAVA SLAVONIJA I BARANJA</derivirana_varijabla>
  </DomainObject.Predmet.StrankaFormated>
  <DomainObject.Predmet.StrankaFormatedOIB>
    <izvorni_sadrzaj>  RH MINISTARSTVO FINANCIJA POREZNA UPRAVA SLAVONIJA I BARANJA, OIB 52634238587</izvorni_sadrzaj>
    <derivirana_varijabla naziv="DomainObject.Predmet.StrankaFormatedOIB_1">  RH MINISTARSTVO FINANCIJA POREZNA UPRAVA SLAVONIJA I BARANJA, OIB 52634238587</derivirana_varijabla>
  </DomainObject.Predmet.StrankaFormatedOIB>
  <DomainObject.Predmet.StrankaFormatedWithAdress>
    <izvorni_sadrzaj> RH MINISTARSTVO FINANCIJA POREZNA UPRAVA SLAVONIJA I BARANJA</izvorni_sadrzaj>
    <derivirana_varijabla naziv="DomainObject.Predmet.StrankaFormatedWithAdress_1"> RH MINISTARSTVO FINANCIJA POREZNA UPRAVA SLAVONIJA I BARANJA</derivirana_varijabla>
  </DomainObject.Predmet.StrankaFormatedWithAdress>
  <DomainObject.Predmet.StrankaFormatedWithAdressOIB>
    <izvorni_sadrzaj> RH MINISTARSTVO FINANCIJA POREZNA UPRAVA SLAVONIJA I BARANJA, OIB 52634238587</izvorni_sadrzaj>
    <derivirana_varijabla naziv="DomainObject.Predmet.StrankaFormatedWithAdressOIB_1"> RH MINISTARSTVO FINANCIJA POREZNA UPRAVA SLAVONIJA I BARANJA, OIB 52634238587</derivirana_varijabla>
  </DomainObject.Predmet.StrankaFormatedWithAdressOIB>
  <DomainObject.Predmet.StrankaWithAdress>
    <izvorni_sadrzaj>RH MINISTARSTVO FINANCIJA POREZNA UPRAVA SLAVONIJA I BARANJA </izvorni_sadrzaj>
    <derivirana_varijabla naziv="DomainObject.Predmet.StrankaWithAdress_1">RH MINISTARSTVO FINANCIJA POREZNA UPRAVA SLAVONIJA I BARANJA </derivirana_varijabla>
  </DomainObject.Predmet.StrankaWithAdress>
  <DomainObject.Predmet.StrankaWithAdressOIB>
    <izvorni_sadrzaj>RH MINISTARSTVO FINANCIJA POREZNA UPRAVA SLAVONIJA I BARANJA, OIB 52634238587</izvorni_sadrzaj>
    <derivirana_varijabla naziv="DomainObject.Predmet.StrankaWithAdressOIB_1">RH MINISTARSTVO FINANCIJA POREZNA UPRAVA SLAVONIJA I BARANJA, OIB 52634238587</derivirana_varijabla>
  </DomainObject.Predmet.StrankaWithAdressOIB>
  <DomainObject.Predmet.StrankaNazivFormated>
    <izvorni_sadrzaj>RH MINISTARSTVO FINANCIJA POREZNA UPRAVA SLAVONIJA I BARANJA</izvorni_sadrzaj>
    <derivirana_varijabla naziv="DomainObject.Predmet.StrankaNazivFormated_1">RH MINISTARSTVO FINANCIJA POREZNA UPRAVA SLAVONIJA I BARANJA</derivirana_varijabla>
  </DomainObject.Predmet.StrankaNazivFormated>
  <DomainObject.Predmet.StrankaNazivFormatedOIB>
    <izvorni_sadrzaj>RH MINISTARSTVO FINANCIJA POREZNA UPRAVA SLAVONIJA I BARANJA, OIB 52634238587</izvorni_sadrzaj>
    <derivirana_varijabla naziv="DomainObject.Predmet.StrankaNazivFormatedOIB_1">RH MINISTARSTVO FINANCIJA POREZNA UPRAVA SLAVONIJA I BARANJA,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 SLAVONIJA I BARANJA</item>
    </izvorni_sadrzaj>
    <derivirana_varijabla naziv="DomainObject.Predmet.StrankaListFormated_1">
      <item>RH MINISTARSTVO FINANCIJA POREZNA UPRAVA SLAVONIJA I BARANJA</item>
    </derivirana_varijabla>
  </DomainObject.Predmet.StrankaListFormated>
  <DomainObject.Predmet.StrankaListFormatedOIB>
    <izvorni_sadrzaj>
      <item>RH MINISTARSTVO FINANCIJA POREZNA UPRAVA SLAVONIJA I BARANJA, OIB 52634238587</item>
    </izvorni_sadrzaj>
    <derivirana_varijabla naziv="DomainObject.Predmet.StrankaListFormatedOIB_1">
      <item>RH MINISTARSTVO FINANCIJA POREZNA UPRAVA SLAVONIJA I BARANJA, OIB 52634238587</item>
    </derivirana_varijabla>
  </DomainObject.Predmet.StrankaListFormatedOIB>
  <DomainObject.Predmet.StrankaListFormatedWithAdress>
    <izvorni_sadrzaj>
      <item>RH MINISTARSTVO FINANCIJA POREZNA UPRAVA SLAVONIJA I BARANJA</item>
    </izvorni_sadrzaj>
    <derivirana_varijabla naziv="DomainObject.Predmet.StrankaListFormatedWithAdress_1">
      <item>RH MINISTARSTVO FINANCIJA POREZNA UPRAVA SLAVONIJA I BARANJA</item>
    </derivirana_varijabla>
  </DomainObject.Predmet.StrankaListFormatedWithAdress>
  <DomainObject.Predmet.StrankaListFormatedWithAdressOIB>
    <izvorni_sadrzaj>
      <item>RH MINISTARSTVO FINANCIJA POREZNA UPRAVA SLAVONIJA I BARANJA, OIB 52634238587</item>
    </izvorni_sadrzaj>
    <derivirana_varijabla naziv="DomainObject.Predmet.StrankaListFormatedWithAdressOIB_1">
      <item>RH MINISTARSTVO FINANCIJA POREZNA UPRAVA SLAVONIJA I BARANJA, OIB 52634238587</item>
    </derivirana_varijabla>
  </DomainObject.Predmet.StrankaListFormatedWithAdressOIB>
  <DomainObject.Predmet.StrankaListNazivFormated>
    <izvorni_sadrzaj>
      <item>RH MINISTARSTVO FINANCIJA POREZNA UPRAVA SLAVONIJA I BARANJA</item>
    </izvorni_sadrzaj>
    <derivirana_varijabla naziv="DomainObject.Predmet.StrankaListNazivFormated_1">
      <item>RH MINISTARSTVO FINANCIJA POREZNA UPRAVA SLAVONIJA I BARANJA</item>
    </derivirana_varijabla>
  </DomainObject.Predmet.StrankaListNazivFormated>
  <DomainObject.Predmet.StrankaListNazivFormatedOIB>
    <izvorni_sadrzaj>
      <item>RH MINISTARSTVO FINANCIJA POREZNA UPRAVA SLAVONIJA I BARANJA, OIB 52634238587</item>
    </izvorni_sadrzaj>
    <derivirana_varijabla naziv="DomainObject.Predmet.StrankaListNazivFormatedOIB_1">
      <item>RH MINISTARSTVO FINANCIJA POREZNA UPRAVA SLAVONIJA I BARANJA, OIB 52634238587</item>
    </derivirana_varijabla>
  </DomainObject.Predmet.StrankaListNazivFormatedOIB>
  <DomainObject.Predmet.ProtuStrankaListFormated>
    <izvorni_sadrzaj>
      <item>MILLCO d.o.o. za preradu i promet žitarica</item>
    </izvorni_sadrzaj>
    <derivirana_varijabla naziv="DomainObject.Predmet.ProtuStrankaListFormated_1">
      <item>MILLCO d.o.o. za preradu i promet žitarica</item>
    </derivirana_varijabla>
  </DomainObject.Predmet.ProtuStrankaListFormated>
  <DomainObject.Predmet.ProtuStrankaListFormatedOIB>
    <izvorni_sadrzaj>
      <item>MILLCO d.o.o. za preradu i promet žitarica, OIB 04674028945</item>
    </izvorni_sadrzaj>
    <derivirana_varijabla naziv="DomainObject.Predmet.ProtuStrankaListFormatedOIB_1">
      <item>MILLCO d.o.o. za preradu i promet žitarica, OIB 04674028945</item>
    </derivirana_varijabla>
  </DomainObject.Predmet.ProtuStrankaListFormatedOIB>
  <DomainObject.Predmet.ProtuStrankaListFormatedWithAdress>
    <izvorni_sadrzaj>
      <item>MILLCO d.o.o. za preradu i promet žitarica, Ive Lole Ribara 16, 31418 Potnjani</item>
    </izvorni_sadrzaj>
    <derivirana_varijabla naziv="DomainObject.Predmet.ProtuStrankaListFormatedWithAdress_1">
      <item>MILLCO d.o.o. za preradu i promet žitarica, Ive Lole Ribara 16, 31418 Potnjani</item>
    </derivirana_varijabla>
  </DomainObject.Predmet.ProtuStrankaListFormatedWithAdress>
  <DomainObject.Predmet.ProtuStrankaListFormatedWithAdressOIB>
    <izvorni_sadrzaj>
      <item>MILLCO d.o.o. za preradu i promet žitarica, OIB 04674028945, Ive Lole Ribara 16, 31418 Potnjani</item>
    </izvorni_sadrzaj>
    <derivirana_varijabla naziv="DomainObject.Predmet.ProtuStrankaListFormatedWithAdressOIB_1">
      <item>MILLCO d.o.o. za preradu i promet žitarica, OIB 04674028945, Ive Lole Ribara 16, 31418 Potnjani</item>
    </derivirana_varijabla>
  </DomainObject.Predmet.ProtuStrankaListFormatedWithAdressOIB>
  <DomainObject.Predmet.ProtuStrankaListNazivFormated>
    <izvorni_sadrzaj>
      <item>MILLCO d.o.o. za preradu i promet žitarica</item>
    </izvorni_sadrzaj>
    <derivirana_varijabla naziv="DomainObject.Predmet.ProtuStrankaListNazivFormated_1">
      <item>MILLCO d.o.o. za preradu i promet žitarica</item>
    </derivirana_varijabla>
  </DomainObject.Predmet.ProtuStrankaListNazivFormated>
  <DomainObject.Predmet.ProtuStrankaListNazivFormatedOIB>
    <izvorni_sadrzaj>
      <item>MILLCO d.o.o. za preradu i promet žitarica, OIB 04674028945</item>
    </izvorni_sadrzaj>
    <derivirana_varijabla naziv="DomainObject.Predmet.ProtuStrankaListNazivFormatedOIB_1">
      <item>MILLCO d.o.o. za preradu i promet žitarica, OIB 04674028945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SLAVONIJA I BARANJA</izvorni_sadrzaj>
    <derivirana_varijabla naziv="DomainObject.Predmet.StrankaIDrugi_1">RH MINISTARSTVO FINANCIJA POREZNA UPRAVA SLAVONIJA I BARANJA</derivirana_varijabla>
  </DomainObject.Predmet.StrankaIDrugi>
  <DomainObject.Predmet.ProtustrankaIDrugi>
    <izvorni_sadrzaj>MILLCO d.o.o. za preradu i promet žitarica</izvorni_sadrzaj>
    <derivirana_varijabla naziv="DomainObject.Predmet.ProtustrankaIDrugi_1">MILLCO d.o.o. za preradu i promet žitarica</derivirana_varijabla>
  </DomainObject.Predmet.ProtustrankaIDrugi>
  <DomainObject.Predmet.StrankaIDrugiAdressOIB>
    <izvorni_sadrzaj>RH MINISTARSTVO FINANCIJA POREZNA UPRAVA SLAVONIJA I BARANJA, OIB 52634238587</izvorni_sadrzaj>
    <derivirana_varijabla naziv="DomainObject.Predmet.StrankaIDrugiAdressOIB_1">RH MINISTARSTVO FINANCIJA POREZNA UPRAVA SLAVONIJA I BARANJA, OIB 52634238587</derivirana_varijabla>
  </DomainObject.Predmet.StrankaIDrugiAdressOIB>
  <DomainObject.Predmet.ProtustrankaIDrugiAdressOIB>
    <izvorni_sadrzaj>MILLCO d.o.o. za preradu i promet žitarica, OIB 04674028945, Ive Lole Ribara 16, 31418 Potnjani</izvorni_sadrzaj>
    <derivirana_varijabla naziv="DomainObject.Predmet.ProtustrankaIDrugiAdressOIB_1">MILLCO d.o.o. za preradu i promet žitarica, OIB 04674028945, Ive Lole Ribara 16, 31418 Potnjani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MILLCO d.o.o. za preradu i promet žitarica</item>
      <item>RH MINISTARSTVO FINANCIJA POREZNA UPRAVA SLAVONIJA I BARANJA</item>
      <item>ŽDO U OSIJEKU</item>
    </izvorni_sadrzaj>
    <derivirana_varijabla naziv="DomainObject.Predmet.SudioniciListNaziv_1">
      <item>MILLCO d.o.o. za preradu i promet žitarica</item>
      <item>RH MINISTARSTVO FINANCIJA POREZNA UPRAVA SLAVONIJA I BARANJA</item>
      <item>ŽDO U OSIJEKU</item>
    </derivirana_varijabla>
  </DomainObject.Predmet.SudioniciListNaziv>
  <DomainObject.Predmet.SudioniciListAdressOIB>
    <izvorni_sadrzaj>
      <item>MILLCO d.o.o. za preradu i promet žitarica, OIB 04674028945, Ive Lole Ribara 16,31418 Potnjani</item>
      <item>RH MINISTARSTVO FINANCIJA POREZNA UPRAVA SLAVONIJA I BARANJA, OIB 52634238587</item>
      <item>ŽDO U OSIJEKU</item>
    </izvorni_sadrzaj>
    <derivirana_varijabla naziv="DomainObject.Predmet.SudioniciListAdressOIB_1">
      <item>MILLCO d.o.o. za preradu i promet žitarica, OIB 04674028945, Ive Lole Ribara 16,31418 Potnjani</item>
      <item>RH MINISTARSTVO FINANCIJA POREZNA UPRAVA SLAVONIJA I BARANJA, OIB 52634238587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04674028945</item>
      <item>, OIB 52634238587</item>
      <item>, OIB null</item>
    </izvorni_sadrzaj>
    <derivirana_varijabla naziv="DomainObject.Predmet.SudioniciListNazivOIB_1">
      <item>, OIB 04674028945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044E68-0BD9-42F7-92A8-2BCEA1D59C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534</properties:Words>
  <properties:Characters>2924</properties:Characters>
  <properties:Lines>145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2016-06-28T10:57:00Z</dcterms:created>
  <dc:creator>Blanka</dc:creator>
  <cp:lastModifiedBy>Danijela Sekulić</cp:lastModifiedBy>
  <cp:lastPrinted>2016-06-28T10:57:00Z</cp:lastPrinted>
  <dcterms:modified xmlns:xsi="http://www.w3.org/2001/XMLSchema-instance" xsi:type="dcterms:W3CDTF">2016-06-28T10:58:00Z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