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957a" w14:paraId="85b957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866AAE">
        <w:t>0</w:t>
      </w:r>
      <w:r>
        <w:t>/</w:t>
      </w:r>
      <w:r w:rsidR="00E8650F">
        <w:t>1</w:t>
      </w:r>
      <w:r w:rsidR="0041082E">
        <w:t>7</w:t>
      </w:r>
      <w:r>
        <w:t>-</w:t>
      </w:r>
      <w:r w:rsidR="00866AAE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866AAE" w:rsidRPr="00866AAE">
        <w:t>KONTO BRZI RAČUNOVODSTVO jednostavno društvo s ograničenom odgovornošću za trgovinu i usluge, Sesvete, Trg A. Mihanovića 2, MBS 080844019, OIB 20559342571</w:t>
      </w:r>
      <w:r w:rsidRPr="0041082E">
        <w:t xml:space="preserve">, dana </w:t>
      </w:r>
      <w:r w:rsidR="00866AAE">
        <w:t>20</w:t>
      </w:r>
      <w:r w:rsidRPr="0041082E">
        <w:t xml:space="preserve">. </w:t>
      </w:r>
      <w:r w:rsidR="00A930D6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866AAE">
        <w:t xml:space="preserve">Petar Knežević, Sesvete, Trg </w:t>
      </w:r>
      <w:r w:rsidR="00193EF8">
        <w:t>A</w:t>
      </w:r>
      <w:r w:rsidR="00866AAE">
        <w:t>. Mihanovića 2</w:t>
      </w:r>
      <w:r w:rsidR="00DC2C70">
        <w:t xml:space="preserve">, OIB </w:t>
      </w:r>
      <w:r w:rsidR="00EA6AD5">
        <w:t>78798879389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516F3">
        <w:t>1</w:t>
      </w:r>
      <w:r w:rsidR="00EA6AD5">
        <w:t>0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EA6AD5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EA6AD5" w:rsidRPr="00EA6AD5">
        <w:t xml:space="preserve">Petar Knežević, Sesvete, Trg </w:t>
      </w:r>
      <w:r w:rsidR="00193EF8">
        <w:t>A</w:t>
      </w:r>
      <w:r w:rsidR="00EA6AD5" w:rsidRPr="00EA6AD5">
        <w:t>. Mihanovića 2, OIB 78798879389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DD777B" w:rsidP="00E42FA6" w:rsidR="00DD777B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EA6AD5">
        <w:t>22</w:t>
      </w:r>
      <w:r>
        <w:t>.</w:t>
      </w:r>
      <w:r w:rsidR="00EA6AD5">
        <w:t>12</w:t>
      </w:r>
      <w:r>
        <w:t>.201</w:t>
      </w:r>
      <w:r w:rsidR="00030615">
        <w:t>6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DD4792">
        <w:t>6</w:t>
      </w:r>
      <w:r>
        <w:t>-01/04 Ur. broj 04-06-1</w:t>
      </w:r>
      <w:r w:rsidR="008D05AE">
        <w:t>6</w:t>
      </w:r>
      <w:r>
        <w:t>-</w:t>
      </w:r>
      <w:r w:rsidR="008D05AE">
        <w:t>1</w:t>
      </w:r>
      <w:r w:rsidR="00286E4F">
        <w:t>3351</w:t>
      </w:r>
      <w:r>
        <w:t xml:space="preserve"> od </w:t>
      </w:r>
      <w:r w:rsidR="00286E4F">
        <w:t>21</w:t>
      </w:r>
      <w:r w:rsidR="00A15CA0">
        <w:t>.</w:t>
      </w:r>
      <w:r w:rsidR="00286E4F">
        <w:t>12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EA6AD5" w:rsidRPr="00EA6AD5">
        <w:t>KONTO BRZI RAČUNOVODSTVO jednostavno društvo s ograničenom odgovornošću za trgovinu i usluge, Sesvete, Trg A. Mihanovića 2, MBS 080844019, OIB 20559342571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286E4F">
        <w:t>20</w:t>
      </w:r>
      <w:r w:rsidR="00950345">
        <w:t>.</w:t>
      </w:r>
      <w:r w:rsidR="00286E4F">
        <w:t>12</w:t>
      </w:r>
      <w:r w:rsidR="00E42FA6">
        <w:t>.201</w:t>
      </w:r>
      <w:r w:rsidR="008D05AE">
        <w:t>6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286E4F">
        <w:t>27.754,96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1C7CF7">
        <w:t xml:space="preserve">jednog </w:t>
      </w:r>
      <w:r w:rsidR="003A3C5D">
        <w:t>zaposlen</w:t>
      </w:r>
      <w:r w:rsidR="001C7CF7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DD777B">
        <w:t>20</w:t>
      </w:r>
      <w:r w:rsidR="001C7CF7" w:rsidRPr="001C7CF7">
        <w:t>.</w:t>
      </w:r>
      <w:r w:rsidR="00DD777B">
        <w:t>12</w:t>
      </w:r>
      <w:r w:rsidR="001C7CF7" w:rsidRPr="001C7CF7">
        <w:t>.2016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7D1625">
        <w:t>i</w:t>
      </w:r>
      <w:r w:rsidR="003C2AC2">
        <w:t>ma zaplijenjena novčana sredstva</w:t>
      </w:r>
      <w:r w:rsidR="00D9463B">
        <w:t xml:space="preserve"> na dan </w:t>
      </w:r>
      <w:r w:rsidR="00DD777B">
        <w:t>20</w:t>
      </w:r>
      <w:r w:rsidR="007D1625" w:rsidRPr="007D1625">
        <w:t>.</w:t>
      </w:r>
      <w:r w:rsidR="00DD777B">
        <w:t>12</w:t>
      </w:r>
      <w:r w:rsidR="007D1625" w:rsidRPr="007D1625">
        <w:t>.2016</w:t>
      </w:r>
      <w:r w:rsidR="005E56BF">
        <w:t>.</w:t>
      </w:r>
      <w:r w:rsidR="00CE55F3">
        <w:t xml:space="preserve"> </w:t>
      </w:r>
      <w:r w:rsidR="007D1625">
        <w:t>u iznosu od 5.000,00 kn.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D777B">
        <w:rPr>
          <w:b w:val="false"/>
        </w:rPr>
        <w:t>20</w:t>
      </w:r>
      <w:r>
        <w:rPr>
          <w:b w:val="false"/>
        </w:rPr>
        <w:t xml:space="preserve">. </w:t>
      </w:r>
      <w:r w:rsidR="00B6549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A70D87" w:rsidR="00E42FA6" w:rsidRPr="00A70D87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DD777B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A70D87" w:rsidP="00A70D87" w:rsidR="00A70D87">
      <w:pPr>
        <w:numPr>
          <w:ilvl w:val="0"/>
          <w:numId w:val="8"/>
        </w:numPr>
        <w:jc w:val="both"/>
      </w:pPr>
      <w:r w:rsidRPr="00A70D87">
        <w:t xml:space="preserve">Petar Knežević, Sesvete, Trg </w:t>
      </w:r>
      <w:r w:rsidR="00193EF8">
        <w:t>A</w:t>
      </w:r>
      <w:r w:rsidRPr="00A70D87">
        <w:t>. Mihanović</w:t>
      </w:r>
      <w:r>
        <w:t>a 2</w:t>
      </w:r>
    </w:p>
    <w:p w:rsidRDefault="00E42FA6" w:rsidP="00A70D87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2A668B">
        <w:t>1</w:t>
      </w:r>
      <w:r w:rsidR="00A70D87">
        <w:t>8</w:t>
      </w:r>
      <w:r w:rsidR="00410D9A">
        <w:t>.</w:t>
      </w:r>
      <w:r w:rsidR="006A34CE">
        <w:t>9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7F12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St-1</w:t>
    </w:r>
    <w:r w:rsidR="00866AAE">
      <w:t>2</w:t>
    </w:r>
    <w:r w:rsidR="000D067C" w:rsidRPr="000D067C">
      <w:t>1</w:t>
    </w:r>
    <w:r w:rsidR="00866AAE">
      <w:t>0</w:t>
    </w:r>
    <w:r w:rsidR="000D067C" w:rsidRPr="000D067C">
      <w:t>/17-</w:t>
    </w:r>
    <w:r w:rsidR="00866AAE">
      <w:t>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6394"/>
    <w:rsid w:val="001127C1"/>
    <w:rsid w:val="00121767"/>
    <w:rsid w:val="00124E1E"/>
    <w:rsid w:val="00125D50"/>
    <w:rsid w:val="00136641"/>
    <w:rsid w:val="00141C44"/>
    <w:rsid w:val="00141CC3"/>
    <w:rsid w:val="00167125"/>
    <w:rsid w:val="00187702"/>
    <w:rsid w:val="00193952"/>
    <w:rsid w:val="00193EF8"/>
    <w:rsid w:val="001A6705"/>
    <w:rsid w:val="001B5071"/>
    <w:rsid w:val="001B7A91"/>
    <w:rsid w:val="001C7CF7"/>
    <w:rsid w:val="001D0B46"/>
    <w:rsid w:val="001D113B"/>
    <w:rsid w:val="001D4821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952DB"/>
    <w:rsid w:val="002A668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07F12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6AD5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St-1210/2017</izvorni_sadrzaj>
    <derivirana_varijabla naziv="DomainObject.Predmet.OznakaBroj_1">St-1210/2017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</izvorni_sadrzaj>
    <derivirana_varijabla naziv="DomainObject.Predmet.PrimjedbaSuca_1">ČL.11</derivirana_varijabla>
  </DomainObject.Predmet.PrimjedbaSuca>
  <DomainObject.Predmet.ProtustrankaFormated>
    <izvorni_sadrzaj>  KONTO BRZI RAČUNOVODSTVO j.d.o.o.</izvorni_sadrzaj>
    <derivirana_varijabla naziv="DomainObject.Predmet.ProtustrankaFormated_1">  KONTO BRZI RAČUNOVODSTVO j.d.o.o.</derivirana_varijabla>
  </DomainObject.Predmet.ProtustrankaFormated>
  <DomainObject.Predmet.ProtustrankaFormatedOIB>
    <izvorni_sadrzaj>  KONTO BRZI RAČUNOVODSTVO j.d.o.o., OIB 20559342571</izvorni_sadrzaj>
    <derivirana_varijabla naziv="DomainObject.Predmet.ProtustrankaFormatedOIB_1">  KONTO BRZI RAČUNOVODSTVO j.d.o.o., OIB 20559342571</derivirana_varijabla>
  </DomainObject.Predmet.ProtustrankaFormatedOIB>
  <DomainObject.Predmet.ProtustrankaFormatedWithAdress>
    <izvorni_sadrzaj> KONTO BRZI RAČUNOVODSTVO j.d.o.o., Trg A. Mihanovića 2, 10360 Sesvete</izvorni_sadrzaj>
    <derivirana_varijabla naziv="DomainObject.Predmet.ProtustrankaFormatedWithAdress_1"> KONTO BRZI RAČUNOVODSTVO j.d.o.o., Trg A. Mihanovića 2, 10360 Sesvete</derivirana_varijabla>
  </DomainObject.Predmet.ProtustrankaFormatedWithAdress>
  <DomainObject.Predmet.ProtustrankaFormatedWithAdressOIB>
    <izvorni_sadrzaj> KONTO BRZI RAČUNOVODSTVO j.d.o.o., OIB 20559342571, Trg A. Mihanovića 2, 10360 Sesvete</izvorni_sadrzaj>
    <derivirana_varijabla naziv="DomainObject.Predmet.ProtustrankaFormatedWithAdressOIB_1"> KONTO BRZI RAČUNOVODSTVO j.d.o.o., OIB 20559342571, Trg A. Mihanovića 2, 10360 Sesvete</derivirana_varijabla>
  </DomainObject.Predmet.ProtustrankaFormatedWithAdressOIB>
  <DomainObject.Predmet.ProtustrankaWithAdress>
    <izvorni_sadrzaj>KONTO BRZI RAČUNOVODSTVO j.d.o.o. Trg A. Mihanovića 2, 10360 Sesvete</izvorni_sadrzaj>
    <derivirana_varijabla naziv="DomainObject.Predmet.ProtustrankaWithAdress_1">KONTO BRZI RAČUNOVODSTVO j.d.o.o. Trg A. Mihanovića 2, 10360 Sesvete</derivirana_varijabla>
  </DomainObject.Predmet.ProtustrankaWithAdress>
  <DomainObject.Predmet.ProtustrankaWithAdressOIB>
    <izvorni_sadrzaj>KONTO BRZI RAČUNOVODSTVO j.d.o.o., OIB 20559342571, Trg A. Mihanovića 2, 10360 Sesvete</izvorni_sadrzaj>
    <derivirana_varijabla naziv="DomainObject.Predmet.ProtustrankaWithAdressOIB_1">KONTO BRZI RAČUNOVODSTVO j.d.o.o., OIB 20559342571, Trg A. Mihanovića 2, 10360 Sesvete</derivirana_varijabla>
  </DomainObject.Predmet.ProtustrankaWithAdressOIB>
  <DomainObject.Predmet.ProtustrankaNazivFormated>
    <izvorni_sadrzaj>KONTO BRZI RAČUNOVODSTVO j.d.o.o.</izvorni_sadrzaj>
    <derivirana_varijabla naziv="DomainObject.Predmet.ProtustrankaNazivFormated_1">KONTO BRZI RAČUNOVODSTVO j.d.o.o.</derivirana_varijabla>
  </DomainObject.Predmet.ProtustrankaNazivFormated>
  <DomainObject.Predmet.ProtustrankaNazivFormatedOIB>
    <izvorni_sadrzaj>KONTO BRZI RAČUNOVODSTVO j.d.o.o., OIB 20559342571</izvorni_sadrzaj>
    <derivirana_varijabla naziv="DomainObject.Predmet.ProtustrankaNazivFormatedOIB_1">KONTO BRZI RAČUNOVODSTVO j.d.o.o., OIB 20559342571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 BRZI RAČUNOVODSTVO j.d.o.o.</item>
    </izvorni_sadrzaj>
    <derivirana_varijabla naziv="DomainObject.Predmet.ProtuStrankaListFormated_1">
      <item>KONTO BRZI RAČUNOVODSTVO j.d.o.o.</item>
    </derivirana_varijabla>
  </DomainObject.Predmet.ProtuStrankaListFormated>
  <DomainObject.Predmet.ProtuStrankaListFormatedOIB>
    <izvorni_sadrzaj>
      <item>KONTO BRZI RAČUNOVODSTVO j.d.o.o., OIB 20559342571</item>
    </izvorni_sadrzaj>
    <derivirana_varijabla naziv="DomainObject.Predmet.ProtuStrankaListFormatedOIB_1">
      <item>KONTO BRZI RAČUNOVODSTVO j.d.o.o., OIB 20559342571</item>
    </derivirana_varijabla>
  </DomainObject.Predmet.ProtuStrankaListFormatedOIB>
  <DomainObject.Predmet.ProtuStrankaListFormatedWithAdress>
    <izvorni_sadrzaj>
      <item>KONTO BRZI RAČUNOVODSTVO j.d.o.o., Trg A. Mihanovića 2, 10360 Sesvete</item>
    </izvorni_sadrzaj>
    <derivirana_varijabla naziv="DomainObject.Predmet.ProtuStrankaListFormatedWithAdress_1">
      <item>KONTO BRZI RAČUNOVODSTVO j.d.o.o., Trg A. Mihanovića 2, 10360 Sesvete</item>
    </derivirana_varijabla>
  </DomainObject.Predmet.ProtuStrankaListFormatedWithAdress>
  <DomainObject.Predmet.ProtuStrankaListFormatedWithAdressOIB>
    <izvorni_sadrzaj>
      <item>KONTO BRZI RAČUNOVODSTVO j.d.o.o., OIB 20559342571, Trg A. Mihanovića 2, 10360 Sesvete</item>
    </izvorni_sadrzaj>
    <derivirana_varijabla naziv="DomainObject.Predmet.ProtuStrankaListFormatedWithAdressOIB_1">
      <item>KONTO BRZI RAČUNOVODSTVO j.d.o.o., OIB 20559342571, Trg A. Mihanovića 2, 10360 Sesvete</item>
    </derivirana_varijabla>
  </DomainObject.Predmet.ProtuStrankaListFormatedWithAdressOIB>
  <DomainObject.Predmet.ProtuStrankaListNazivFormated>
    <izvorni_sadrzaj>
      <item>KONTO BRZI RAČUNOVODSTVO j.d.o.o.</item>
    </izvorni_sadrzaj>
    <derivirana_varijabla naziv="DomainObject.Predmet.ProtuStrankaListNazivFormated_1">
      <item>KONTO BRZI RAČUNOVODSTVO j.d.o.o.</item>
    </derivirana_varijabla>
  </DomainObject.Predmet.ProtuStrankaListNazivFormated>
  <DomainObject.Predmet.ProtuStrankaListNazivFormatedOIB>
    <izvorni_sadrzaj>
      <item>KONTO BRZI RAČUNOVODSTVO j.d.o.o., OIB 20559342571</item>
    </izvorni_sadrzaj>
    <derivirana_varijabla naziv="DomainObject.Predmet.ProtuStrankaListNazivFormatedOIB_1">
      <item>KONTO BRZI RAČUNOVODSTVO j.d.o.o., OIB 20559342571</item>
    </derivirana_varijabla>
  </DomainObject.Predmet.ProtuStrankaListNazivFormatedOIB>
  <DomainObject.Predmet.OstaliListFormated>
    <izvorni_sadrzaj>
      <item>Petar Knežević</item>
    </izvorni_sadrzaj>
    <derivirana_varijabla naziv="DomainObject.Predmet.OstaliListFormated_1">
      <item>Petar Knežević</item>
    </derivirana_varijabla>
  </DomainObject.Predmet.OstaliListFormated>
  <DomainObject.Predmet.OstaliListFormatedOIB>
    <izvorni_sadrzaj>
      <item>Petar Knežević, OIB 78798879389</item>
    </izvorni_sadrzaj>
    <derivirana_varijabla naziv="DomainObject.Predmet.OstaliListFormatedOIB_1">
      <item>Petar Knežević, OIB 78798879389</item>
    </derivirana_varijabla>
  </DomainObject.Predmet.OstaliListFormatedOIB>
  <DomainObject.Predmet.OstaliListFormatedWithAdress>
    <izvorni_sadrzaj>
      <item>Petar Knežević, Trg Antuna Mihanovića 2, 10360 Sesvete</item>
    </izvorni_sadrzaj>
    <derivirana_varijabla naziv="DomainObject.Predmet.OstaliListFormatedWithAdress_1">
      <item>Petar Knežević, Trg Antuna Mihanovića 2, 10360 Sesvete</item>
    </derivirana_varijabla>
  </DomainObject.Predmet.OstaliListFormatedWithAdress>
  <DomainObject.Predmet.OstaliListFormatedWithAdressOIB>
    <izvorni_sadrzaj>
      <item>Petar Knežević, OIB 78798879389, Trg Antuna Mihanovića 2, 10360 Sesvete</item>
    </izvorni_sadrzaj>
    <derivirana_varijabla naziv="DomainObject.Predmet.OstaliListFormatedWithAdressOIB_1">
      <item>Petar Knežević, OIB 78798879389, Trg Antuna Mihanovića 2, 10360 Sesvete</item>
    </derivirana_varijabla>
  </DomainObject.Predmet.OstaliListFormatedWithAdressOIB>
  <DomainObject.Predmet.OstaliListNazivFormated>
    <izvorni_sadrzaj>
      <item>Petar Knežević</item>
    </izvorni_sadrzaj>
    <derivirana_varijabla naziv="DomainObject.Predmet.OstaliListNazivFormated_1">
      <item>Petar Knežević</item>
    </derivirana_varijabla>
  </DomainObject.Predmet.OstaliListNazivFormated>
  <DomainObject.Predmet.OstaliListNazivFormatedOIB>
    <izvorni_sadrzaj>
      <item>Petar Knežević, OIB 78798879389</item>
    </izvorni_sadrzaj>
    <derivirana_varijabla naziv="DomainObject.Predmet.OstaliListNazivFormatedOIB_1">
      <item>Petar Knežević, OIB 78798879389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 BRZI RAČUNOVODSTVO j.d.o.o.</izvorni_sadrzaj>
    <derivirana_varijabla naziv="DomainObject.Predmet.ProtustrankaIDrugi_1">KONTO BRZI RAČUNOVODSTVO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KONTO BRZI RAČUNOVODSTVO j.d.o.o., OIB 20559342571, Trg A. Mihanovića 2, 10360 Sesvete</izvorni_sadrzaj>
    <derivirana_varijabla naziv="DomainObject.Predmet.ProtustrankaIDrugiAdressOIB_1">KONTO BRZI RAČUNOVODSTVO j.d.o.o., OIB 20559342571, Trg A. Mihanovića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KONTO BRZI RAČUNOVODSTVO j.d.o.o.</item>
      <item>FINA Regionalni centar Zagreb</item>
      <item>Petar Knežević</item>
    </izvorni_sadrzaj>
    <derivirana_varijabla naziv="DomainObject.Predmet.SudioniciListNaziv_1">
      <item>KONTO BRZI RAČUNOVODSTVO j.d.o.o.</item>
      <item>FINA Regionalni centar Zagreb</item>
      <item>Petar Knežević</item>
    </derivirana_varijabla>
  </DomainObject.Predmet.SudioniciListNaziv>
  <DomainObject.Predmet.SudioniciListAdressOIB>
    <izvorni_sadrzaj>
      <item>KONTO BRZI RAČUNOVODSTVO j.d.o.o., OIB 20559342571, Trg A. Mihanovića 2,10360 Sesvete</item>
      <item>FINA Regionalni centar Zagreb, OIB 85821130368, Trg svibanjskih žrtava 1995. 1,10000 Zagreb</item>
      <item>Petar Knežević, OIB 78798879389, Trg Antuna Mihanovića 2,10360 Sesvete</item>
    </izvorni_sadrzaj>
    <derivirana_varijabla naziv="DomainObject.Predmet.SudioniciListAdressOIB_1">
      <item>KONTO BRZI RAČUNOVODSTVO j.d.o.o., OIB 20559342571, Trg A. Mihanovića 2,10360 Sesvete</item>
      <item>FINA Regionalni centar Zagreb, OIB 85821130368, Trg svibanjskih žrtava 1995. 1,10000 Zagreb</item>
      <item>Petar Knežević, OIB 78798879389, Trg Antuna Mihanovića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20559342571</item>
      <item>, OIB 85821130368</item>
      <item>, OIB 78798879389</item>
    </izvorni_sadrzaj>
    <derivirana_varijabla naziv="DomainObject.Predmet.SudioniciListNazivOIB_1">
      <item>, OIB 20559342571</item>
      <item>, OIB 85821130368</item>
      <item>, OIB 78798879389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A4EEF-FF32-4699-80BD-710DE3B144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3398</properties:Characters>
  <properties:Lines>88</properties:Lines>
  <properties:Paragraphs>28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2017-07-20T11:25:00Z</dcterms:modified>
  <cp:revision>37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