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b035" w14:paraId="46eb035" w:rsidRDefault="00362B8B" w:rsidR="00362B8B" w:rsidRPr="0097421C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362B8B" w:rsidR="00362B8B" w:rsidRPr="0097421C">
      <w:pPr>
        <w:rPr>
          <w:rFonts w:cs="Times New Roman" w:hAnsi="Times New Roman" w:ascii="Times New Roman"/>
        </w:rPr>
      </w:pPr>
    </w:p>
    <w:p w:rsidRDefault="00362B8B" w:rsidR="00362B8B" w:rsidRPr="0097421C">
      <w:pPr>
        <w:rPr>
          <w:rFonts w:cs="Times New Roman" w:hAnsi="Times New Roman" w:ascii="Times New Roman"/>
        </w:rPr>
      </w:pPr>
    </w:p>
    <w:p w:rsidRDefault="00362B8B" w:rsidR="00362B8B" w:rsidRPr="0097421C">
      <w:pPr>
        <w:rPr>
          <w:rFonts w:cs="Times New Roman" w:hAnsi="Times New Roman" w:ascii="Times New Roman"/>
        </w:rPr>
      </w:pPr>
    </w:p>
    <w:p w:rsidRDefault="00362B8B" w:rsidP="00362B8B" w:rsidR="00362B8B" w:rsidRPr="0097421C">
      <w:pPr>
        <w:rPr>
          <w:rFonts w:cs="Times New Roman" w:hAnsi="Times New Roman" w:ascii="Times New Roman"/>
        </w:rPr>
      </w:pPr>
    </w:p>
    <w:p w:rsidRDefault="00362B8B" w:rsidP="00362B8B" w:rsidR="00362B8B" w:rsidRPr="0097421C">
      <w:pPr>
        <w:rPr>
          <w:rFonts w:cs="Times New Roman" w:hAnsi="Times New Roman" w:ascii="Times New Roman"/>
        </w:rPr>
      </w:pPr>
    </w:p>
    <w:p w:rsidRDefault="00362B8B" w:rsidP="00362B8B" w:rsidR="00362B8B" w:rsidRPr="0097421C">
      <w:pPr>
        <w:rPr>
          <w:rFonts w:cs="Times New Roman" w:hAnsi="Times New Roman" w:ascii="Times New Roman"/>
        </w:rPr>
      </w:pPr>
    </w:p>
    <w:p w:rsidRDefault="00362B8B" w:rsidP="00362B8B" w:rsidR="00362B8B" w:rsidRPr="0097421C">
      <w:pPr>
        <w:rPr>
          <w:rFonts w:cs="Times New Roman" w:hAnsi="Times New Roman" w:ascii="Times New Roman"/>
        </w:rPr>
      </w:pPr>
    </w:p>
    <w:p w:rsidRDefault="00362B8B" w:rsidP="00362B8B" w:rsidR="00362B8B" w:rsidRPr="0097421C">
      <w:pPr>
        <w:rPr>
          <w:rFonts w:cs="Times New Roman" w:hAnsi="Times New Roman" w:ascii="Times New Roman"/>
        </w:rPr>
      </w:pPr>
    </w:p>
    <w:p w:rsidRDefault="00113642" w:rsidP="00362B8B" w:rsidR="00113642" w:rsidRPr="0097421C">
      <w:pPr>
        <w:jc w:val="center"/>
        <w:rPr>
          <w:rFonts w:cs="Times New Roman" w:hAnsi="Times New Roman" w:ascii="Times New Roman"/>
          <w:bCs w:val="false"/>
        </w:rPr>
      </w:pPr>
      <w:r w:rsidRPr="0097421C">
        <w:rPr>
          <w:rFonts w:cs="Times New Roman" w:hAnsi="Times New Roman" w:ascii="Times New Roman"/>
          <w:bCs w:val="false"/>
        </w:rPr>
        <w:t>R E P U B L I K A    H R V A T S K A</w:t>
      </w:r>
    </w:p>
    <w:p w:rsidRDefault="00362B8B" w:rsidP="00362B8B" w:rsidR="00362B8B" w:rsidRPr="0097421C">
      <w:pPr>
        <w:jc w:val="center"/>
        <w:rPr>
          <w:rFonts w:cs="Times New Roman" w:hAnsi="Times New Roman" w:ascii="Times New Roman"/>
          <w:bCs w:val="false"/>
        </w:rPr>
      </w:pPr>
      <w:r w:rsidRPr="0097421C">
        <w:rPr>
          <w:rFonts w:cs="Times New Roman" w:hAnsi="Times New Roman" w:ascii="Times New Roman"/>
          <w:bCs w:val="false"/>
        </w:rPr>
        <w:t>Z A K L J U Č A K</w:t>
      </w:r>
    </w:p>
    <w:p w:rsidRDefault="00362B8B" w:rsidP="00362B8B" w:rsidR="00362B8B" w:rsidRPr="0097421C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97421C">
      <w:pPr>
        <w:jc w:val="center"/>
        <w:rPr>
          <w:rFonts w:cs="Times New Roman" w:hAnsi="Times New Roman" w:ascii="Times New Roman"/>
          <w:bCs w:val="false"/>
        </w:rPr>
      </w:pPr>
    </w:p>
    <w:p w:rsidRDefault="0097421C" w:rsidP="0097421C" w:rsidR="0097421C" w:rsidRPr="0097421C">
      <w:pPr>
        <w:jc w:val="both"/>
        <w:rPr>
          <w:rFonts w:cs="Times New Roman" w:hAnsi="Times New Roman" w:ascii="Times New Roman"/>
        </w:rPr>
      </w:pPr>
      <w:r w:rsidRPr="0097421C">
        <w:rPr>
          <w:rFonts w:cs="Times New Roman" w:hAnsi="Times New Roman" w:ascii="Times New Roman"/>
        </w:rPr>
        <w:tab/>
      </w:r>
      <w:r w:rsidRPr="0097421C">
        <w:rPr>
          <w:rFonts w:cs="Times New Roman" w:hAnsi="Times New Roman" w:ascii="Times New Roman"/>
        </w:rPr>
        <w:tab/>
        <w:t>Trgovački sud u Rijeci po sucu Veri Jelenović, u postupku radi naknadne diobe Stečajne mase iza G. P. BOSS društvo s ograničenom odgovornošću za graditeljstvo, trgovinu i usluge u stečaju Rijeka, Rastočine 3, OIB: 31139982958, MBS: 040376275, dana 14. rujna 2017. godine</w:t>
      </w:r>
    </w:p>
    <w:p w:rsidRDefault="00B501A4" w:rsidP="00E36576" w:rsidR="00B501A4" w:rsidRPr="0097421C">
      <w:pPr>
        <w:jc w:val="both"/>
        <w:rPr>
          <w:rFonts w:cs="Times New Roman" w:hAnsi="Times New Roman" w:ascii="Times New Roman"/>
        </w:rPr>
      </w:pPr>
    </w:p>
    <w:p w:rsidRDefault="00B501A4" w:rsidP="00E36576" w:rsidR="00B501A4" w:rsidRPr="0097421C">
      <w:pPr>
        <w:jc w:val="both"/>
        <w:rPr>
          <w:rFonts w:cs="Times New Roman" w:hAnsi="Times New Roman" w:ascii="Times New Roman"/>
        </w:rPr>
      </w:pPr>
    </w:p>
    <w:p w:rsidRDefault="006F1ABE" w:rsidP="006F1ABE" w:rsidR="00B501A4" w:rsidRPr="0097421C">
      <w:pPr>
        <w:jc w:val="center"/>
        <w:rPr>
          <w:rFonts w:cs="Times New Roman" w:hAnsi="Times New Roman" w:ascii="Times New Roman"/>
        </w:rPr>
      </w:pPr>
      <w:r w:rsidRPr="0097421C">
        <w:rPr>
          <w:rFonts w:cs="Times New Roman" w:hAnsi="Times New Roman" w:ascii="Times New Roman"/>
        </w:rPr>
        <w:t>zaključi</w:t>
      </w:r>
      <w:r w:rsidR="00B51F2B" w:rsidRPr="0097421C">
        <w:rPr>
          <w:rFonts w:cs="Times New Roman" w:hAnsi="Times New Roman" w:ascii="Times New Roman"/>
        </w:rPr>
        <w:t xml:space="preserve">o </w:t>
      </w:r>
      <w:r w:rsidRPr="0097421C">
        <w:rPr>
          <w:rFonts w:cs="Times New Roman" w:hAnsi="Times New Roman" w:ascii="Times New Roman"/>
        </w:rPr>
        <w:t>je</w:t>
      </w:r>
    </w:p>
    <w:p w:rsidRDefault="00113642" w:rsidP="00E36576" w:rsidR="00113642" w:rsidRPr="0097421C">
      <w:pPr>
        <w:jc w:val="both"/>
        <w:rPr>
          <w:rFonts w:cs="Times New Roman" w:hAnsi="Times New Roman" w:ascii="Times New Roman"/>
        </w:rPr>
      </w:pPr>
    </w:p>
    <w:p w:rsidRDefault="00113642" w:rsidP="00E36576" w:rsidR="00113642" w:rsidRPr="0097421C">
      <w:pPr>
        <w:jc w:val="both"/>
        <w:rPr>
          <w:rFonts w:cs="Times New Roman" w:hAnsi="Times New Roman" w:ascii="Times New Roman"/>
        </w:rPr>
      </w:pPr>
    </w:p>
    <w:p w:rsidRDefault="006F1ABE" w:rsidP="0097421C" w:rsidR="000C7657" w:rsidRPr="0097421C">
      <w:pPr>
        <w:jc w:val="both"/>
        <w:rPr>
          <w:rFonts w:cs="Times New Roman" w:hAnsi="Times New Roman" w:ascii="Times New Roman"/>
        </w:rPr>
      </w:pPr>
      <w:r w:rsidRPr="0097421C">
        <w:rPr>
          <w:rFonts w:cs="Times New Roman" w:hAnsi="Times New Roman" w:ascii="Times New Roman"/>
        </w:rPr>
        <w:t>Od</w:t>
      </w:r>
      <w:r w:rsidR="00E36576" w:rsidRPr="0097421C">
        <w:rPr>
          <w:rFonts w:cs="Times New Roman" w:hAnsi="Times New Roman" w:ascii="Times New Roman"/>
        </w:rPr>
        <w:t>gađa</w:t>
      </w:r>
      <w:r w:rsidR="0097421C" w:rsidRPr="0097421C">
        <w:rPr>
          <w:rFonts w:cs="Times New Roman" w:hAnsi="Times New Roman" w:ascii="Times New Roman"/>
        </w:rPr>
        <w:t>ju se ispitno i s njime spojeno izvještajno ročište</w:t>
      </w:r>
      <w:r w:rsidR="000C7657" w:rsidRPr="0097421C">
        <w:rPr>
          <w:rFonts w:cs="Times New Roman" w:hAnsi="Times New Roman" w:ascii="Times New Roman"/>
        </w:rPr>
        <w:t xml:space="preserve"> </w:t>
      </w:r>
      <w:r w:rsidR="00113642" w:rsidRPr="0097421C">
        <w:rPr>
          <w:rFonts w:cs="Times New Roman" w:hAnsi="Times New Roman" w:ascii="Times New Roman"/>
        </w:rPr>
        <w:t xml:space="preserve">u ovome predmetu </w:t>
      </w:r>
      <w:r w:rsidR="000C7657" w:rsidRPr="0097421C">
        <w:rPr>
          <w:rFonts w:cs="Times New Roman" w:hAnsi="Times New Roman" w:ascii="Times New Roman"/>
        </w:rPr>
        <w:t xml:space="preserve">određeno za </w:t>
      </w:r>
      <w:r w:rsidR="0097421C" w:rsidRPr="0097421C">
        <w:rPr>
          <w:rFonts w:cs="Times New Roman" w:hAnsi="Times New Roman" w:ascii="Times New Roman"/>
        </w:rPr>
        <w:t>26. listopada 2017. g. u 09:00 sati</w:t>
      </w:r>
      <w:r w:rsidR="00473786" w:rsidRPr="0097421C">
        <w:rPr>
          <w:rFonts w:cs="Times New Roman" w:hAnsi="Times New Roman" w:ascii="Times New Roman"/>
        </w:rPr>
        <w:t xml:space="preserve">, </w:t>
      </w:r>
      <w:r w:rsidR="000C7657" w:rsidRPr="0097421C">
        <w:rPr>
          <w:rFonts w:cs="Times New Roman" w:hAnsi="Times New Roman" w:ascii="Times New Roman"/>
        </w:rPr>
        <w:t>za dan</w:t>
      </w:r>
    </w:p>
    <w:p w:rsidRDefault="000C7657" w:rsidP="000C7657" w:rsidR="000C7657" w:rsidRPr="0097421C">
      <w:pPr>
        <w:jc w:val="both"/>
        <w:rPr>
          <w:rFonts w:cs="Times New Roman" w:hAnsi="Times New Roman" w:ascii="Times New Roman"/>
        </w:rPr>
      </w:pPr>
    </w:p>
    <w:p w:rsidRDefault="0097421C" w:rsidP="000C7657" w:rsidR="000C7657" w:rsidRPr="0097421C">
      <w:pPr>
        <w:jc w:val="center"/>
        <w:rPr>
          <w:rFonts w:cs="Times New Roman" w:hAnsi="Times New Roman" w:ascii="Times New Roman"/>
          <w:bCs w:val="false"/>
        </w:rPr>
      </w:pPr>
      <w:r w:rsidRPr="0097421C">
        <w:rPr>
          <w:rFonts w:cs="Times New Roman" w:hAnsi="Times New Roman" w:ascii="Times New Roman"/>
          <w:bCs w:val="false"/>
        </w:rPr>
        <w:t>30. listopada</w:t>
      </w:r>
      <w:r w:rsidR="00B51F2B" w:rsidRPr="0097421C">
        <w:rPr>
          <w:rFonts w:cs="Times New Roman" w:hAnsi="Times New Roman" w:ascii="Times New Roman"/>
        </w:rPr>
        <w:t xml:space="preserve"> 2017.god. u 9,00 </w:t>
      </w:r>
      <w:r w:rsidR="000C7657" w:rsidRPr="0097421C">
        <w:rPr>
          <w:rFonts w:cs="Times New Roman" w:hAnsi="Times New Roman" w:ascii="Times New Roman"/>
          <w:bCs w:val="false"/>
        </w:rPr>
        <w:t>sati</w:t>
      </w:r>
    </w:p>
    <w:p w:rsidRDefault="000C7657" w:rsidP="000C7657" w:rsidR="000C7657" w:rsidRPr="0097421C">
      <w:pPr>
        <w:ind w:firstLine="708" w:left="1416"/>
        <w:jc w:val="both"/>
        <w:rPr>
          <w:rFonts w:cs="Times New Roman" w:hAnsi="Times New Roman" w:ascii="Times New Roman"/>
          <w:bCs w:val="false"/>
        </w:rPr>
      </w:pPr>
    </w:p>
    <w:p w:rsidRDefault="000C7657" w:rsidP="000C7657" w:rsidR="000C7657" w:rsidRPr="0097421C">
      <w:pPr>
        <w:jc w:val="center"/>
        <w:rPr>
          <w:rFonts w:cs="Times New Roman" w:hAnsi="Times New Roman" w:ascii="Times New Roman"/>
          <w:bCs w:val="false"/>
        </w:rPr>
      </w:pPr>
      <w:r w:rsidRPr="0097421C">
        <w:rPr>
          <w:rFonts w:cs="Times New Roman" w:hAnsi="Times New Roman" w:ascii="Times New Roman"/>
          <w:bCs w:val="false"/>
        </w:rPr>
        <w:t>u prostorijama Trgovačkog suda u Rijeci,</w:t>
      </w:r>
    </w:p>
    <w:p w:rsidRDefault="000C7657" w:rsidP="000C7657" w:rsidR="000C7657" w:rsidRPr="0097421C">
      <w:pPr>
        <w:jc w:val="center"/>
        <w:rPr>
          <w:rFonts w:cs="Times New Roman" w:hAnsi="Times New Roman" w:ascii="Times New Roman"/>
          <w:bCs w:val="false"/>
        </w:rPr>
      </w:pPr>
      <w:r w:rsidRPr="0097421C">
        <w:rPr>
          <w:rFonts w:cs="Times New Roman" w:hAnsi="Times New Roman" w:ascii="Times New Roman"/>
          <w:bCs w:val="false"/>
        </w:rPr>
        <w:t>Zadarska 1 i 3, sudnica br. 3, I. kat.</w:t>
      </w:r>
    </w:p>
    <w:p w:rsidRDefault="006F1ABE" w:rsidP="000C7657" w:rsidR="006F1ABE" w:rsidRPr="0097421C">
      <w:pPr>
        <w:jc w:val="both"/>
        <w:rPr>
          <w:rFonts w:cs="Times New Roman" w:hAnsi="Times New Roman" w:ascii="Times New Roman"/>
          <w:bCs w:val="false"/>
        </w:rPr>
      </w:pPr>
    </w:p>
    <w:p w:rsidRDefault="006F1ABE" w:rsidP="00226F12" w:rsidR="00362B8B" w:rsidRPr="0097421C">
      <w:pPr>
        <w:jc w:val="center"/>
        <w:rPr>
          <w:rFonts w:cs="Times New Roman" w:hAnsi="Times New Roman" w:ascii="Times New Roman"/>
        </w:rPr>
      </w:pPr>
      <w:r w:rsidRPr="0097421C">
        <w:rPr>
          <w:rFonts w:cs="Times New Roman" w:hAnsi="Times New Roman" w:ascii="Times New Roman"/>
        </w:rPr>
        <w:t>R</w:t>
      </w:r>
      <w:r w:rsidR="00E36576" w:rsidRPr="0097421C">
        <w:rPr>
          <w:rFonts w:cs="Times New Roman" w:hAnsi="Times New Roman" w:ascii="Times New Roman"/>
        </w:rPr>
        <w:t xml:space="preserve">ijeka, </w:t>
      </w:r>
      <w:r w:rsidR="0097421C" w:rsidRPr="0097421C">
        <w:rPr>
          <w:rFonts w:cs="Times New Roman" w:hAnsi="Times New Roman" w:ascii="Times New Roman"/>
        </w:rPr>
        <w:t>14. rujna</w:t>
      </w:r>
      <w:r w:rsidR="00B51F2B" w:rsidRPr="0097421C">
        <w:rPr>
          <w:rFonts w:cs="Times New Roman" w:hAnsi="Times New Roman" w:ascii="Times New Roman"/>
        </w:rPr>
        <w:t xml:space="preserve"> </w:t>
      </w:r>
      <w:r w:rsidR="000C7657" w:rsidRPr="0097421C">
        <w:rPr>
          <w:rFonts w:cs="Times New Roman" w:hAnsi="Times New Roman" w:ascii="Times New Roman"/>
        </w:rPr>
        <w:t>2017</w:t>
      </w:r>
      <w:r w:rsidR="00E36576" w:rsidRPr="0097421C">
        <w:rPr>
          <w:rFonts w:cs="Times New Roman" w:hAnsi="Times New Roman" w:ascii="Times New Roman"/>
        </w:rPr>
        <w:t>. godine</w:t>
      </w:r>
    </w:p>
    <w:p w:rsidRDefault="00362B8B" w:rsidR="00362B8B" w:rsidRPr="0097421C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97421C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7421C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7421C">
      <w:pPr>
        <w:jc w:val="center"/>
        <w:rPr>
          <w:rFonts w:cs="Times New Roman" w:hAnsi="Times New Roman" w:ascii="Times New Roman"/>
        </w:rPr>
      </w:pPr>
      <w:r w:rsidRPr="0097421C">
        <w:rPr>
          <w:rFonts w:cs="Times New Roman" w:hAnsi="Times New Roman" w:ascii="Times New Roman"/>
        </w:rPr>
        <w:t xml:space="preserve">                                                                                         </w:t>
      </w:r>
      <w:r w:rsidR="000C7657" w:rsidRPr="0097421C">
        <w:rPr>
          <w:rFonts w:cs="Times New Roman" w:hAnsi="Times New Roman" w:ascii="Times New Roman"/>
        </w:rPr>
        <w:t>S</w:t>
      </w:r>
      <w:r w:rsidRPr="0097421C">
        <w:rPr>
          <w:rFonts w:cs="Times New Roman" w:hAnsi="Times New Roman" w:ascii="Times New Roman"/>
        </w:rPr>
        <w:t>udac</w:t>
      </w:r>
    </w:p>
    <w:p w:rsidRDefault="00362B8B" w:rsidR="00362B8B" w:rsidRPr="0097421C">
      <w:pPr>
        <w:jc w:val="both"/>
        <w:rPr>
          <w:rFonts w:cs="Times New Roman" w:hAnsi="Times New Roman" w:ascii="Times New Roman"/>
        </w:rPr>
      </w:pPr>
      <w:r w:rsidRPr="0097421C">
        <w:rPr>
          <w:rFonts w:cs="Times New Roman" w:hAnsi="Times New Roman" w:ascii="Times New Roman"/>
        </w:rPr>
        <w:t xml:space="preserve">                                                                                   </w:t>
      </w:r>
      <w:r w:rsidR="005C7DB3" w:rsidRPr="0097421C">
        <w:rPr>
          <w:rFonts w:cs="Times New Roman" w:hAnsi="Times New Roman" w:ascii="Times New Roman"/>
        </w:rPr>
        <w:t xml:space="preserve">               </w:t>
      </w:r>
      <w:r w:rsidR="00113642" w:rsidRPr="0097421C">
        <w:rPr>
          <w:rFonts w:cs="Times New Roman" w:hAnsi="Times New Roman" w:ascii="Times New Roman"/>
        </w:rPr>
        <w:t xml:space="preserve">        </w:t>
      </w:r>
      <w:r w:rsidR="005C7DB3" w:rsidRPr="0097421C">
        <w:rPr>
          <w:rFonts w:cs="Times New Roman" w:hAnsi="Times New Roman" w:ascii="Times New Roman"/>
        </w:rPr>
        <w:t xml:space="preserve">  Vera Jelenović</w:t>
      </w:r>
    </w:p>
    <w:p w:rsidRDefault="00362B8B" w:rsidR="00362B8B" w:rsidRPr="0097421C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7421C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97421C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97421C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7421C">
      <w:pPr>
        <w:ind w:firstLine="708"/>
        <w:jc w:val="both"/>
        <w:rPr>
          <w:rFonts w:cs="Times New Roman" w:hAnsi="Times New Roman" w:ascii="Times New Roman"/>
        </w:rPr>
      </w:pPr>
      <w:r w:rsidRPr="0097421C">
        <w:rPr>
          <w:rFonts w:cs="Times New Roman" w:hAnsi="Times New Roman" w:ascii="Times New Roman"/>
        </w:rPr>
        <w:t>UPUTA O PRAVNOM LIJEKU:</w:t>
      </w:r>
    </w:p>
    <w:p w:rsidRDefault="00362B8B" w:rsidR="00362B8B" w:rsidRPr="0097421C">
      <w:pPr>
        <w:ind w:firstLine="708"/>
        <w:jc w:val="both"/>
        <w:rPr>
          <w:rFonts w:cs="Times New Roman" w:hAnsi="Times New Roman" w:ascii="Times New Roman"/>
        </w:rPr>
      </w:pPr>
      <w:r w:rsidRPr="0097421C">
        <w:rPr>
          <w:rFonts w:cs="Times New Roman" w:hAnsi="Times New Roman" w:ascii="Times New Roman"/>
        </w:rPr>
        <w:t>Protiv ovog zaključka žalba nije dopuštena.</w:t>
      </w:r>
    </w:p>
    <w:p w:rsidRDefault="00362B8B" w:rsidR="00362B8B" w:rsidRPr="0097421C">
      <w:pPr>
        <w:rPr>
          <w:rFonts w:cs="Times New Roman" w:hAnsi="Times New Roman" w:ascii="Times New Roman"/>
        </w:rPr>
      </w:pPr>
    </w:p>
    <w:p w:rsidRDefault="006F1ABE" w:rsidR="006F1ABE" w:rsidRPr="0097421C">
      <w:pPr>
        <w:rPr>
          <w:rFonts w:cs="Times New Roman" w:hAnsi="Times New Roman" w:ascii="Times New Roman"/>
        </w:rPr>
      </w:pPr>
    </w:p>
    <w:p w:rsidRDefault="00BB514D" w:rsidR="00BB514D" w:rsidRPr="0097421C">
      <w:pPr>
        <w:rPr>
          <w:rFonts w:cs="Times New Roman" w:hAnsi="Times New Roman" w:ascii="Times New Roman"/>
        </w:rPr>
      </w:pPr>
    </w:p>
    <w:p w:rsidRDefault="006F1ABE" w:rsidR="006F1ABE">
      <w:pPr>
        <w:rPr>
          <w:rFonts w:cs="Times New Roman" w:hAnsi="Times New Roman" w:ascii="Times New Roman"/>
        </w:rPr>
      </w:pPr>
    </w:p>
    <w:p w:rsidRDefault="0097421C" w:rsidR="0097421C">
      <w:pPr>
        <w:rPr>
          <w:rFonts w:cs="Times New Roman" w:hAnsi="Times New Roman" w:ascii="Times New Roman"/>
        </w:rPr>
      </w:pPr>
    </w:p>
    <w:p w:rsidRDefault="0097421C" w:rsidR="0097421C">
      <w:pPr>
        <w:rPr>
          <w:rFonts w:cs="Times New Roman" w:hAnsi="Times New Roman" w:ascii="Times New Roman"/>
        </w:rPr>
      </w:pPr>
    </w:p>
    <w:p w:rsidRDefault="0097421C" w:rsidR="0097421C" w:rsidRPr="0097421C">
      <w:pPr>
        <w:rPr>
          <w:rFonts w:cs="Times New Roman" w:hAnsi="Times New Roman" w:ascii="Times New Roman"/>
        </w:rPr>
      </w:pPr>
    </w:p>
    <w:p w:rsidRDefault="00362B8B" w:rsidR="00362B8B" w:rsidRPr="0097421C">
      <w:pPr>
        <w:rPr>
          <w:rFonts w:cs="Times New Roman" w:hAnsi="Times New Roman" w:ascii="Times New Roman"/>
        </w:rPr>
      </w:pPr>
    </w:p>
    <w:p w:rsidRDefault="0048551A" w:rsidR="0048551A" w:rsidRPr="0097421C">
      <w:pPr>
        <w:rPr>
          <w:rFonts w:cs="Times New Roman" w:hAnsi="Times New Roman" w:ascii="Times New Roman"/>
        </w:rPr>
      </w:pPr>
      <w:r w:rsidRPr="0097421C">
        <w:rPr>
          <w:rFonts w:cs="Times New Roman" w:hAnsi="Times New Roman" w:ascii="Times New Roman"/>
        </w:rPr>
        <w:lastRenderedPageBreak/>
        <w:t>DNA</w:t>
      </w:r>
    </w:p>
    <w:p w:rsidRDefault="0097421C" w:rsidP="0097421C" w:rsidR="00B51F2B" w:rsidRPr="0097421C">
      <w:pPr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 w:rsidRPr="0097421C">
        <w:rPr>
          <w:rFonts w:cs="Times New Roman" w:hAnsi="Times New Roman" w:ascii="Times New Roman"/>
        </w:rPr>
        <w:t>stečajnom upravitelju</w:t>
      </w:r>
    </w:p>
    <w:p w:rsidRDefault="00B51F2B" w:rsidP="00B51F2B" w:rsidR="00B51F2B" w:rsidRPr="0097421C">
      <w:pPr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 w:rsidRPr="0097421C">
        <w:rPr>
          <w:rFonts w:cs="Times New Roman" w:hAnsi="Times New Roman" w:ascii="Times New Roman"/>
        </w:rPr>
        <w:t>e-Oglasna ploča</w:t>
      </w:r>
    </w:p>
    <w:p w:rsidRDefault="00B51F2B" w:rsidP="00B51F2B" w:rsidR="00FF6F3B" w:rsidRPr="0097421C">
      <w:pPr>
        <w:rPr>
          <w:rFonts w:cs="Times New Roman" w:hAnsi="Times New Roman" w:ascii="Times New Roman"/>
        </w:rPr>
      </w:pPr>
      <w:r w:rsidRPr="0097421C">
        <w:rPr>
          <w:rFonts w:cs="Times New Roman" w:hAnsi="Times New Roman" w:ascii="Times New Roman"/>
        </w:rPr>
        <w:t xml:space="preserve"> </w:t>
      </w:r>
      <w:r w:rsidR="00666EA5" w:rsidRPr="0097421C">
        <w:rPr>
          <w:rFonts w:cs="Times New Roman" w:hAnsi="Times New Roman" w:ascii="Times New Roman"/>
        </w:rPr>
        <w:t xml:space="preserve">Rijeka, </w:t>
      </w:r>
      <w:r w:rsidR="0097421C" w:rsidRPr="0097421C">
        <w:rPr>
          <w:rFonts w:cs="Times New Roman" w:hAnsi="Times New Roman" w:ascii="Times New Roman"/>
        </w:rPr>
        <w:t>14. rujna</w:t>
      </w:r>
      <w:r w:rsidR="000C7657" w:rsidRPr="0097421C">
        <w:rPr>
          <w:rFonts w:cs="Times New Roman" w:hAnsi="Times New Roman" w:ascii="Times New Roman"/>
        </w:rPr>
        <w:t xml:space="preserve"> 2017</w:t>
      </w:r>
      <w:r w:rsidR="00666EA5" w:rsidRPr="0097421C">
        <w:rPr>
          <w:rFonts w:cs="Times New Roman" w:hAnsi="Times New Roman" w:ascii="Times New Roman"/>
        </w:rPr>
        <w:t>.g.</w:t>
      </w:r>
    </w:p>
    <w:p w:rsidRDefault="0048551A" w:rsidP="0048551A" w:rsidR="0048551A" w:rsidRPr="0097421C">
      <w:pPr>
        <w:rPr>
          <w:rFonts w:cs="Times New Roman" w:hAnsi="Times New Roman" w:ascii="Times New Roman"/>
        </w:rPr>
      </w:pPr>
    </w:p>
    <w:p w:rsidRDefault="00473786" w:rsidR="00473786" w:rsidRPr="0097421C">
      <w:pPr>
        <w:jc w:val="both"/>
        <w:rPr>
          <w:rFonts w:cs="Times New Roman" w:hAnsi="Times New Roman" w:ascii="Times New Roman"/>
        </w:rPr>
      </w:pPr>
      <w:r w:rsidRPr="0097421C">
        <w:rPr>
          <w:rFonts w:cs="Times New Roman" w:hAnsi="Times New Roman" w:ascii="Times New Roman"/>
        </w:rPr>
        <w:t xml:space="preserve">                                                                                                 </w:t>
      </w:r>
      <w:r w:rsidR="000C7657" w:rsidRPr="0097421C">
        <w:rPr>
          <w:rFonts w:cs="Times New Roman" w:hAnsi="Times New Roman" w:ascii="Times New Roman"/>
        </w:rPr>
        <w:t xml:space="preserve">       S</w:t>
      </w:r>
      <w:r w:rsidRPr="0097421C">
        <w:rPr>
          <w:rFonts w:cs="Times New Roman" w:hAnsi="Times New Roman" w:ascii="Times New Roman"/>
        </w:rPr>
        <w:t>udac</w:t>
      </w:r>
    </w:p>
    <w:p w:rsidRDefault="00473786" w:rsidR="00473786" w:rsidRPr="0097421C">
      <w:pPr>
        <w:jc w:val="both"/>
        <w:rPr>
          <w:rFonts w:cs="Times New Roman" w:hAnsi="Times New Roman" w:ascii="Times New Roman"/>
        </w:rPr>
      </w:pPr>
      <w:r w:rsidRPr="0097421C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473786" w:rsidR="00473786" w:rsidRPr="0097421C">
      <w:pPr>
        <w:jc w:val="both"/>
        <w:rPr>
          <w:rFonts w:cs="Times New Roman" w:hAnsi="Times New Roman" w:ascii="Times New Roman"/>
        </w:rPr>
      </w:pPr>
    </w:p>
    <w:p w:rsidRDefault="0048551A" w:rsidP="0048551A" w:rsidR="0048551A" w:rsidRPr="0097421C">
      <w:pPr>
        <w:jc w:val="both"/>
        <w:rPr>
          <w:rFonts w:cs="Times New Roman" w:hAnsi="Times New Roman" w:ascii="Times New Roman"/>
        </w:rPr>
      </w:pPr>
    </w:p>
    <w:p w:rsidRDefault="0097421C" w:rsidR="0097421C" w:rsidRPr="0097421C">
      <w:pPr>
        <w:jc w:val="both"/>
        <w:rPr>
          <w:rFonts w:cs="Times New Roman" w:hAnsi="Times New Roman" w:ascii="Times New Roman"/>
        </w:rPr>
      </w:pPr>
    </w:p>
    <w:sectPr w:rsidR="0097421C" w:rsidRPr="0097421C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F9E" w:rsidP="00BB514D" w:rsidR="00014F9E">
      <w:r>
        <w:separator/>
      </w:r>
    </w:p>
  </w:endnote>
  <w:endnote w:id="0" w:type="continuationSeparator">
    <w:p w:rsidRDefault="00014F9E" w:rsidP="00BB514D" w:rsidR="00014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9073342"/>
      <w:docPartObj>
        <w:docPartGallery w:val="Page Numbers (Bottom of Page)"/>
        <w:docPartUnique/>
      </w:docPartObj>
    </w:sdtPr>
    <w:sdtEndPr/>
    <w:sdtContent>
      <w:p w:rsidRDefault="00BB514D" w:rsidR="00BB514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6374">
          <w:rPr>
            <w:noProof/>
          </w:rPr>
          <w:t>1</w:t>
        </w:r>
        <w:r>
          <w:fldChar w:fldCharType="end"/>
        </w:r>
      </w:p>
    </w:sdtContent>
  </w:sdt>
  <w:p w:rsidRDefault="00BB514D" w:rsidR="00BB51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F9E" w:rsidP="00BB514D" w:rsidR="00014F9E">
      <w:r>
        <w:separator/>
      </w:r>
    </w:p>
  </w:footnote>
  <w:footnote w:id="0" w:type="continuationSeparator">
    <w:p w:rsidRDefault="00014F9E" w:rsidP="00BB514D" w:rsidR="00014F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14D" w:rsidP="00BB514D" w:rsidR="00BB514D" w:rsidRPr="00B51F2B">
    <w:pPr>
      <w:jc w:val="right"/>
      <w:rPr>
        <w:rFonts w:cs="Times New Roman" w:hAnsi="Times New Roman" w:ascii="Times New Roman"/>
      </w:rPr>
    </w:pP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  <w:t>Posl.br. 14 St-</w:t>
    </w:r>
    <w:r w:rsidR="0097421C">
      <w:rPr>
        <w:rFonts w:cs="Times New Roman" w:hAnsi="Times New Roman" w:ascii="Times New Roman"/>
      </w:rPr>
      <w:t>1612</w:t>
    </w:r>
    <w:r w:rsidRPr="00B51F2B">
      <w:rPr>
        <w:rFonts w:cs="Times New Roman" w:hAnsi="Times New Roman" w:ascii="Times New Roman"/>
      </w:rPr>
      <w:t>/2016</w:t>
    </w:r>
    <w:r w:rsidR="00AA425A">
      <w:rPr>
        <w:rFonts w:cs="Times New Roman" w:hAnsi="Times New Roman" w:ascii="Times New Roman"/>
      </w:rPr>
      <w:t>-11</w:t>
    </w:r>
  </w:p>
  <w:p w:rsidRDefault="00BB514D" w:rsidR="00BB514D">
    <w:pPr>
      <w:pStyle w:val="Zaglavlje"/>
    </w:pPr>
  </w:p>
  <w:p w:rsidRDefault="00BB514D" w:rsidR="00BB51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14F9E"/>
    <w:rsid w:val="000C7657"/>
    <w:rsid w:val="00113642"/>
    <w:rsid w:val="00121AE8"/>
    <w:rsid w:val="001259C3"/>
    <w:rsid w:val="001A3B5B"/>
    <w:rsid w:val="00226F12"/>
    <w:rsid w:val="002C4A8F"/>
    <w:rsid w:val="00362B8B"/>
    <w:rsid w:val="003B6374"/>
    <w:rsid w:val="00473786"/>
    <w:rsid w:val="00476F46"/>
    <w:rsid w:val="0048551A"/>
    <w:rsid w:val="005C7DB3"/>
    <w:rsid w:val="006006CC"/>
    <w:rsid w:val="00666EA5"/>
    <w:rsid w:val="00686FA3"/>
    <w:rsid w:val="006F1ABE"/>
    <w:rsid w:val="008A64D0"/>
    <w:rsid w:val="0097421C"/>
    <w:rsid w:val="00AA425A"/>
    <w:rsid w:val="00AC4566"/>
    <w:rsid w:val="00B501A4"/>
    <w:rsid w:val="00B51F2B"/>
    <w:rsid w:val="00BB514D"/>
    <w:rsid w:val="00CB0CCE"/>
    <w:rsid w:val="00D26E97"/>
    <w:rsid w:val="00D87777"/>
    <w:rsid w:val="00DD048C"/>
    <w:rsid w:val="00E36576"/>
    <w:rsid w:val="00E47335"/>
    <w:rsid w:val="00F97FBA"/>
    <w:rsid w:val="00FA293C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rsid w:val="00113642"/>
  </w:style>
  <w:style w:styleId="Zaglavlje" w:type="paragraph">
    <w:name w:val="header"/>
    <w:basedOn w:val="Normal"/>
    <w:link w:val="ZaglavljeChar"/>
    <w:uiPriority w:val="99"/>
    <w:rsid w:val="00BB51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514D"/>
    <w:rPr>
      <w:rFonts w:cs="Arial" w:hAnsi="Arial" w:asci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BB51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514D"/>
    <w:rPr>
      <w:rFonts w:cs="Arial" w:hAnsi="Arial" w:asci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BB51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514D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63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3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37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3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3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rsid w:val="00113642"/>
  </w:style>
  <w:style w:styleId="Zaglavlje" w:type="paragraph">
    <w:name w:val="header"/>
    <w:basedOn w:val="Normal"/>
    <w:link w:val="ZaglavljeChar"/>
    <w:uiPriority w:val="99"/>
    <w:rsid w:val="00BB51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514D"/>
    <w:rPr>
      <w:rFonts w:ascii="Arial" w:cs="Arial" w:hAns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BB51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514D"/>
    <w:rPr>
      <w:rFonts w:ascii="Arial" w:cs="Arial" w:hAns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BB51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514D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63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3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37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3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3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1668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53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91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9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1612</izvorni_sadrzaj>
    <derivirana_varijabla naziv="DomainObject.Predmet.Broj_1">1612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St-1612/2016</izvorni_sadrzaj>
    <derivirana_varijabla naziv="DomainObject.Predmet.OznakaBroj_1">St-1612/2016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St-66/16</izvorni_sadrzaj>
    <derivirana_varijabla naziv="DomainObject.Predmet.PrimjedbaSuca_1">Nastavak postupka radi naknadne diobe,
veza St-66/16</derivirana_varijabla>
  </DomainObject.Predmet.PrimjedbaSuca>
  <DomainObject.Predmet.ProtustrankaFormated>
    <izvorni_sadrzaj>  Stečajna masa G.P. BOSS d.o.o.</izvorni_sadrzaj>
    <derivirana_varijabla naziv="DomainObject.Predmet.ProtustrankaFormated_1">  Stečajna masa G.P. BOSS d.o.o.</derivirana_varijabla>
  </DomainObject.Predmet.ProtustrankaFormated>
  <DomainObject.Predmet.ProtustrankaFormatedOIB>
    <izvorni_sadrzaj>  Stečajna masa G.P. BOSS d.o.o., OIB 98285504758</izvorni_sadrzaj>
    <derivirana_varijabla naziv="DomainObject.Predmet.ProtustrankaFormatedOIB_1">  Stečajna masa G.P. BOSS d.o.o., OIB 98285504758</derivirana_varijabla>
  </DomainObject.Predmet.ProtustrankaFormatedOIB>
  <DomainObject.Predmet.ProtustrankaFormatedWithAdress>
    <izvorni_sadrzaj> Stečajna masa G.P. BOSS d.o.o., Školjić 3, 51000 Rijeka</izvorni_sadrzaj>
    <derivirana_varijabla naziv="DomainObject.Predmet.ProtustrankaFormatedWithAdress_1"> Stečajna masa G.P. BOSS d.o.o., Školjić 3, 51000 Rijeka</derivirana_varijabla>
  </DomainObject.Predmet.ProtustrankaFormatedWithAdress>
  <DomainObject.Predmet.ProtustrankaFormatedWithAdressOIB>
    <izvorni_sadrzaj> Stečajna masa G.P. BOSS d.o.o., OIB 98285504758, Školjić 3, 51000 Rijeka</izvorni_sadrzaj>
    <derivirana_varijabla naziv="DomainObject.Predmet.ProtustrankaFormatedWithAdressOIB_1"> Stečajna masa G.P. BOSS d.o.o., OIB 98285504758, Školjić 3, 51000 Rijeka</derivirana_varijabla>
  </DomainObject.Predmet.ProtustrankaFormatedWithAdressOIB>
  <DomainObject.Predmet.ProtustrankaWithAdress>
    <izvorni_sadrzaj>Stečajna masa G.P. BOSS d.o.o. Školjić 3, 51000 Rijeka</izvorni_sadrzaj>
    <derivirana_varijabla naziv="DomainObject.Predmet.ProtustrankaWithAdress_1">Stečajna masa G.P. BOSS d.o.o. Školjić 3, 51000 Rijeka</derivirana_varijabla>
  </DomainObject.Predmet.ProtustrankaWithAdress>
  <DomainObject.Predmet.ProtustrankaWithAdressOIB>
    <izvorni_sadrzaj>Stečajna masa G.P. BOSS d.o.o., OIB 98285504758, Školjić 3, 51000 Rijeka</izvorni_sadrzaj>
    <derivirana_varijabla naziv="DomainObject.Predmet.ProtustrankaWithAdressOIB_1">Stečajna masa G.P. BOSS d.o.o., OIB 98285504758, Školjić 3, 51000 Rijeka</derivirana_varijabla>
  </DomainObject.Predmet.ProtustrankaWithAdressOIB>
  <DomainObject.Predmet.ProtustrankaNazivFormated>
    <izvorni_sadrzaj>Stečajna masa G.P. BOSS d.o.o.</izvorni_sadrzaj>
    <derivirana_varijabla naziv="DomainObject.Predmet.ProtustrankaNazivFormated_1">Stečajna masa G.P. BOSS d.o.o.</derivirana_varijabla>
  </DomainObject.Predmet.ProtustrankaNazivFormated>
  <DomainObject.Predmet.ProtustrankaNazivFormatedOIB>
    <izvorni_sadrzaj>Stečajna masa G.P. BOSS d.o.o., OIB 98285504758</izvorni_sadrzaj>
    <derivirana_varijabla naziv="DomainObject.Predmet.ProtustrankaNazivFormatedOIB_1">Stečajna masa G.P. BOSS d.o.o., OIB 98285504758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ĐURAĐ PUZIĆ</izvorni_sadrzaj>
    <derivirana_varijabla naziv="DomainObject.Predmet.StrankaFormated_1">  ĐURAĐ PUZIĆ</derivirana_varijabla>
  </DomainObject.Predmet.StrankaFormated>
  <DomainObject.Predmet.StrankaFormatedOIB>
    <izvorni_sadrzaj>  ĐURAĐ PUZIĆ, OIB 12881607829</izvorni_sadrzaj>
    <derivirana_varijabla naziv="DomainObject.Predmet.StrankaFormatedOIB_1">  ĐURAĐ PUZIĆ, OIB 12881607829</derivirana_varijabla>
  </DomainObject.Predmet.StrankaFormatedOIB>
  <DomainObject.Predmet.StrankaFormatedWithAdress>
    <izvorni_sadrzaj> ĐURAĐ PUZIĆ, Črni pesak 8, 51511 Malinska</izvorni_sadrzaj>
    <derivirana_varijabla naziv="DomainObject.Predmet.StrankaFormatedWithAdress_1"> ĐURAĐ PUZIĆ, Črni pesak 8, 51511 Malinska</derivirana_varijabla>
  </DomainObject.Predmet.StrankaFormatedWithAdress>
  <DomainObject.Predmet.StrankaFormatedWithAdressOIB>
    <izvorni_sadrzaj> ĐURAĐ PUZIĆ, OIB 12881607829, Črni pesak 8, 51511 Malinska</izvorni_sadrzaj>
    <derivirana_varijabla naziv="DomainObject.Predmet.StrankaFormatedWithAdressOIB_1"> ĐURAĐ PUZIĆ, OIB 12881607829, Črni pesak 8, 51511 Malinska</derivirana_varijabla>
  </DomainObject.Predmet.StrankaFormatedWithAdressOIB>
  <DomainObject.Predmet.StrankaWithAdress>
    <izvorni_sadrzaj>ĐURAĐ PUZIĆ Črni pesak 8,51511 Malinska</izvorni_sadrzaj>
    <derivirana_varijabla naziv="DomainObject.Predmet.StrankaWithAdress_1">ĐURAĐ PUZIĆ Črni pesak 8,51511 Malinska</derivirana_varijabla>
  </DomainObject.Predmet.StrankaWithAdress>
  <DomainObject.Predmet.StrankaWithAdressOIB>
    <izvorni_sadrzaj>ĐURAĐ PUZIĆ, OIB 12881607829, Črni pesak 8,51511 Malinska</izvorni_sadrzaj>
    <derivirana_varijabla naziv="DomainObject.Predmet.StrankaWithAdressOIB_1">ĐURAĐ PUZIĆ, OIB 12881607829, Črni pesak 8,51511 Malinska</derivirana_varijabla>
  </DomainObject.Predmet.StrankaWithAdressOIB>
  <DomainObject.Predmet.StrankaNazivFormated>
    <izvorni_sadrzaj>ĐURAĐ PUZIĆ</izvorni_sadrzaj>
    <derivirana_varijabla naziv="DomainObject.Predmet.StrankaNazivFormated_1">ĐURAĐ PUZIĆ</derivirana_varijabla>
  </DomainObject.Predmet.StrankaNazivFormated>
  <DomainObject.Predmet.StrankaNazivFormatedOIB>
    <izvorni_sadrzaj>ĐURAĐ PUZIĆ, OIB 12881607829</izvorni_sadrzaj>
    <derivirana_varijabla naziv="DomainObject.Predmet.StrankaNazivFormatedOIB_1">ĐURAĐ PUZIĆ, OIB 12881607829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ĐURAĐ PUZIĆ</item>
    </izvorni_sadrzaj>
    <derivirana_varijabla naziv="DomainObject.Predmet.StrankaListFormated_1">
      <item>ĐURAĐ PUZIĆ</item>
    </derivirana_varijabla>
  </DomainObject.Predmet.StrankaListFormated>
  <DomainObject.Predmet.StrankaListFormatedOIB>
    <izvorni_sadrzaj>
      <item>ĐURAĐ PUZIĆ, OIB 12881607829</item>
    </izvorni_sadrzaj>
    <derivirana_varijabla naziv="DomainObject.Predmet.StrankaListFormatedOIB_1">
      <item>ĐURAĐ PUZIĆ, OIB 12881607829</item>
    </derivirana_varijabla>
  </DomainObject.Predmet.StrankaListFormatedOIB>
  <DomainObject.Predmet.StrankaListFormatedWithAdress>
    <izvorni_sadrzaj>
      <item>ĐURAĐ PUZIĆ, Črni pesak 8, 51511 Malinska</item>
    </izvorni_sadrzaj>
    <derivirana_varijabla naziv="DomainObject.Predmet.StrankaListFormatedWithAdress_1">
      <item>ĐURAĐ PUZIĆ, Črni pesak 8, 51511 Malinska</item>
    </derivirana_varijabla>
  </DomainObject.Predmet.StrankaListFormatedWithAdress>
  <DomainObject.Predmet.StrankaListFormatedWithAdressOIB>
    <izvorni_sadrzaj>
      <item>ĐURAĐ PUZIĆ, OIB 12881607829, Črni pesak 8, 51511 Malinska</item>
    </izvorni_sadrzaj>
    <derivirana_varijabla naziv="DomainObject.Predmet.StrankaListFormatedWithAdressOIB_1">
      <item>ĐURAĐ PUZIĆ, OIB 12881607829, Črni pesak 8, 51511 Malinska</item>
    </derivirana_varijabla>
  </DomainObject.Predmet.StrankaListFormatedWithAdressOIB>
  <DomainObject.Predmet.StrankaListNazivFormated>
    <izvorni_sadrzaj>
      <item>ĐURAĐ PUZIĆ</item>
    </izvorni_sadrzaj>
    <derivirana_varijabla naziv="DomainObject.Predmet.StrankaListNazivFormated_1">
      <item>ĐURAĐ PUZIĆ</item>
    </derivirana_varijabla>
  </DomainObject.Predmet.StrankaListNazivFormated>
  <DomainObject.Predmet.StrankaListNazivFormatedOIB>
    <izvorni_sadrzaj>
      <item>ĐURAĐ PUZIĆ, OIB 12881607829</item>
    </izvorni_sadrzaj>
    <derivirana_varijabla naziv="DomainObject.Predmet.StrankaListNazivFormatedOIB_1">
      <item>ĐURAĐ PUZIĆ, OIB 12881607829</item>
    </derivirana_varijabla>
  </DomainObject.Predmet.StrankaListNazivFormatedOIB>
  <DomainObject.Predmet.ProtuStrankaListFormated>
    <izvorni_sadrzaj>
      <item>Stečajna masa G.P. BOSS d.o.o.</item>
    </izvorni_sadrzaj>
    <derivirana_varijabla naziv="DomainObject.Predmet.ProtuStrankaListFormated_1">
      <item>Stečajna masa G.P. BOSS d.o.o.</item>
    </derivirana_varijabla>
  </DomainObject.Predmet.ProtuStrankaListFormated>
  <DomainObject.Predmet.ProtuStrankaListFormatedOIB>
    <izvorni_sadrzaj>
      <item>Stečajna masa G.P. BOSS d.o.o., OIB 98285504758</item>
    </izvorni_sadrzaj>
    <derivirana_varijabla naziv="DomainObject.Predmet.ProtuStrankaListFormatedOIB_1">
      <item>Stečajna masa G.P. BOSS d.o.o., OIB 98285504758</item>
    </derivirana_varijabla>
  </DomainObject.Predmet.ProtuStrankaListFormatedOIB>
  <DomainObject.Predmet.ProtuStrankaListFormatedWithAdress>
    <izvorni_sadrzaj>
      <item>Stečajna masa G.P. BOSS d.o.o., Školjić 3, 51000 Rijeka</item>
    </izvorni_sadrzaj>
    <derivirana_varijabla naziv="DomainObject.Predmet.ProtuStrankaListFormatedWithAdress_1">
      <item>Stečajna masa G.P. BOSS d.o.o., Školjić 3, 51000 Rijeka</item>
    </derivirana_varijabla>
  </DomainObject.Predmet.ProtuStrankaListFormatedWithAdress>
  <DomainObject.Predmet.ProtuStrankaListFormatedWithAdressOIB>
    <izvorni_sadrzaj>
      <item>Stečajna masa G.P. BOSS d.o.o., OIB 98285504758, Školjić 3, 51000 Rijeka</item>
    </izvorni_sadrzaj>
    <derivirana_varijabla naziv="DomainObject.Predmet.ProtuStrankaListFormatedWithAdressOIB_1">
      <item>Stečajna masa G.P. BOSS d.o.o., OIB 98285504758, Školjić 3, 51000 Rijeka</item>
    </derivirana_varijabla>
  </DomainObject.Predmet.ProtuStrankaListFormatedWithAdressOIB>
  <DomainObject.Predmet.ProtuStrankaListNazivFormated>
    <izvorni_sadrzaj>
      <item>Stečajna masa G.P. BOSS d.o.o.</item>
    </izvorni_sadrzaj>
    <derivirana_varijabla naziv="DomainObject.Predmet.ProtuStrankaListNazivFormated_1">
      <item>Stečajna masa G.P. BOSS d.o.o.</item>
    </derivirana_varijabla>
  </DomainObject.Predmet.ProtuStrankaListNazivFormated>
  <DomainObject.Predmet.ProtuStrankaListNazivFormatedOIB>
    <izvorni_sadrzaj>
      <item>Stečajna masa G.P. BOSS d.o.o., OIB 98285504758</item>
    </izvorni_sadrzaj>
    <derivirana_varijabla naziv="DomainObject.Predmet.ProtuStrankaListNazivFormatedOIB_1">
      <item>Stečajna masa G.P. BOSS d.o.o., OIB 98285504758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ĐURAĐ PUZIĆ</izvorni_sadrzaj>
    <derivirana_varijabla naziv="DomainObject.Predmet.StrankaIDrugi_1">ĐURAĐ PUZIĆ</derivirana_varijabla>
  </DomainObject.Predmet.StrankaIDrugi>
  <DomainObject.Predmet.ProtustrankaIDrugi>
    <izvorni_sadrzaj>Stečajna masa G.P. BOSS d.o.o.</izvorni_sadrzaj>
    <derivirana_varijabla naziv="DomainObject.Predmet.ProtustrankaIDrugi_1">Stečajna masa G.P. BOSS d.o.o.</derivirana_varijabla>
  </DomainObject.Predmet.ProtustrankaIDrugi>
  <DomainObject.Predmet.StrankaIDrugiAdressOIB>
    <izvorni_sadrzaj>ĐURAĐ PUZIĆ, OIB 12881607829, Črni pesak 8, 51511 Malinska</izvorni_sadrzaj>
    <derivirana_varijabla naziv="DomainObject.Predmet.StrankaIDrugiAdressOIB_1">ĐURAĐ PUZIĆ, OIB 12881607829, Črni pesak 8, 51511 Malinska</derivirana_varijabla>
  </DomainObject.Predmet.StrankaIDrugiAdressOIB>
  <DomainObject.Predmet.ProtustrankaIDrugiAdressOIB>
    <izvorni_sadrzaj>Stečajna masa G.P. BOSS d.o.o., OIB 98285504758, Školjić 3, 51000 Rijeka</izvorni_sadrzaj>
    <derivirana_varijabla naziv="DomainObject.Predmet.ProtustrankaIDrugiAdressOIB_1">Stečajna masa G.P. BOSS d.o.o., OIB 98285504758, Školjić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ĐURAĐ PUZIĆ</item>
      <item>Stečajna masa G.P. BOSS d.o.o.</item>
    </izvorni_sadrzaj>
    <derivirana_varijabla naziv="DomainObject.Predmet.SudioniciListNaziv_1">
      <item>ĐURAĐ PUZIĆ</item>
      <item>Stečajna masa G.P. BOSS d.o.o.</item>
    </derivirana_varijabla>
  </DomainObject.Predmet.SudioniciListNaziv>
  <DomainObject.Predmet.SudioniciListAdressOIB>
    <izvorni_sadrzaj>
      <item>ĐURAĐ PUZIĆ, OIB 12881607829, Črni pesak 8,51511 Malinska</item>
      <item>Stečajna masa G.P. BOSS d.o.o., OIB 98285504758, Školjić 3,51000 Rijeka</item>
    </izvorni_sadrzaj>
    <derivirana_varijabla naziv="DomainObject.Predmet.SudioniciListAdressOIB_1">
      <item>ĐURAĐ PUZIĆ, OIB 12881607829, Črni pesak 8,51511 Malinska</item>
      <item>Stečajna masa G.P. BOSS d.o.o., OIB 98285504758, Školjić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12881607829</item>
      <item>, OIB 98285504758</item>
    </izvorni_sadrzaj>
    <derivirana_varijabla naziv="DomainObject.Predmet.SudioniciListNazivOIB_1">
      <item>, OIB 12881607829</item>
      <item>, OIB 98285504758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146</properties:Words>
  <properties:Characters>650</properties:Characters>
  <properties:Lines>59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2017-09-14T12:12:00Z</dcterms:created>
  <dc:creator>stecaj</dc:creator>
  <cp:lastModifiedBy>Danijela Fumić</cp:lastModifiedBy>
  <cp:lastPrinted>2017-09-14T12:12:00Z</cp:lastPrinted>
  <dcterms:modified xmlns:xsi="http://www.w3.org/2001/XMLSchema-instance" xsi:type="dcterms:W3CDTF">2017-09-14T12:13:00Z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