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ebcc" w14:paraId="231ebcc" w:rsidRDefault="00AB4602" w:rsidP="00D235F0" w:rsidR="00D235F0" w:rsidRPr="00D235F0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235F0" w:rsidRPr="00D235F0">
        <w:rPr>
          <w:rFonts w:cs="Times New Roman"/>
          <w:b/>
        </w:rPr>
        <w:t xml:space="preserve">      </w:t>
      </w:r>
      <w:r w:rsidR="00D235F0" w:rsidRPr="00D235F0">
        <w:rPr>
          <w:rFonts w:cs="Times New Roman"/>
        </w:rPr>
        <w:t>REPUBLIKA HRVATSKA</w:t>
      </w:r>
    </w:p>
    <w:p w:rsidRDefault="00D235F0" w:rsidP="00D235F0" w:rsidR="00D235F0" w:rsidRPr="00D235F0">
      <w:pPr>
        <w:spacing w:after="0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 xml:space="preserve"> TRGOVAČKI SUD U ZAGREBU</w:t>
      </w:r>
    </w:p>
    <w:p w:rsidRDefault="00D235F0" w:rsidP="00D235F0" w:rsidR="00D235F0" w:rsidRPr="00D235F0">
      <w:pPr>
        <w:spacing w:after="0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 xml:space="preserve">         STALNA SLUŽBA </w:t>
      </w:r>
    </w:p>
    <w:p w:rsidRDefault="00D235F0" w:rsidP="00D235F0" w:rsidR="00D235F0" w:rsidRPr="00D235F0">
      <w:pPr>
        <w:spacing w:after="0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 xml:space="preserve">  Karlovac, Ljudevita Šestića 4</w:t>
      </w:r>
    </w:p>
    <w:p w:rsidRDefault="00D235F0" w:rsidP="00D235F0" w:rsidR="00D235F0" w:rsidRPr="00D235F0">
      <w:pPr>
        <w:spacing w:after="0"/>
        <w:rPr>
          <w:rFonts w:cs="Times New Roman" w:eastAsia="Times New Roman"/>
          <w:lang w:eastAsia="hr-HR"/>
        </w:rPr>
      </w:pPr>
    </w:p>
    <w:p w:rsidRDefault="00D235F0" w:rsidP="00D235F0" w:rsidR="00D235F0" w:rsidRPr="00D235F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>R E P U B L I K A    H R V A T S K A</w:t>
      </w:r>
    </w:p>
    <w:p w:rsidRDefault="00D235F0" w:rsidP="00D235F0" w:rsidR="00D235F0" w:rsidRPr="00D235F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D235F0" w:rsidP="00D235F0" w:rsidR="00D235F0" w:rsidRPr="00D235F0">
      <w:pPr>
        <w:spacing w:after="0"/>
        <w:jc w:val="center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>R J E Š E N J E</w:t>
      </w:r>
    </w:p>
    <w:p w:rsidRDefault="00D235F0" w:rsidP="00D235F0" w:rsidR="00D235F0" w:rsidRPr="00D235F0">
      <w:pPr>
        <w:spacing w:after="0"/>
        <w:rPr>
          <w:rFonts w:cs="Times New Roman" w:eastAsia="Times New Roman"/>
          <w:lang w:eastAsia="hr-HR"/>
        </w:rPr>
      </w:pPr>
    </w:p>
    <w:p w:rsidRDefault="00D235F0" w:rsidP="00D235F0" w:rsidR="00D235F0" w:rsidRPr="00D235F0">
      <w:pPr>
        <w:spacing w:after="0"/>
        <w:jc w:val="both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ab/>
        <w:t>TRGOVAČKI SUD U ZAGREBU, Stalna služba</w:t>
      </w:r>
      <w:r w:rsidRPr="00D235F0">
        <w:rPr>
          <w:rFonts w:cs="Times New Roman" w:eastAsia="Times New Roman"/>
          <w:b/>
          <w:lang w:eastAsia="hr-HR"/>
        </w:rPr>
        <w:t>,</w:t>
      </w:r>
      <w:r w:rsidRPr="00D235F0">
        <w:rPr>
          <w:rFonts w:cs="Times New Roman" w:eastAsia="Times New Roman"/>
          <w:lang w:eastAsia="hr-HR"/>
        </w:rPr>
        <w:t xml:space="preserve"> po sucu Jadranki Mađeruh, kao stečajnom sucu, u stečajnom postupku nad stečajnim dužnikom DORF d.o.o. u stečaju, Strmec, Ulica dr. Franje Tuđmana 4, OIB: 29078381011, 8. svibnja 2017.</w:t>
      </w:r>
    </w:p>
    <w:p w:rsidRDefault="00D235F0" w:rsidP="00D235F0" w:rsidR="00D235F0" w:rsidRPr="00D235F0">
      <w:pPr>
        <w:spacing w:after="0"/>
        <w:rPr>
          <w:rFonts w:cs="Times New Roman" w:eastAsia="Times New Roman"/>
          <w:lang w:eastAsia="hr-HR"/>
        </w:rPr>
      </w:pPr>
    </w:p>
    <w:p w:rsidRDefault="00D235F0" w:rsidP="00D235F0" w:rsidR="00D235F0" w:rsidRPr="00D235F0">
      <w:pPr>
        <w:spacing w:after="0"/>
        <w:jc w:val="center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>r i j e š i o   j e</w:t>
      </w:r>
    </w:p>
    <w:p w:rsidRDefault="00D235F0" w:rsidP="00D235F0" w:rsidR="00D235F0" w:rsidRPr="00D235F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235F0" w:rsidP="00D235F0" w:rsidR="00D235F0" w:rsidRPr="00D235F0">
      <w:pPr>
        <w:spacing w:after="0"/>
        <w:rPr>
          <w:rFonts w:cs="Times New Roman" w:eastAsia="Times New Roman"/>
          <w:lang w:eastAsia="hr-HR"/>
        </w:rPr>
      </w:pPr>
    </w:p>
    <w:p w:rsidRDefault="00D235F0" w:rsidP="00D235F0" w:rsidR="00D235F0" w:rsidRPr="00D235F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>Kupcu Mariji Market, Strmec, Sveta Nedelja, Ulica lipa 1, OIB: 82572977060, dosuđuje se nekretnina u vlasništvu stečajnog dužnika DORF d.o.o. u stečaju, Strmec, Ulica dr. Franje Tuđmana 4, OIB: 29078381011, koja se u naravi odnosi na:</w:t>
      </w:r>
    </w:p>
    <w:p w:rsidRDefault="00D235F0" w:rsidP="00D235F0" w:rsidR="00D235F0" w:rsidRPr="00D235F0">
      <w:pPr>
        <w:tabs>
          <w:tab w:pos="426" w:val="left"/>
        </w:tabs>
        <w:spacing w:lineRule="auto" w:line="276" w:after="200"/>
        <w:ind w:left="1560"/>
        <w:contextualSpacing/>
        <w:jc w:val="both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 xml:space="preserve">- </w:t>
      </w:r>
      <w:r w:rsidRPr="00D235F0">
        <w:rPr>
          <w:rFonts w:cs="Times New Roman" w:eastAsia="Times New Roman"/>
          <w:lang w:val="en-US"/>
        </w:rPr>
        <w:t>k.č.br. 6603/3, ORANICA  ukupne površine 108 m2, upisano u zk.ul.br. 3330,  k.o. Strmec Samoborski.</w:t>
      </w:r>
    </w:p>
    <w:p w:rsidRDefault="00D235F0" w:rsidP="00D235F0" w:rsidR="00D235F0" w:rsidRPr="00D235F0">
      <w:pPr>
        <w:tabs>
          <w:tab w:pos="426" w:val="left"/>
        </w:tabs>
        <w:spacing w:lineRule="auto" w:line="276" w:after="200"/>
        <w:ind w:left="1494"/>
        <w:contextualSpacing/>
        <w:jc w:val="both"/>
        <w:rPr>
          <w:rFonts w:cs="Times New Roman" w:eastAsia="Times New Roman"/>
          <w:lang w:eastAsia="hr-HR"/>
        </w:rPr>
      </w:pPr>
    </w:p>
    <w:p w:rsidRDefault="00D235F0" w:rsidP="00D235F0" w:rsidR="00D235F0" w:rsidRPr="00D235F0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 xml:space="preserve">II. Kupovnina za navedenu nekretninu iznosi 7.288,46 kn. </w:t>
      </w: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>III</w:t>
      </w:r>
      <w:r w:rsidRPr="00D235F0">
        <w:rPr>
          <w:rFonts w:cs="Times New Roman" w:eastAsia="Times New Roman"/>
          <w:b/>
          <w:lang w:eastAsia="hr-HR"/>
        </w:rPr>
        <w:t>.</w:t>
      </w:r>
      <w:r w:rsidRPr="00D235F0">
        <w:rPr>
          <w:rFonts w:cs="Times New Roman" w:eastAsia="Times New Roman"/>
          <w:lang w:eastAsia="hr-HR"/>
        </w:rPr>
        <w:t xml:space="preserve"> Kupac Marija Market, Strmec, Sveta Nedelja, Ulica lipa 1, OIB: 82572977060, je dužan u roku od 90 dana od dana pravomoćnosti rješenja o dosudi uplatiti razliku kupovnine preko uplaćene jamčevine i to u iznosu od 6.973,46 kn na račun Trgovačkog suda u Zagrebu broj HR9223900011300000460 model HR05, pozivom na 176-2015 (s napomenom „uplata razlike kupovnine“).</w:t>
      </w: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>IV. Nekretnina će se dosuditi kupcu koji je ponudio nižu cijenu, ako kupac koji je ponudio veću cijenu ne položi kupovninu u roku koji  mu je određen.</w:t>
      </w: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>IV</w:t>
      </w:r>
      <w:r w:rsidRPr="00D235F0">
        <w:rPr>
          <w:rFonts w:cs="Times New Roman" w:eastAsia="Times New Roman"/>
          <w:b/>
          <w:lang w:eastAsia="hr-HR"/>
        </w:rPr>
        <w:t>.</w:t>
      </w:r>
      <w:r w:rsidRPr="00D235F0">
        <w:rPr>
          <w:rFonts w:cs="Times New Roman" w:eastAsia="Times New Roman"/>
          <w:lang w:eastAsia="hr-HR"/>
        </w:rPr>
        <w:t xml:space="preserve"> Ova imovina predat će se kupcu Mariji Market, Strmec, Sveta Nedelja, Ulica lipa 1, OIB: 82572977060, zaključkom o predaji nakon što ovo rješenje postane pravomoćno, a kupac uplati kupovninu umanjenu za iznos jamčevine.</w:t>
      </w: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>V. Određuje se upis prava vlasništva u korist kupca na dosuđenoj  nekretnini, nakon pravomoćnosti ovog rješenja i nakon uplate razlike kupovnine navedene u točki III. ovog rješenja.</w:t>
      </w: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235F0" w:rsidP="00D235F0" w:rsidR="00D235F0" w:rsidRPr="00D235F0">
      <w:pPr>
        <w:tabs>
          <w:tab w:pos="426" w:val="left"/>
        </w:tabs>
        <w:spacing w:lineRule="auto" w:line="276" w:after="200"/>
        <w:ind w:hanging="851"/>
        <w:contextualSpacing/>
        <w:jc w:val="both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ab/>
      </w:r>
      <w:r w:rsidRPr="00D235F0">
        <w:rPr>
          <w:rFonts w:cs="Times New Roman" w:eastAsia="Times New Roman"/>
          <w:lang w:eastAsia="hr-HR"/>
        </w:rPr>
        <w:tab/>
      </w:r>
      <w:r w:rsidRPr="00D235F0">
        <w:rPr>
          <w:rFonts w:cs="Times New Roman" w:eastAsia="Times New Roman"/>
          <w:lang w:eastAsia="hr-HR"/>
        </w:rPr>
        <w:tab/>
        <w:t xml:space="preserve">VI. Određuje se brisanje </w:t>
      </w:r>
      <w:r w:rsidRPr="00D235F0">
        <w:rPr>
          <w:rFonts w:cs="Times New Roman" w:eastAsia="Times New Roman"/>
          <w:lang w:val="en-US"/>
        </w:rPr>
        <w:t>upisano u zk.ul.br. 3330 k.o. Strmec Samoborski</w:t>
      </w:r>
      <w:r w:rsidRPr="00D235F0">
        <w:rPr>
          <w:rFonts w:cs="Times New Roman" w:eastAsia="Times New Roman"/>
          <w:lang w:eastAsia="hr-HR"/>
        </w:rPr>
        <w:t xml:space="preserve">, </w:t>
      </w:r>
      <w:r w:rsidRPr="00D235F0">
        <w:rPr>
          <w:rFonts w:cs="Times New Roman" w:eastAsia="Times New Roman"/>
          <w:lang w:val="en-US"/>
        </w:rPr>
        <w:t>k.č.br. 6603/3, ORANICA  ukupne površine 108 m2,:</w:t>
      </w: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>- založnog prava za iznos od 50.000.000,00 kn uvećano za pripadajuće zakonske zatezne kamate i sveukupne troškove za korist Hoto grupa d.o.o., Zagreb, Trg Petra Preradovića 6, OIB: 69687258030, upisanog pod brojem Z-3193/13</w:t>
      </w: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>-  određuje se brisanje plombe pod brojem Z-16427/15,</w:t>
      </w: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 xml:space="preserve">  nakon pravomoćnosti ovog rješenja i nakon što kupac plati razliku kupovnine.</w:t>
      </w: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>VII</w:t>
      </w:r>
      <w:r w:rsidRPr="00D235F0">
        <w:rPr>
          <w:rFonts w:cs="Times New Roman" w:eastAsia="Times New Roman"/>
          <w:b/>
          <w:lang w:eastAsia="hr-HR"/>
        </w:rPr>
        <w:t>.</w:t>
      </w:r>
      <w:r w:rsidRPr="00D235F0">
        <w:rPr>
          <w:rFonts w:cs="Times New Roman" w:eastAsia="Times New Roman"/>
          <w:lang w:eastAsia="hr-HR"/>
        </w:rPr>
        <w:t xml:space="preserve"> Nalaže se zemljišnoknjižnom sudu izvršiti upis prava vlasništva na temelju pravomoćnog rješenja o dosudi i potvrde ovog suda da je kupac položio kupovninu ili da je oslobođen plaćanja iste.</w:t>
      </w: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>VIII</w:t>
      </w:r>
      <w:r w:rsidRPr="00D235F0">
        <w:rPr>
          <w:rFonts w:cs="Times New Roman" w:eastAsia="Times New Roman"/>
          <w:b/>
          <w:lang w:eastAsia="hr-HR"/>
        </w:rPr>
        <w:t>.</w:t>
      </w:r>
      <w:r w:rsidRPr="00D235F0">
        <w:rPr>
          <w:rFonts w:cs="Times New Roman" w:eastAsia="Times New Roman"/>
          <w:lang w:eastAsia="hr-HR"/>
        </w:rPr>
        <w:t xml:space="preserve"> Ako kupac u određenom roku ne položi kupovninu, sud će rješenjem oglasiti prodaju nevažećom i odrediti novu prodaju uz uvjete određene za prodaju koja je oglašena nevažećom.</w:t>
      </w: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 xml:space="preserve"> Iz položene jamčevine namirit će se troškovi nove prodaje i naknaditi razlika između kupovnine postignute na prijašnjoj i novoj prodaji.</w:t>
      </w: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>IX</w:t>
      </w:r>
      <w:r w:rsidRPr="00D235F0">
        <w:rPr>
          <w:rFonts w:cs="Times New Roman" w:eastAsia="Times New Roman"/>
          <w:b/>
          <w:lang w:eastAsia="hr-HR"/>
        </w:rPr>
        <w:t>.</w:t>
      </w:r>
      <w:r w:rsidRPr="00D235F0">
        <w:rPr>
          <w:rFonts w:cs="Times New Roman" w:eastAsia="Times New Roman"/>
          <w:lang w:eastAsia="hr-HR"/>
        </w:rPr>
        <w:t xml:space="preserve"> Ovo rješenje će se objaviti na e-oglasnoj ploči ovog suda.</w:t>
      </w: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>X. Nalaže se Općinskom sudu u Novom Zagrebu, Zemljišnoknjižni odjel Samobor zabilježiti u zemljišnim knjigama dosudu nekretnina navedenih u točki I. ovog rješenja.</w:t>
      </w: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235F0" w:rsidP="00D235F0" w:rsidR="00D235F0" w:rsidRPr="00D235F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>Obrazloženje</w:t>
      </w:r>
    </w:p>
    <w:p w:rsidRDefault="00D235F0" w:rsidP="00D235F0" w:rsidR="00D235F0" w:rsidRPr="00D235F0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D235F0" w:rsidP="00D235F0" w:rsidR="00D235F0" w:rsidRPr="00D235F0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>Nekretnina stečajnog dužnika navedena pod točkom I. ovog rješenja prodavala se u stečajnom postupku na prijedlog stečajnog upravitelja temeljem odredbe čl. 164. st. 3. Stečajnog zakona (Narodne novine broj 44/96, 29/99, 129/00, 123/03, 82/06, 116/10, 25/12, 133/12, dalje:SZ).</w:t>
      </w: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>Na petnaestoj usmenoj javnoj dražbi radi prodaje imovine dužnika kao u točki I. izreke rješenja, sudjelovala su dva ponuditelja i to Grad Sveta Nedelja, Sveta Nedelja, Trg Ante Starčevića  5, i Marija Market, Strmec, Sveta Nedelja, Ulica lipa 1.</w:t>
      </w: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>Ponuditelj  Marija Market, Strmec, Sveta Nedelja, Ulica lipa 1, OIB: 82572977060, dala je najveću ponudu za navedenu nekretninu u iznosu od 7.288,46 kn.</w:t>
      </w: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>Nakon zaključenja dražbe, sudac je utvrdio tu činjenicu i objavio kako je kupac Marija Market, Strmec, Sveta Nedelja, Ulica lipa 1, OIB: 82572977060 ispunio uvjete da mu se nekretnina dosudi.</w:t>
      </w: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lastRenderedPageBreak/>
        <w:t>Na osnovi čl. 103. do 109. st. 1. Ovršnog zakona (Narodne novine 112/12) valjalo je odlučiti kao u izreci ovog rješenja, a temeljem odredbe čl. 98. Zakona o zemljišnim knjigama (Narodne novine 100/94) kao u točki X. izreke ovog rješenja.</w:t>
      </w:r>
    </w:p>
    <w:p w:rsidRDefault="00D235F0" w:rsidP="00D235F0" w:rsidR="00D235F0" w:rsidRPr="00D235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235F0" w:rsidP="00D235F0" w:rsidR="00D235F0" w:rsidRPr="00D235F0">
      <w:pPr>
        <w:spacing w:after="0"/>
        <w:jc w:val="center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>U Karlovcu, 8. svibnja 2017.</w:t>
      </w:r>
    </w:p>
    <w:p w:rsidRDefault="00D235F0" w:rsidP="00D235F0" w:rsidR="00D235F0" w:rsidRPr="00D235F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235F0" w:rsidP="00D235F0" w:rsidR="00D235F0" w:rsidRPr="00D235F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D235F0" w:rsidP="00D235F0" w:rsidR="00D235F0" w:rsidRPr="00D235F0">
      <w:pPr>
        <w:spacing w:after="0"/>
        <w:jc w:val="center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D235F0" w:rsidP="00D235F0" w:rsidR="00D235F0" w:rsidRPr="00D235F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235F0" w:rsidP="00D235F0" w:rsidR="00D235F0" w:rsidRPr="00D235F0">
      <w:pPr>
        <w:spacing w:after="0"/>
        <w:jc w:val="center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         </w:t>
      </w:r>
      <w:r w:rsidRPr="00D235F0">
        <w:rPr>
          <w:rFonts w:cs="Times New Roman" w:eastAsia="Times New Roman"/>
          <w:lang w:eastAsia="hr-HR"/>
        </w:rPr>
        <w:t>Za točnost otpravka-</w:t>
      </w:r>
    </w:p>
    <w:p w:rsidRDefault="00D235F0" w:rsidP="00D235F0" w:rsidR="00D235F0" w:rsidRPr="00D235F0">
      <w:pPr>
        <w:spacing w:after="0"/>
        <w:jc w:val="center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 xml:space="preserve">                                                                                             ovlašteni službenik:</w:t>
      </w:r>
    </w:p>
    <w:p w:rsidRDefault="00D235F0" w:rsidP="00D235F0" w:rsidR="00D235F0" w:rsidRPr="00D235F0">
      <w:pPr>
        <w:spacing w:after="0"/>
        <w:jc w:val="center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 xml:space="preserve">                                                                                           Draženka Prpić</w:t>
      </w:r>
    </w:p>
    <w:p w:rsidRDefault="00D235F0" w:rsidP="00D235F0" w:rsidR="00D235F0" w:rsidRPr="00D235F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235F0" w:rsidP="00D235F0" w:rsidR="00D235F0" w:rsidRPr="00D235F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>PRAVNA POUKA:</w:t>
      </w:r>
    </w:p>
    <w:p w:rsidRDefault="00D235F0" w:rsidP="00D235F0" w:rsidR="00D235F0" w:rsidRPr="00D235F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235F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D235F0" w:rsidP="00D235F0" w:rsidR="00D235F0" w:rsidRPr="00D235F0">
      <w:pPr>
        <w:spacing w:after="0"/>
        <w:jc w:val="center"/>
        <w:rPr>
          <w:rFonts w:cs="Times New Roman" w:eastAsia="Times New Roman"/>
          <w:b/>
          <w:lang w:eastAsia="hr-HR"/>
        </w:rPr>
      </w:pPr>
    </w:p>
    <w:sectPr w:rsidSect="0032366B" w:rsidR="00D235F0" w:rsidRPr="00D235F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1015193"/>
      <w:docPartObj>
        <w:docPartGallery w:val="Page Numbers (Top of Page)"/>
        <w:docPartUnique/>
      </w:docPartObj>
    </w:sdtPr>
    <w:sdtContent>
      <w:p w:rsidRDefault="00D235F0" w:rsidR="00D235F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D235F0" w:rsidR="008333A9">
    <w:pPr>
      <w:pStyle w:val="Zaglavlje"/>
    </w:pPr>
    <w:r>
      <w:t>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5F0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8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kupcu Mariji Market</izvorni_sadrzaj>
    <derivirana_varijabla naziv="DomainObject.Primjedba_1">kupcu Mariji Market</derivirana_varijabla>
  </DomainObject.Primjedba>
  <DomainObject.Oznaka>
    <izvorni_sadrzaj>St-176/2015-141</izvorni_sadrzaj>
    <derivirana_varijabla naziv="DomainObject.Oznaka_1">St-176/2015-141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 SVESKA</izvorni_sadrzaj>
    <derivirana_varijabla naziv="DomainObject.Predmet.PrimjedbaSuca_1">4 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BEKINA, ŠKURLA, DURMIŠ I SPAJIĆ</izvorni_sadrzaj>
    <derivirana_varijabla naziv="DomainObject.Predmet.ProtustrankaFormated_1">  DORF d.o.o. zastupanog po punomoćniku OD BEKINA, ŠKURLA, DURMIŠ I SPAJIĆ</derivirana_varijabla>
  </DomainObject.Predmet.ProtustrankaFormated>
  <DomainObject.Predmet.ProtustrankaFormatedOIB>
    <izvorni_sadrzaj>  DORF d.o.o., OIB 29078381011 zastupanog po punomoćniku OD BEKINA, ŠKURLA, DURMIŠ I SPAJIĆ</izvorni_sadrzaj>
    <derivirana_varijabla naziv="DomainObject.Predmet.ProtustrankaFormatedOIB_1">  DORF d.o.o., OIB 29078381011 zastupanog po punomoćniku OD BEKINA, ŠKURLA, DURMIŠ I SPAJIĆ</derivirana_varijabla>
  </DomainObject.Predmet.ProtustrankaFormatedOIB>
  <DomainObject.Predmet.ProtustrankaFormatedWithAdress>
    <izvorni_sadrzaj> DORF d.o.o., Ulica dr. Franje Tuđmana 4, 10020 Strmec zastupanog po punomoćniku OD BEKINA, ŠKURLA, DURMIŠ I SPAJIĆ</izvorni_sadrzaj>
    <derivirana_varijabla naziv="DomainObject.Predmet.ProtustrankaFormatedWithAdress_1"> DORF d.o.o., Ulica dr. Franje Tuđmana 4, 10020 Strmec zastupanog po punomoćniku OD BEKINA,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BEKINA, ŠKURLA, DURMIŠ I SPAJIĆ</izvorni_sadrzaj>
    <derivirana_varijabla naziv="DomainObject.Predmet.ProtustrankaFormatedWithAdressOIB_1"> DORF d.o.o., OIB 29078381011, Ulica dr. Franje Tuđmana 4, 10020 Strmec zastupanog po punomoćniku OD BEKINA,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d.o.o.; Mirela Banović; Blaženka Vujić; Darko Vugrinski; SAMO TREBA DELATI d.o.o. za trgovinu i usluge; Hrvoje Horvat; GoldenArt jednostavno društvo s ograničenom odgovornošću za trgovinu i usluge; 1712 ANALIZA društvo s ograničenom odgovornošću za savjetovanje i usluge; Srećko Srdjak; Grad Sveta Nedelja; Marija Market; CONDITA UPRAVLJANJE NEKRETNINAMA društvo s ograničenom odgovornošću za upravljanje nekretninama</izvorni_sadrzaj>
    <derivirana_varijabla naziv="DomainObject.Predmet.StrankaFormated_1">  DORF d.o.o.; Mirela Banović; Blaženka Vujić; Darko Vugrinski; SAMO TREBA DELATI d.o.o. za trgovinu i usluge; Hrvoje Horvat; GoldenArt jednostavno društvo s ograničenom odgovornošću za trgovinu i usluge; 1712 ANALIZA društvo s ograničenom odgovornošću za savjetovanje i usluge; Srećko Srdjak; Grad Sveta Nedelja; Marija Market; CONDITA UPRAVLJANJE NEKRETNINAMA društvo s ograničenom odgovornošću za upravljanje nekretninama</derivirana_varijabla>
  </DomainObject.Predmet.StrankaFormated>
  <DomainObject.Predmet.StrankaFormatedOIB>
    <izvorni_sadrzaj>  DORF d.o.o., OIB 29078381011; Mirela Banović, OIB 24296987308; Blaženka Vujić; Darko Vugrinski, OIB 74484652712; SAMO TREBA DELATI d.o.o. za trgovinu i usluge, OIB 91854435907; Hrvoje Horvat, OIB 15711604041; GoldenArt jednostavno društvo s ograničenom odgovornošću za trgovinu i usluge, OIB 92822189025; 1712 ANALIZA društvo s ograničenom odgovornošću za savjetovanje i usluge, OIB 90370483663; Srećko Srdjak, OIB 37526153122; Grad Sveta Nedelja; Marija Market, OIB 82572977060; CONDITA UPRAVLJANJE NEKRETNINAMA društvo s ograničenom odgovornošću za upravljanje nekretninama, OIB 05960541352</izvorni_sadrzaj>
    <derivirana_varijabla naziv="DomainObject.Predmet.StrankaFormatedOIB_1">  DORF d.o.o., OIB 29078381011; Mirela Banović, OIB 24296987308; Blaženka Vujić; Darko Vugrinski, OIB 74484652712; SAMO TREBA DELATI d.o.o. za trgovinu i usluge, OIB 91854435907; Hrvoje Horvat, OIB 15711604041; GoldenArt jednostavno društvo s ograničenom odgovornošću za trgovinu i usluge, OIB 92822189025; 1712 ANALIZA društvo s ograničenom odgovornošću za savjetovanje i usluge, OIB 90370483663; Srećko Srdjak, OIB 37526153122; Grad Sveta Nedelja; Marija Market, OIB 82572977060; CONDITA UPRAVLJANJE NEKRETNINAMA društvo s ograničenom odgovornošću za upravljanje nekretninama, OIB 05960541352</derivirana_varijabla>
  </DomainObject.Predmet.StrankaFormatedOIB>
  <DomainObject.Predmet.StrankaFormatedWithAdress>
    <izvorni_sadrzaj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Strmec; GoldenArt jednostavno društvo s ograničenom odgovornošću za trgovinu i usluge, Bulić Save 5, 10020 Donji Čehi; 1712 ANALIZA društvo s ograničenom odgovornošću za savjetovanje i usluge, Tratinska 77, 10000 Zagreb; Srećko Srdjak, Ulica Jasena 2, 10431 Strmec; Grad Sveta Nedelja; Marija Market, Ulica Lipa 1, 10431 Strmec; CONDITA UPRAVLJANJE NEKRETNINAMA društvo s ograničenom odgovornošću za upravljanje nekretninama, Strmec Samoborski, Ulica Jasena 5, 10431 Sveta Nedelja</izvorni_sadrzaj>
    <derivirana_varijabla naziv="DomainObject.Predmet.StrankaFormatedWithAdress_1"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Strmec; GoldenArt jednostavno društvo s ograničenom odgovornošću za trgovinu i usluge, Bulić Save 5, 10020 Donji Čehi; 1712 ANALIZA društvo s ograničenom odgovornošću za savjetovanje i usluge, Tratinska 77, 10000 Zagreb; Srećko Srdjak, Ulica Jasena 2, 10431 Strmec; Grad Sveta Nedelja; Marija Market, Ulica Lipa 1, 10431 Strmec; CONDITA UPRAVLJANJE NEKRETNINAMA društvo s ograničenom odgovornošću za upravljanje nekretninama, Strmec Samoborski, Ulica Jasena 5, 10431 Sveta Nedelja</derivirana_varijabla>
  </DomainObject.Predmet.StrankaFormatedWithAdress>
  <DomainObject.Predmet.StrankaFormatedWithAdressOIB>
    <izvorni_sadrzaj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Strmec; GoldenArt jednostavno društvo s ograničenom odgovornošću za trgovinu i usluge, OIB 92822189025, Bulić Save 5, 10020 Donji Čehi; 1712 ANALIZA društvo s ograničenom odgovornošću za savjetovanje i usluge, OIB 90370483663, Tratinska 77, 10000 Zagreb; Srećko Srdjak, OIB 37526153122, Ulica Jasena 2, 10431 Strmec; Grad Sveta Nedelja; Marija Market, OIB 82572977060, Ulica Lipa 1, 10431 Strmec; CONDITA UPRAVLJANJE NEKRETNINAMA društvo s ograničenom odgovornošću za upravljanje nekretninama, OIB 05960541352, Strmec Samoborski, Ulica Jasena 5, 10431 Sveta Nedelja</izvorni_sadrzaj>
    <derivirana_varijabla naziv="DomainObject.Predmet.StrankaFormatedWithAdressOIB_1"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Strmec; GoldenArt jednostavno društvo s ograničenom odgovornošću za trgovinu i usluge, OIB 92822189025, Bulić Save 5, 10020 Donji Čehi; 1712 ANALIZA društvo s ograničenom odgovornošću za savjetovanje i usluge, OIB 90370483663, Tratinska 77, 10000 Zagreb; Srećko Srdjak, OIB 37526153122, Ulica Jasena 2, 10431 Strmec; Grad Sveta Nedelja; Marija Market, OIB 82572977060, Ulica Lipa 1, 10431 Strmec; CONDITA UPRAVLJANJE NEKRETNINAMA društvo s ograničenom odgovornošću za upravljanje nekretninama, OIB 05960541352, Strmec Samoborski, Ulica Jasena 5, 10431 Sveta Nedelja</derivirana_varijabla>
  </DomainObject.Predmet.StrankaFormatedWithAdressOIB>
  <DomainObject.Predmet.StrankaWithAdress>
    <izvorni_sadrzaj>DORF d.o.o. Ulica dr. Franje Tuđmana 4,10431 Strmec,Mirela Banović Ulica Dobriše Cesarića 11,10000 Zagreb,Blaženka Vujić ,Darko Vugrinski Vrbno 110,42253 Vrbno,SAMO TREBA DELATI d.o.o. za trgovinu i usluge Selska 8,10437 Bestovje,Hrvoje Horvat Ulica Javora 1,10431 Strmec,GoldenArt jednostavno društvo s ograničenom odgovornošću za trgovinu i usluge Bulić Save 5,10020 Donji Čehi,1712 ANALIZA društvo s ograničenom odgovornošću za savjetovanje i usluge Tratinska 77,10000 Zagreb,Srećko Srdjak Ulica Jasena 2,10431 Strmec,Grad Sveta Nedelja ,Marija Market Ulica Lipa 1,10431 Strmec,CONDITA UPRAVLJANJE NEKRETNINAMA društvo s ograničenom odgovornošću za upravljanje nekretninama Strmec Samoborski, Ulica Jasena 5,10431 Sveta Nedelja</izvorni_sadrzaj>
    <derivirana_varijabla naziv="DomainObject.Predmet.StrankaWithAdress_1">DORF d.o.o. Ulica dr. Franje Tuđmana 4,10431 Strmec,Mirela Banović Ulica Dobriše Cesarića 11,10000 Zagreb,Blaženka Vujić ,Darko Vugrinski Vrbno 110,42253 Vrbno,SAMO TREBA DELATI d.o.o. za trgovinu i usluge Selska 8,10437 Bestovje,Hrvoje Horvat Ulica Javora 1,10431 Strmec,GoldenArt jednostavno društvo s ograničenom odgovornošću za trgovinu i usluge Bulić Save 5,10020 Donji Čehi,1712 ANALIZA društvo s ograničenom odgovornošću za savjetovanje i usluge Tratinska 77,10000 Zagreb,Srećko Srdjak Ulica Jasena 2,10431 Strmec,Grad Sveta Nedelja ,Marija Market Ulica Lipa 1,10431 Strmec,CONDITA UPRAVLJANJE NEKRETNINAMA društvo s ograničenom odgovornošću za upravljanje nekretninama Strmec Samoborski, Ulica Jasena 5,10431 Sveta Nedelja</derivirana_varijabla>
  </DomainObject.Predmet.StrankaWithAdress>
  <DomainObject.Predmet.StrankaWithAdressOIB>
    <izvorni_sadrzaj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Strmec,GoldenArt jednostavno društvo s ograničenom odgovornošću za trgovinu i usluge, OIB 92822189025, Bulić Save 5,10020 Donji Čehi,1712 ANALIZA društvo s ograničenom odgovornošću za savjetovanje i usluge, OIB 90370483663, Tratinska 77,10000 Zagreb,Srećko Srdjak, OIB 37526153122, Ulica Jasena 2,10431 Strmec,Grad Sveta Nedelja,Marija Market, OIB 82572977060, Ulica Lipa 1,10431 Strmec,CONDITA UPRAVLJANJE NEKRETNINAMA društvo s ograničenom odgovornošću za upravljanje nekretninama, OIB 05960541352, Strmec Samoborski, Ulica Jasena 5,10431 Sveta Nedelja</izvorni_sadrzaj>
    <derivirana_varijabla naziv="DomainObject.Predmet.StrankaWithAdressOIB_1"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Strmec,GoldenArt jednostavno društvo s ograničenom odgovornošću za trgovinu i usluge, OIB 92822189025, Bulić Save 5,10020 Donji Čehi,1712 ANALIZA društvo s ograničenom odgovornošću za savjetovanje i usluge, OIB 90370483663, Tratinska 77,10000 Zagreb,Srećko Srdjak, OIB 37526153122, Ulica Jasena 2,10431 Strmec,Grad Sveta Nedelja,Marija Market, OIB 82572977060, Ulica Lipa 1,10431 Strmec,CONDITA UPRAVLJANJE NEKRETNINAMA društvo s ograničenom odgovornošću za upravljanje nekretninama, OIB 05960541352, Strmec Samoborski, Ulica Jasena 5,10431 Sveta Nedelja</derivirana_varijabla>
  </DomainObject.Predmet.StrankaWithAdressOIB>
  <DomainObject.Predmet.StrankaNazivFormated>
    <izvorni_sadrzaj>DORF d.o.o.,Mirela Banović,Blaženka Vujić,Darko Vugrinski,SAMO TREBA DELATI d.o.o. za trgovinu i usluge,Hrvoje Horvat,GoldenArt jednostavno društvo s ograničenom odgovornošću za trgovinu i usluge,1712 ANALIZA društvo s ograničenom odgovornošću za savjetovanje i usluge,Srećko Srdjak,Grad Sveta Nedelja,Marija Market,CONDITA UPRAVLJANJE NEKRETNINAMA društvo s ograničenom odgovornošću za upravljanje nekretninama</izvorni_sadrzaj>
    <derivirana_varijabla naziv="DomainObject.Predmet.StrankaNazivFormated_1">DORF d.o.o.,Mirela Banović,Blaženka Vujić,Darko Vugrinski,SAMO TREBA DELATI d.o.o. za trgovinu i usluge,Hrvoje Horvat,GoldenArt jednostavno društvo s ograničenom odgovornošću za trgovinu i usluge,1712 ANALIZA društvo s ograničenom odgovornošću za savjetovanje i usluge,Srećko Srdjak,Grad Sveta Nedelja,Marija Market,CONDITA UPRAVLJANJE NEKRETNINAMA društvo s ograničenom odgovornošću za upravljanje nekretninama</derivirana_varijabla>
  </DomainObject.Predmet.StrankaNazivFormated>
  <DomainObject.Predmet.StrankaNazivFormatedOIB>
    <izvorni_sadrzaj>DORF d.o.o., OIB 29078381011,Mirela Banović, OIB 24296987308,Blaženka Vujić,Darko Vugrinski, OIB 74484652712,SAMO TREBA DELATI d.o.o. za trgovinu i usluge, OIB 91854435907,Hrvoje Horvat, OIB 15711604041,GoldenArt jednostavno društvo s ograničenom odgovornošću za trgovinu i usluge, OIB 92822189025,1712 ANALIZA društvo s ograničenom odgovornošću za savjetovanje i usluge, OIB 90370483663,Srećko Srdjak, OIB 37526153122,Grad Sveta Nedelja,Marija Market, OIB 82572977060,CONDITA UPRAVLJANJE NEKRETNINAMA društvo s ograničenom odgovornošću za upravljanje nekretninama, OIB 05960541352</izvorni_sadrzaj>
    <derivirana_varijabla naziv="DomainObject.Predmet.StrankaNazivFormatedOIB_1">DORF d.o.o., OIB 29078381011,Mirela Banović, OIB 24296987308,Blaženka Vujić,Darko Vugrinski, OIB 74484652712,SAMO TREBA DELATI d.o.o. za trgovinu i usluge, OIB 91854435907,Hrvoje Horvat, OIB 15711604041,GoldenArt jednostavno društvo s ograničenom odgovornošću za trgovinu i usluge, OIB 92822189025,1712 ANALIZA društvo s ograničenom odgovornošću za savjetovanje i usluge, OIB 90370483663,Srećko Srdjak, OIB 37526153122,Grad Sveta Nedelja,Marija Market, OIB 82572977060,CONDITA UPRAVLJANJE NEKRETNINAMA društvo s ograničenom odgovornošću za upravljanje nekretninama, OIB 05960541352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</izvorni_sadrzaj>
    <derivirana_varijabla naziv="DomainObject.Predmet.StrankaListFormated_1"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</derivirana_varijabla>
  </DomainObject.Predmet.StrankaListFormated>
  <DomainObject.Predmet.StrankaList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</izvorni_sadrzaj>
    <derivirana_varijabla naziv="DomainObject.Predmet.StrankaList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</derivirana_varijabla>
  </DomainObject.Predmet.StrankaListFormatedOIB>
  <DomainObject.Predmet.StrankaListFormatedWithAdress>
    <izvorni_sadrzaj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  <item>GoldenArt jednostavno društvo s ograničenom odgovornošću za trgovinu i usluge, Bulić Save 5, 10020 Donji Čehi</item>
      <item>1712 ANALIZA društvo s ograničenom odgovornošću za savjetovanje i usluge, Tratinska 77, 10000 Zagreb</item>
      <item>Srećko Srdjak, Ulica Jasena 2, 10431 Strmec</item>
      <item>Grad Sveta Nedelja</item>
      <item>Marija Market, Ulica Lipa 1, 10431 Strmec</item>
      <item>CONDITA UPRAVLJANJE NEKRETNINAMA društvo s ograničenom odgovornošću za upravljanje nekretninama, Strmec Samoborski, Ulica Jasena 5, 10431 Sveta Nedelja</item>
    </izvorni_sadrzaj>
    <derivirana_varijabla naziv="DomainObject.Predmet.StrankaListFormatedWithAdress_1"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  <item>GoldenArt jednostavno društvo s ograničenom odgovornošću za trgovinu i usluge, Bulić Save 5, 10020 Donji Čehi</item>
      <item>1712 ANALIZA društvo s ograničenom odgovornošću za savjetovanje i usluge, Tratinska 77, 10000 Zagreb</item>
      <item>Srećko Srdjak, Ulica Jasena 2, 10431 Strmec</item>
      <item>Grad Sveta Nedelja</item>
      <item>Marija Market, Ulica Lipa 1, 10431 Strmec</item>
      <item>CONDITA UPRAVLJANJE NEKRETNINAMA društvo s ograničenom odgovornošću za upravljanje nekretninama, Strmec Samoborski, Ulica Jasena 5, 10431 Sveta Nedelja</item>
    </derivirana_varijabla>
  </DomainObject.Predmet.StrankaListFormatedWithAdress>
  <DomainObject.Predmet.StrankaListFormatedWithAdressOIB>
    <izvorni_sadrzaj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  <item>GoldenArt jednostavno društvo s ograničenom odgovornošću za trgovinu i usluge, OIB 92822189025, Bulić Save 5, 10020 Donji Čehi</item>
      <item>1712 ANALIZA društvo s ograničenom odgovornošću za savjetovanje i usluge, OIB 90370483663, Tratinska 77, 10000 Zagreb</item>
      <item>Srećko Srdjak, OIB 37526153122, Ulica Jasena 2, 10431 Strmec</item>
      <item>Grad Sveta Nedelja</item>
      <item>Marija Market, OIB 82572977060, Ulica Lipa 1, 10431 Strmec</item>
      <item>CONDITA UPRAVLJANJE NEKRETNINAMA društvo s ograničenom odgovornošću za upravljanje nekretninama, OIB 05960541352, Strmec Samoborski, Ulica Jasena 5, 10431 Sveta Nedelja</item>
    </izvorni_sadrzaj>
    <derivirana_varijabla naziv="DomainObject.Predmet.StrankaListFormatedWithAdressOIB_1"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  <item>GoldenArt jednostavno društvo s ograničenom odgovornošću za trgovinu i usluge, OIB 92822189025, Bulić Save 5, 10020 Donji Čehi</item>
      <item>1712 ANALIZA društvo s ograničenom odgovornošću za savjetovanje i usluge, OIB 90370483663, Tratinska 77, 10000 Zagreb</item>
      <item>Srećko Srdjak, OIB 37526153122, Ulica Jasena 2, 10431 Strmec</item>
      <item>Grad Sveta Nedelja</item>
      <item>Marija Market, OIB 82572977060, Ulica Lipa 1, 10431 Strmec</item>
      <item>CONDITA UPRAVLJANJE NEKRETNINAMA društvo s ograničenom odgovornošću za upravljanje nekretninama, OIB 05960541352, Strmec Samoborski, Ulica Jasena 5, 10431 Sveta Nedelja</item>
    </derivirana_varijabla>
  </DomainObject.Predmet.StrankaListFormatedWithAdressOIB>
  <DomainObject.Predmet.StrankaListNazivFormated>
    <izvorni_sadrzaj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</izvorni_sadrzaj>
    <derivirana_varijabla naziv="DomainObject.Predmet.StrankaListNazivFormated_1"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</derivirana_varijabla>
  </DomainObject.Predmet.StrankaListNazivFormated>
  <DomainObject.Predmet.StrankaListNaziv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</izvorni_sadrzaj>
    <derivirana_varijabla naziv="DomainObject.Predmet.StrankaListNaziv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</derivirana_varijabla>
  </DomainObject.Predmet.StrankaListNazivFormatedOIB>
  <DomainObject.Predmet.ProtuStrankaListFormated>
    <izvorni_sadrzaj>
      <item>DORF d.o.o. zastupanog po punomoćniku OD BEKINA, ŠKURLA, DURMIŠ I SPAJIĆ</item>
    </izvorni_sadrzaj>
    <derivirana_varijabla naziv="DomainObject.Predmet.ProtuStrankaListFormated_1">
      <item>DORF d.o.o. zastupanog po punomoćniku OD BEKINA, ŠKURLA, DURMIŠ I SPAJIĆ</item>
    </derivirana_varijabla>
  </DomainObject.Predmet.ProtuStrankaListFormated>
  <DomainObject.Predmet.ProtuStrankaListFormatedOIB>
    <izvorni_sadrzaj>
      <item>DORF d.o.o., OIB 29078381011 zastupanog po punomoćniku OD BEKINA, ŠKURLA, DURMIŠ I SPAJIĆ</item>
    </izvorni_sadrzaj>
    <derivirana_varijabla naziv="DomainObject.Predmet.ProtuStrankaListFormatedOIB_1">
      <item>DORF d.o.o., OIB 29078381011 zastupanog po punomoćniku OD BEKINA,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BEKINA, ŠKURLA, DURMIŠ I SPAJIĆ</item>
    </izvorni_sadrzaj>
    <derivirana_varijabla naziv="DomainObject.Predmet.ProtuStrankaListFormatedWithAdress_1">
      <item>DORF d.o.o., Ulica dr. Franje Tuđmana 4, 10020 Strmec zastupanog po punomoćniku OD BEKINA,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BEKINA, ŠKURLA, DURMIŠ I SPAJIĆ</item>
    </izvorni_sadrzaj>
    <derivirana_varijabla naziv="DomainObject.Predmet.ProtuStrankaListFormatedWithAdressOIB_1">
      <item>DORF d.o.o., OIB 29078381011, Ulica dr. Franje Tuđmana 4, 10020 Strmec zastupanog po punomoćniku OD BEKINA,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Formated_1"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Formated>
  <DomainObject.Predmet.OstaliListFormatedOIB>
    <izvorni_sadrzaj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FormatedOIB_1"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FormatedOIB>
  <DomainObject.Predmet.OstaliListFormatedWithAdress>
    <izvorni_sadrzaj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izvorni_sadrzaj>
    <derivirana_varijabla naziv="DomainObject.Predmet.OstaliListFormatedWithAdress_1"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izvorni_sadrzaj>
    <derivirana_varijabla naziv="DomainObject.Predmet.OstaliListFormatedWithAdressOIB_1"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derivirana_varijabla>
  </DomainObject.Predmet.OstaliListFormatedWithAdressOIB>
  <DomainObject.Predmet.OstaliListNazivFormated>
    <izvorni_sadrzaj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NazivFormated_1"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NazivFormated>
  <DomainObject.Predmet.OstaliListNazivFormatedOIB>
    <izvorni_sadrzaj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NazivFormatedOIB_1"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St-176/2015-141</izvorni_sadrzaj>
    <derivirana_varijabla naziv="DomainObject.PoslovniBrojDokumenta_1">St-176/2015-141</derivirana_varijabla>
  </DomainObject.PoslovniBrojDokumenta>
  <DomainObject.Predmet.StrankaIDrugi>
    <izvorni_sadrzaj>DORF d.o.o. i dr.</izvorni_sadrzaj>
    <derivirana_varijabla naziv="DomainObject.Predmet.StrankaIDrugi_1">DORF d.o.o. i dr.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10431 Strmec i dr.</izvorni_sadrzaj>
    <derivirana_varijabla naziv="DomainObject.Predmet.StrankaIDrugiAdressOIB_1">DORF d.o.o., OIB 29078381011, Ulica dr. Franje Tuđmana 4, 10431 Strmec i dr.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</izvorni_sadrzaj>
    <derivirana_varijabla naziv="DomainObject.Predmet.SudioniciListNaziv_1"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</derivirana_varijabla>
  </DomainObject.Predmet.SudioniciListNaziv>
  <DomainObject.Predmet.SudioniciListAdressOIB>
    <izvorni_sadrzaj>
      <item>DORF d.o.o., OIB 29078381011, Ulica dr. Franje Tuđmana 4,10431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  <item>GoldenArt jednostavno društvo s ograničenom odgovornošću za trgovinu i usluge, OIB 92822189025, Bulić Save 5,10020 Donji Čehi</item>
      <item>1712 ANALIZA društvo s ograničenom odgovornošću za savjetovanje i usluge, OIB 90370483663, Tratinska 77,10000 Zagreb</item>
      <item>Srećko Srdjak, OIB 37526153122, Ulica Jasena 2,10431 Strmec</item>
      <item>Grad Sveta Nedelja</item>
      <item>Marija Market, OIB 82572977060, Ulica Lipa 1,10431 Strmec</item>
      <item>CONDITA UPRAVLJANJE NEKRETNINAMA društvo s ograničenom odgovornošću za upravljanje nekretninama, OIB 05960541352, Strmec Samoborski, Ulica Jasena 5,10431 Sveta Nedelja</item>
    </izvorni_sadrzaj>
    <derivirana_varijabla naziv="DomainObject.Predmet.SudioniciListAdressOIB_1">
      <item>DORF d.o.o., OIB 29078381011, Ulica dr. Franje Tuđmana 4,10431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  <item>GoldenArt jednostavno društvo s ograničenom odgovornošću za trgovinu i usluge, OIB 92822189025, Bulić Save 5,10020 Donji Čehi</item>
      <item>1712 ANALIZA društvo s ograničenom odgovornošću za savjetovanje i usluge, OIB 90370483663, Tratinska 77,10000 Zagreb</item>
      <item>Srećko Srdjak, OIB 37526153122, Ulica Jasena 2,10431 Strmec</item>
      <item>Grad Sveta Nedelja</item>
      <item>Marija Market, OIB 82572977060, Ulica Lipa 1,10431 Strmec</item>
      <item>CONDITA UPRAVLJANJE NEKRETNINAMA društvo s ograničenom odgovornošću za upravljanje nekretninama, OIB 05960541352, Strmec Samoborski, Ulica Jasena 5,10431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EBEB35-FDBA-4AC1-99D7-A864AE32A0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686</properties:Words>
  <properties:Characters>3660</properties:Characters>
  <properties:Lines>105</properties:Lines>
  <properties:Paragraphs>38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2017-05-08T08:54:00Z</cp:lastPrinted>
  <dcterms:modified xmlns:xsi="http://www.w3.org/2001/XMLSchema-instance" xsi:type="dcterms:W3CDTF">2017-05-08T08:54:00Z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St-176/2015-141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